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B7AF0" w:rsidRDefault="00BB4FC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0B7AF0" w:rsidRDefault="000B7AF0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0B7AF0" w:rsidRDefault="00BB4FC1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Miejscowość i data</w:t>
      </w:r>
    </w:p>
    <w:p w14:paraId="00000004" w14:textId="77777777" w:rsidR="000B7AF0" w:rsidRDefault="000B7AF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0B7AF0" w:rsidRDefault="00BB4FC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0B7AF0" w:rsidRDefault="00BB4FC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0B7AF0" w:rsidRDefault="00BB4FC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0B7AF0" w:rsidRDefault="00BB4FC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0B7AF0" w:rsidRDefault="00BB4FC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0B7AF0" w:rsidRDefault="000B7AF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0B7AF0" w:rsidRDefault="00BB4FC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77777777" w:rsidR="000B7AF0" w:rsidRDefault="00BB4FC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D" w14:textId="77777777" w:rsidR="000B7AF0" w:rsidRDefault="000B7AF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v9f170egb6al" w:colFirst="0" w:colLast="0"/>
      <w:bookmarkEnd w:id="1"/>
    </w:p>
    <w:p w14:paraId="0000000E" w14:textId="7564142C" w:rsidR="000B7AF0" w:rsidRDefault="00BB4FC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Wykonanie inwentaryzacji, projektu wykon</w:t>
      </w:r>
      <w:r>
        <w:rPr>
          <w:rFonts w:ascii="Arial" w:eastAsia="Arial" w:hAnsi="Arial" w:cs="Arial"/>
          <w:b/>
          <w:sz w:val="20"/>
          <w:szCs w:val="20"/>
        </w:rPr>
        <w:t xml:space="preserve">awczego z uzyskaniem niezbędnych decyzji administracyjnych, opinii, uzgodnień, zatwierdzeń i zezwoleń,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STWiOR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przedmiarów robót, kosztorysów inwestorskich wraz z pełnieniem funkcji nadzoru autorskiego </w:t>
      </w:r>
      <w:r w:rsidR="00422650">
        <w:rPr>
          <w:rFonts w:ascii="Arial" w:eastAsia="Arial" w:hAnsi="Arial" w:cs="Arial"/>
          <w:b/>
          <w:sz w:val="20"/>
          <w:szCs w:val="20"/>
        </w:rPr>
        <w:t>dla</w:t>
      </w:r>
      <w:bookmarkStart w:id="2" w:name="_GoBack"/>
      <w:bookmarkEnd w:id="2"/>
      <w:r>
        <w:rPr>
          <w:rFonts w:ascii="Arial" w:eastAsia="Arial" w:hAnsi="Arial" w:cs="Arial"/>
          <w:b/>
          <w:sz w:val="20"/>
          <w:szCs w:val="20"/>
        </w:rPr>
        <w:t xml:space="preserve"> instalacji wywiewnej dygestoriów 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pk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243 i 242 w</w:t>
      </w:r>
      <w:r>
        <w:rPr>
          <w:rFonts w:ascii="Arial" w:eastAsia="Arial" w:hAnsi="Arial" w:cs="Arial"/>
          <w:b/>
          <w:sz w:val="20"/>
          <w:szCs w:val="20"/>
        </w:rPr>
        <w:t xml:space="preserve"> budynku F-13 Centrum Nauk o Żywności i Żywieniu przy ul. Chełmońskiego 37</w:t>
      </w:r>
    </w:p>
    <w:p w14:paraId="0000000F" w14:textId="77777777" w:rsidR="000B7AF0" w:rsidRDefault="000B7AF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0" w14:textId="77777777" w:rsidR="000B7AF0" w:rsidRDefault="000B7AF0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0B7AF0" w:rsidRDefault="00BB4FC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2" w14:textId="77777777" w:rsidR="000B7AF0" w:rsidRDefault="000B7AF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</w:p>
    <w:p w14:paraId="00000013" w14:textId="77777777" w:rsidR="000B7AF0" w:rsidRDefault="00BB4FC1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 zł</w:t>
      </w:r>
    </w:p>
    <w:p w14:paraId="00000014" w14:textId="77777777" w:rsidR="000B7AF0" w:rsidRDefault="00BB4FC1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Stawka VAT 23%, wartość podatku VAT ……………………………………………..……zł</w:t>
      </w:r>
    </w:p>
    <w:p w14:paraId="00000015" w14:textId="77777777" w:rsidR="000B7AF0" w:rsidRDefault="00BB4FC1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brutto: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 zł</w:t>
      </w:r>
    </w:p>
    <w:p w14:paraId="00000016" w14:textId="77777777" w:rsidR="000B7AF0" w:rsidRDefault="00BB4FC1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 brutto: ……………………………………………………………………………………………………),</w:t>
      </w:r>
    </w:p>
    <w:p w14:paraId="00000017" w14:textId="77777777" w:rsidR="000B7AF0" w:rsidRDefault="00BB4FC1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tym:</w:t>
      </w:r>
    </w:p>
    <w:p w14:paraId="00000018" w14:textId="77777777" w:rsidR="000B7AF0" w:rsidRDefault="00BB4FC1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……………………………………….zł brutto za wykonanie kompletnej dokumentacji projektowej oraz uzyskanie decyzji administracyjnej, </w:t>
      </w:r>
    </w:p>
    <w:p w14:paraId="00000019" w14:textId="77777777" w:rsidR="000B7AF0" w:rsidRDefault="00BB4FC1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………………………………………. zł brutto łącznie za pełnienie nadzorów autorskich (2 wizyty).</w:t>
      </w:r>
    </w:p>
    <w:p w14:paraId="0000001A" w14:textId="77777777" w:rsidR="000B7AF0" w:rsidRDefault="000B7AF0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B" w14:textId="77777777" w:rsidR="000B7AF0" w:rsidRDefault="00BB4FC1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Wynagrodzenie za sprawowanie nadzoru autorskiego za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jedną </w:t>
      </w:r>
      <w:r>
        <w:rPr>
          <w:rFonts w:ascii="Arial" w:eastAsia="Arial" w:hAnsi="Arial" w:cs="Arial"/>
          <w:b/>
          <w:sz w:val="20"/>
          <w:szCs w:val="20"/>
          <w:u w:val="single"/>
        </w:rPr>
        <w:t>wizytę</w:t>
      </w:r>
      <w:r>
        <w:rPr>
          <w:rFonts w:ascii="Arial" w:eastAsia="Arial" w:hAnsi="Arial" w:cs="Arial"/>
          <w:b/>
          <w:sz w:val="20"/>
          <w:szCs w:val="20"/>
        </w:rPr>
        <w:t xml:space="preserve"> na budowie wynosi:</w:t>
      </w:r>
    </w:p>
    <w:p w14:paraId="0000001C" w14:textId="77777777" w:rsidR="000B7AF0" w:rsidRDefault="00BB4FC1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netto: ………………zł</w:t>
      </w:r>
    </w:p>
    <w:p w14:paraId="0000001D" w14:textId="77777777" w:rsidR="000B7AF0" w:rsidRDefault="00BB4FC1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brutto: ……………..zł </w:t>
      </w:r>
    </w:p>
    <w:p w14:paraId="0000001E" w14:textId="77777777" w:rsidR="000B7AF0" w:rsidRDefault="000B7AF0">
      <w:pPr>
        <w:spacing w:before="60" w:after="60"/>
        <w:rPr>
          <w:rFonts w:ascii="Arial" w:eastAsia="Arial" w:hAnsi="Arial" w:cs="Arial"/>
          <w:b/>
          <w:sz w:val="20"/>
          <w:szCs w:val="20"/>
        </w:rPr>
      </w:pPr>
    </w:p>
    <w:p w14:paraId="0000001F" w14:textId="77777777" w:rsidR="000B7AF0" w:rsidRDefault="00BB4FC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0" w14:textId="77777777" w:rsidR="000B7AF0" w:rsidRDefault="00BB4FC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21" w14:textId="77777777" w:rsidR="000B7AF0" w:rsidRDefault="00BB4FC1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</w:t>
      </w:r>
      <w:r>
        <w:rPr>
          <w:rFonts w:ascii="Arial" w:eastAsia="Arial" w:hAnsi="Arial" w:cs="Arial"/>
          <w:b/>
          <w:sz w:val="20"/>
          <w:szCs w:val="20"/>
        </w:rPr>
        <w:t>alizacji zamówienia: zgodnie z warunkami zapytania ofertowego.</w:t>
      </w:r>
    </w:p>
    <w:p w14:paraId="00000022" w14:textId="77777777" w:rsidR="000B7AF0" w:rsidRDefault="00BB4FC1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36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23" w14:textId="77777777" w:rsidR="000B7AF0" w:rsidRDefault="00BB4FC1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</w:t>
      </w:r>
      <w:r>
        <w:rPr>
          <w:rFonts w:ascii="Arial" w:eastAsia="Arial" w:hAnsi="Arial" w:cs="Arial"/>
          <w:sz w:val="20"/>
          <w:szCs w:val="20"/>
        </w:rPr>
        <w:t>zywych oświadczeń w celu uzyskania korzyści majątkowych.</w:t>
      </w:r>
    </w:p>
    <w:p w14:paraId="00000024" w14:textId="77777777" w:rsidR="000B7AF0" w:rsidRDefault="00BB4FC1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</w:t>
      </w:r>
      <w:r>
        <w:rPr>
          <w:rFonts w:ascii="Arial" w:eastAsia="Arial" w:hAnsi="Arial" w:cs="Arial"/>
          <w:sz w:val="20"/>
          <w:szCs w:val="20"/>
          <w:u w:val="single"/>
        </w:rPr>
        <w:t>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</w:t>
      </w:r>
      <w:r>
        <w:rPr>
          <w:rFonts w:ascii="Arial" w:eastAsia="Arial" w:hAnsi="Arial" w:cs="Arial"/>
          <w:sz w:val="20"/>
          <w:szCs w:val="20"/>
        </w:rPr>
        <w:t>owym. Oświadcza, że został pouczony/-a o przysługujących prawach związanych z przetwarzaniem danych osobowych.</w:t>
      </w:r>
    </w:p>
    <w:p w14:paraId="00000025" w14:textId="77777777" w:rsidR="000B7AF0" w:rsidRDefault="00BB4FC1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</w:t>
      </w:r>
      <w:r>
        <w:rPr>
          <w:rFonts w:ascii="Arial" w:eastAsia="Arial" w:hAnsi="Arial" w:cs="Arial"/>
          <w:i/>
          <w:sz w:val="20"/>
          <w:szCs w:val="20"/>
        </w:rPr>
        <w:t xml:space="preserve">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26" w14:textId="77777777" w:rsidR="000B7AF0" w:rsidRDefault="000B7AF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0B7AF0" w:rsidRDefault="000B7AF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8" w14:textId="77777777" w:rsidR="000B7AF0" w:rsidRDefault="000B7AF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9" w14:textId="77777777" w:rsidR="000B7AF0" w:rsidRDefault="00BB4FC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A" w14:textId="77777777" w:rsidR="000B7AF0" w:rsidRDefault="00BB4FC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</w:t>
      </w:r>
      <w:r>
        <w:rPr>
          <w:rFonts w:ascii="Arial" w:eastAsia="Arial" w:hAnsi="Arial" w:cs="Arial"/>
          <w:sz w:val="16"/>
          <w:szCs w:val="16"/>
        </w:rPr>
        <w:t>onawcy</w:t>
      </w:r>
    </w:p>
    <w:sectPr w:rsidR="000B7AF0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3EB1" w14:textId="77777777" w:rsidR="00BB4FC1" w:rsidRDefault="00BB4FC1">
      <w:pPr>
        <w:spacing w:after="0" w:line="240" w:lineRule="auto"/>
      </w:pPr>
      <w:r>
        <w:separator/>
      </w:r>
    </w:p>
  </w:endnote>
  <w:endnote w:type="continuationSeparator" w:id="0">
    <w:p w14:paraId="0638DFD7" w14:textId="77777777" w:rsidR="00BB4FC1" w:rsidRDefault="00B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1429250B" w:rsidR="000B7AF0" w:rsidRDefault="00BB4F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 w:rsidR="00422650">
      <w:rPr>
        <w:b/>
        <w:color w:val="808080"/>
        <w:sz w:val="24"/>
        <w:szCs w:val="24"/>
      </w:rPr>
      <w:fldChar w:fldCharType="separate"/>
    </w:r>
    <w:r w:rsidR="00422650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 w:rsidR="00422650">
      <w:rPr>
        <w:b/>
        <w:color w:val="808080"/>
        <w:sz w:val="24"/>
        <w:szCs w:val="24"/>
      </w:rPr>
      <w:fldChar w:fldCharType="separate"/>
    </w:r>
    <w:r w:rsidR="00422650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C" w14:textId="77777777" w:rsidR="000B7AF0" w:rsidRDefault="000B7A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DACE" w14:textId="77777777" w:rsidR="00BB4FC1" w:rsidRDefault="00BB4FC1">
      <w:pPr>
        <w:spacing w:after="0" w:line="240" w:lineRule="auto"/>
      </w:pPr>
      <w:r>
        <w:separator/>
      </w:r>
    </w:p>
  </w:footnote>
  <w:footnote w:type="continuationSeparator" w:id="0">
    <w:p w14:paraId="22F86878" w14:textId="77777777" w:rsidR="00BB4FC1" w:rsidRDefault="00BB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74A0"/>
    <w:multiLevelType w:val="multilevel"/>
    <w:tmpl w:val="D46E1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F0"/>
    <w:rsid w:val="000B7AF0"/>
    <w:rsid w:val="00422650"/>
    <w:rsid w:val="00B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C5AE"/>
  <w15:docId w15:val="{0FF7C1C9-9B72-47AD-8109-F3E7E0D0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uIoNvMbuynzC9qycEZI1QZ4bIg==">CgMxLjAyCWguMzBqMHpsbDIOaC52OWYxNzBlZ2I2YWwyCGguZ2pkZ3hzMgloLjN6bnlzaDcyCWguMmV0OTJwMDgAciExMWxmQlpDSkNGV0VCM2hVOVRWOUE3Vzl3MWpoalZxOUc=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Katarzyna Bała</cp:lastModifiedBy>
  <cp:revision>3</cp:revision>
  <dcterms:created xsi:type="dcterms:W3CDTF">2018-03-27T07:07:00Z</dcterms:created>
  <dcterms:modified xsi:type="dcterms:W3CDTF">2023-10-02T12:38:00Z</dcterms:modified>
</cp:coreProperties>
</file>