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E2494" w14:textId="77777777" w:rsidR="001149B4" w:rsidRPr="001149B4" w:rsidRDefault="001149B4" w:rsidP="001149B4">
      <w:pPr>
        <w:spacing w:after="0" w:line="240" w:lineRule="auto"/>
        <w:ind w:left="4248" w:right="-427" w:firstLine="708"/>
        <w:rPr>
          <w:rFonts w:eastAsiaTheme="minorEastAsia" w:cstheme="minorHAnsi"/>
          <w:spacing w:val="15"/>
          <w:sz w:val="24"/>
          <w:szCs w:val="24"/>
        </w:rPr>
      </w:pPr>
      <w:r w:rsidRPr="001149B4">
        <w:rPr>
          <w:rFonts w:eastAsia="Times New Roman" w:cstheme="minorHAnsi"/>
          <w:sz w:val="24"/>
          <w:szCs w:val="24"/>
          <w:lang w:eastAsia="pl-PL"/>
        </w:rPr>
        <w:t xml:space="preserve">Załącznik 1 </w:t>
      </w:r>
      <w:r w:rsidRPr="001149B4">
        <w:rPr>
          <w:rFonts w:eastAsiaTheme="minorEastAsia" w:cstheme="minorHAnsi"/>
          <w:spacing w:val="15"/>
          <w:sz w:val="24"/>
          <w:szCs w:val="24"/>
        </w:rPr>
        <w:t>do Zarządzenia Rektor</w:t>
      </w:r>
      <w:r w:rsidR="0014552B">
        <w:rPr>
          <w:rFonts w:eastAsiaTheme="minorEastAsia" w:cstheme="minorHAnsi"/>
          <w:spacing w:val="15"/>
          <w:sz w:val="24"/>
          <w:szCs w:val="24"/>
        </w:rPr>
        <w:t>a Uniwersytetu Przyrodniczego we Wrocławiu</w:t>
      </w:r>
      <w:r>
        <w:rPr>
          <w:rFonts w:eastAsiaTheme="minorEastAsia" w:cstheme="minorHAnsi"/>
          <w:spacing w:val="15"/>
          <w:sz w:val="24"/>
          <w:szCs w:val="24"/>
        </w:rPr>
        <w:t xml:space="preserve"> </w:t>
      </w:r>
      <w:r w:rsidRPr="001149B4">
        <w:rPr>
          <w:rFonts w:eastAsiaTheme="minorEastAsia" w:cstheme="minorHAnsi"/>
          <w:spacing w:val="15"/>
          <w:sz w:val="24"/>
          <w:szCs w:val="24"/>
        </w:rPr>
        <w:t>nr</w:t>
      </w:r>
      <w:r w:rsidR="005970D1">
        <w:rPr>
          <w:rFonts w:eastAsiaTheme="minorEastAsia" w:cstheme="minorHAnsi"/>
          <w:spacing w:val="15"/>
          <w:sz w:val="24"/>
          <w:szCs w:val="24"/>
        </w:rPr>
        <w:t xml:space="preserve"> 132</w:t>
      </w:r>
      <w:r w:rsidR="0014552B">
        <w:rPr>
          <w:rFonts w:eastAsiaTheme="minorEastAsia" w:cstheme="minorHAnsi"/>
          <w:spacing w:val="15"/>
          <w:sz w:val="24"/>
          <w:szCs w:val="24"/>
        </w:rPr>
        <w:t>/</w:t>
      </w:r>
      <w:r w:rsidRPr="001149B4">
        <w:rPr>
          <w:rFonts w:eastAsiaTheme="minorEastAsia" w:cstheme="minorHAnsi"/>
          <w:spacing w:val="15"/>
          <w:sz w:val="24"/>
          <w:szCs w:val="24"/>
        </w:rPr>
        <w:t>2020</w:t>
      </w:r>
      <w:r w:rsidR="0014552B">
        <w:rPr>
          <w:rFonts w:eastAsiaTheme="minorEastAsia" w:cstheme="minorHAnsi"/>
          <w:spacing w:val="15"/>
          <w:sz w:val="24"/>
          <w:szCs w:val="24"/>
        </w:rPr>
        <w:t xml:space="preserve"> z dnia 30 kwietnia 2020r.</w:t>
      </w:r>
    </w:p>
    <w:p w14:paraId="646DFC48" w14:textId="77777777" w:rsidR="001149B4" w:rsidRPr="001149B4" w:rsidRDefault="001149B4" w:rsidP="001149B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A745109" w14:textId="77777777" w:rsidR="001149B4" w:rsidRPr="001149B4" w:rsidRDefault="001149B4" w:rsidP="001149B4">
      <w:pPr>
        <w:spacing w:after="0" w:line="240" w:lineRule="auto"/>
        <w:ind w:right="-42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149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Ustala się następujące liczby miejsc na I rok poszczególnych kierunków studiów stacjonarnych i niestacjonarnych I </w:t>
      </w:r>
      <w:proofErr w:type="spellStart"/>
      <w:r w:rsidRPr="001149B4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proofErr w:type="spellEnd"/>
      <w:r w:rsidRPr="001149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II stopnia oraz jednolitych studiów magisterskich (JSM) prowadzonych w języku polskim w roku akademickim 2020/2021.</w:t>
      </w:r>
    </w:p>
    <w:p w14:paraId="0B55C248" w14:textId="77777777" w:rsidR="001149B4" w:rsidRPr="001149B4" w:rsidRDefault="001149B4" w:rsidP="001149B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98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50"/>
        <w:gridCol w:w="2090"/>
        <w:gridCol w:w="1720"/>
        <w:gridCol w:w="1563"/>
      </w:tblGrid>
      <w:tr w:rsidR="001149B4" w:rsidRPr="001149B4" w14:paraId="54A9C9B0" w14:textId="77777777" w:rsidTr="00264A1E">
        <w:trPr>
          <w:trHeight w:val="28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E8DE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8D00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studia stacjonarne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18B0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studia niestacjonarne</w:t>
            </w:r>
          </w:p>
        </w:tc>
      </w:tr>
      <w:tr w:rsidR="001149B4" w:rsidRPr="001149B4" w14:paraId="7CE2C20B" w14:textId="77777777" w:rsidTr="00264A1E">
        <w:trPr>
          <w:trHeight w:val="688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5628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19E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 stopnia/JSM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001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II stopnia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ACC1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 stopnia/JSM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1B4B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II stopnia</w:t>
            </w:r>
          </w:p>
        </w:tc>
      </w:tr>
      <w:tr w:rsidR="001149B4" w:rsidRPr="001149B4" w14:paraId="4DF67CD0" w14:textId="77777777" w:rsidTr="00264A1E">
        <w:trPr>
          <w:trHeight w:val="479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09DF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WYDZIAŁ BIOLOGII I HODOWLI ZWIERZĄT</w:t>
            </w:r>
          </w:p>
        </w:tc>
      </w:tr>
      <w:tr w:rsidR="001149B4" w:rsidRPr="001149B4" w14:paraId="470F03A9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1860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bezpieczeństwo żywności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C210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B994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2D79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321A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1DAE99A7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39BF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bioinformatyka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593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834B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9462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6006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22E0557F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5C7B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B917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A276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737D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6E76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1C26A2F9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CBE8F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biologia człowieka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2A20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D9D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DE85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7008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444F71C4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E98D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zootechnika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7773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5D94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D8B3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0E03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 w:rsidR="001149B4" w:rsidRPr="001149B4" w14:paraId="17AA8FF2" w14:textId="77777777" w:rsidTr="00264A1E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3C87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D617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2265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6811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12E5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 w:rsidR="001149B4" w:rsidRPr="001149B4" w14:paraId="7154D846" w14:textId="77777777" w:rsidTr="00264A1E">
        <w:trPr>
          <w:trHeight w:val="574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E599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WYDZIAŁ INŻYNIERII KSZTAŁTOWANIA ŚRODOWISKA I GEODEZJI</w:t>
            </w:r>
          </w:p>
        </w:tc>
      </w:tr>
      <w:tr w:rsidR="001149B4" w:rsidRPr="001149B4" w14:paraId="2BEDDFE7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F063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architektura krajobrazu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2A7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EE98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1377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7255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1D4AAA59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5D29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budownictwo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C93B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C662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7173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612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7C9A6AA9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C896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geodezja i kartografia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FB6F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C1B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75ED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ED4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39DCFB5D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D8D2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gospodarka przestrzenna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AD9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C00B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3C16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CE1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2B88E853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00A4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inżynieria bezpieczeństwa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75F5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24E0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7C4A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17B2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57CF2BE6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77C4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inżynieria środowiska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C37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ED93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DE98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3DEA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7E3783C7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F3FE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inżynieria i gospodarka wodna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1E27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B7EC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DF62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5D1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36C06A45" w14:textId="77777777" w:rsidTr="00264A1E">
        <w:trPr>
          <w:trHeight w:val="47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539E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A4A6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3C62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71C4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30D7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018D8870" w14:textId="77777777" w:rsidTr="00264A1E">
        <w:trPr>
          <w:trHeight w:val="551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9B75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WYDZIAŁ MEDYCYNY WETERYNARYJNEJ</w:t>
            </w:r>
          </w:p>
        </w:tc>
      </w:tr>
      <w:tr w:rsidR="001149B4" w:rsidRPr="001149B4" w14:paraId="6F3258C7" w14:textId="77777777" w:rsidTr="00264A1E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D541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weterynaria (jednolite studia magisterskie)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EAAC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6F1C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6438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9A46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149B4" w:rsidRPr="001149B4" w14:paraId="72D8643B" w14:textId="77777777" w:rsidTr="00264A1E">
        <w:trPr>
          <w:trHeight w:val="535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B31D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WYDZIAŁ BIOTECHNOLOGII I NAUK O ŻYWNOŚCI</w:t>
            </w:r>
          </w:p>
        </w:tc>
      </w:tr>
      <w:tr w:rsidR="001149B4" w:rsidRPr="001149B4" w14:paraId="351F6586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1FA5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biotechnologia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F2A8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D84C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9719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A2D4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30F51DC9" w14:textId="77777777" w:rsidTr="00264A1E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9C9A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technologia żywności i żywienie człowieka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6809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DB91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094B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3DE3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01ED901C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6649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żywienie człowieka i dietetyka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62F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B6D8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5A47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3F84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272275A5" w14:textId="77777777" w:rsidTr="00264A1E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3DE5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zarządzanie jakością i analiza żywności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24C1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D12F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E672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6C3E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1562E74A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FCBA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technologia i organizacja gastronomii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57D7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BF13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325D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A4B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3659A7B0" w14:textId="77777777" w:rsidTr="00264A1E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C5C5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FC6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7429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42CF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A09F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1F00CA83" w14:textId="77777777" w:rsidTr="00264A1E">
        <w:trPr>
          <w:trHeight w:val="489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4946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WYDZIAŁ PRZYRODNICZO-TECHNOLOGICZNY</w:t>
            </w:r>
          </w:p>
        </w:tc>
      </w:tr>
      <w:tr w:rsidR="001149B4" w:rsidRPr="001149B4" w14:paraId="5F83B660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D363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agrobiznes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67F6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30E4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8394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9C0E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5A4E0DBC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734A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biotechnologia stosowana roślin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C5BD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DB2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BAF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F022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079044DE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C6C6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ekonomia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632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A734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43F8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EE9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07100C89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B26B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medycyna roślin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8E6E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10D0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E956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3FC4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431E5559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9E71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ochrona środowiska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1125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5D9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7B4D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E58F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4B8BEAEA" w14:textId="77777777" w:rsidTr="00264A1E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0C39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odnawialne źródła energii i gospodarka odpadami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F31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37A3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4413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8143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6A7A5BC5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EB59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ogrodnictwo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9517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7271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1FCA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77A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07AE1F5F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81E2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rolnictwo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BBD5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9040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D817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D954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1149B4" w:rsidRPr="001149B4" w14:paraId="4E602FD2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274D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technika rolnicza i leśna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79C2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794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02E9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7CAF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018E9B6D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7ADB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zarządzanie i inżynieria produkcji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0F28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4514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D80D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1EA6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149B4" w:rsidRPr="001149B4" w14:paraId="6F2534EE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6542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8BD0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9303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BC06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F52A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1149B4" w:rsidRPr="001149B4" w14:paraId="0686F88B" w14:textId="77777777" w:rsidTr="00264A1E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8527" w14:textId="77777777" w:rsidR="001149B4" w:rsidRPr="001149B4" w:rsidRDefault="001149B4" w:rsidP="001149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D1DB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2224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8A3D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16A3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21D6" w14:textId="77777777" w:rsidR="001149B4" w:rsidRPr="001149B4" w:rsidRDefault="001149B4" w:rsidP="001149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9B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</w:tr>
    </w:tbl>
    <w:p w14:paraId="02F9B242" w14:textId="77777777" w:rsidR="001149B4" w:rsidRPr="001149B4" w:rsidRDefault="001149B4" w:rsidP="001149B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0384593" w14:textId="77777777" w:rsidR="001149B4" w:rsidRPr="001149B4" w:rsidRDefault="001149B4" w:rsidP="001149B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9D1E9B4" w14:textId="77777777" w:rsidR="001149B4" w:rsidRPr="001149B4" w:rsidRDefault="001149B4" w:rsidP="001149B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4FF6BF2" w14:textId="77777777" w:rsidR="001149B4" w:rsidRPr="001149B4" w:rsidRDefault="001149B4" w:rsidP="001149B4">
      <w:pPr>
        <w:rPr>
          <w:rFonts w:cstheme="minorHAnsi"/>
          <w:sz w:val="24"/>
          <w:szCs w:val="24"/>
        </w:rPr>
      </w:pPr>
    </w:p>
    <w:sectPr w:rsidR="001149B4" w:rsidRPr="001149B4" w:rsidSect="00E52CFB">
      <w:footerReference w:type="default" r:id="rId6"/>
      <w:pgSz w:w="11906" w:h="16838"/>
      <w:pgMar w:top="1276" w:right="1417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7F352" w14:textId="77777777" w:rsidR="006650C0" w:rsidRDefault="006650C0" w:rsidP="00765032">
      <w:pPr>
        <w:spacing w:after="0" w:line="240" w:lineRule="auto"/>
      </w:pPr>
      <w:r>
        <w:separator/>
      </w:r>
    </w:p>
  </w:endnote>
  <w:endnote w:type="continuationSeparator" w:id="0">
    <w:p w14:paraId="0BA6CC38" w14:textId="77777777" w:rsidR="006650C0" w:rsidRDefault="006650C0" w:rsidP="0076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864320"/>
      <w:docPartObj>
        <w:docPartGallery w:val="Page Numbers (Bottom of Page)"/>
        <w:docPartUnique/>
      </w:docPartObj>
    </w:sdtPr>
    <w:sdtEndPr/>
    <w:sdtContent>
      <w:p w14:paraId="25D773AA" w14:textId="77777777" w:rsidR="00455017" w:rsidRDefault="00765032">
        <w:pPr>
          <w:pStyle w:val="Stopka"/>
          <w:jc w:val="right"/>
        </w:pPr>
        <w:r>
          <w:fldChar w:fldCharType="begin"/>
        </w:r>
        <w:r w:rsidR="001149B4">
          <w:instrText>PAGE   \* MERGEFORMAT</w:instrText>
        </w:r>
        <w:r>
          <w:fldChar w:fldCharType="separate"/>
        </w:r>
        <w:r w:rsidR="008E1E5E">
          <w:rPr>
            <w:noProof/>
          </w:rPr>
          <w:t>1</w:t>
        </w:r>
        <w:r>
          <w:fldChar w:fldCharType="end"/>
        </w:r>
      </w:p>
    </w:sdtContent>
  </w:sdt>
  <w:p w14:paraId="557D198C" w14:textId="77777777" w:rsidR="0019174B" w:rsidRDefault="00665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54FC7" w14:textId="77777777" w:rsidR="006650C0" w:rsidRDefault="006650C0" w:rsidP="00765032">
      <w:pPr>
        <w:spacing w:after="0" w:line="240" w:lineRule="auto"/>
      </w:pPr>
      <w:r>
        <w:separator/>
      </w:r>
    </w:p>
  </w:footnote>
  <w:footnote w:type="continuationSeparator" w:id="0">
    <w:p w14:paraId="41E26291" w14:textId="77777777" w:rsidR="006650C0" w:rsidRDefault="006650C0" w:rsidP="0076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9B4"/>
    <w:rsid w:val="001149B4"/>
    <w:rsid w:val="001405EC"/>
    <w:rsid w:val="0014552B"/>
    <w:rsid w:val="005970D1"/>
    <w:rsid w:val="006650C0"/>
    <w:rsid w:val="00765032"/>
    <w:rsid w:val="008E1E5E"/>
    <w:rsid w:val="0093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CD71"/>
  <w15:docId w15:val="{EBC48108-9FFB-4C04-854C-352559D1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Maria Hryceniak</cp:lastModifiedBy>
  <cp:revision>2</cp:revision>
  <dcterms:created xsi:type="dcterms:W3CDTF">2020-05-22T07:38:00Z</dcterms:created>
  <dcterms:modified xsi:type="dcterms:W3CDTF">2020-05-22T07:38:00Z</dcterms:modified>
</cp:coreProperties>
</file>