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4" w:rsidRPr="00036F38" w:rsidRDefault="00F43224" w:rsidP="00F4322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036F38">
        <w:rPr>
          <w:rFonts w:ascii="Times New Roman" w:hAnsi="Times New Roman" w:cs="Times New Roman"/>
          <w:b/>
          <w:bCs/>
          <w:color w:val="auto"/>
        </w:rPr>
        <w:t xml:space="preserve">ZASADY REKRUTACJI I UCZESTNICTWA W STUDIACH PODYPLOMOWYCH </w:t>
      </w:r>
    </w:p>
    <w:p w:rsidR="00F43224" w:rsidRPr="00036F38" w:rsidRDefault="00F43224" w:rsidP="00F4322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>„ODNAWIALNE ŹRÓDŁA ENERGII I GOSPODARKA ODPADAMI”</w:t>
      </w:r>
    </w:p>
    <w:p w:rsidR="00F43224" w:rsidRPr="00036F38" w:rsidRDefault="00F43224" w:rsidP="00F4322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 xml:space="preserve">zwane dalej </w:t>
      </w:r>
      <w:r w:rsidRPr="00036F38">
        <w:rPr>
          <w:rFonts w:ascii="Times New Roman" w:hAnsi="Times New Roman" w:cs="Times New Roman"/>
          <w:b/>
          <w:bCs/>
          <w:i/>
          <w:color w:val="auto"/>
        </w:rPr>
        <w:t>Zasadami</w:t>
      </w:r>
    </w:p>
    <w:p w:rsidR="00F43224" w:rsidRPr="00036F38" w:rsidRDefault="00F43224" w:rsidP="00F43224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F43224" w:rsidRPr="00036F38" w:rsidRDefault="00F43224" w:rsidP="007F59DD">
      <w:pPr>
        <w:pStyle w:val="Default"/>
        <w:spacing w:after="120"/>
        <w:ind w:firstLine="360"/>
        <w:jc w:val="center"/>
        <w:rPr>
          <w:rFonts w:ascii="Times New Roman" w:hAnsi="Times New Roman" w:cs="Times New Roman"/>
          <w:b/>
          <w:bCs/>
          <w:color w:val="auto"/>
        </w:rPr>
      </w:pPr>
      <w:r w:rsidRPr="007D1B2E">
        <w:rPr>
          <w:rFonts w:ascii="Times New Roman" w:hAnsi="Times New Roman" w:cs="Times New Roman"/>
          <w:b/>
          <w:bCs/>
          <w:color w:val="auto"/>
        </w:rPr>
        <w:t>§1</w:t>
      </w:r>
      <w:r w:rsidRPr="00036F38">
        <w:rPr>
          <w:rFonts w:ascii="Times New Roman" w:hAnsi="Times New Roman" w:cs="Times New Roman"/>
          <w:bCs/>
          <w:color w:val="auto"/>
        </w:rPr>
        <w:t xml:space="preserve"> </w:t>
      </w:r>
      <w:r w:rsidRPr="00036F38">
        <w:rPr>
          <w:rFonts w:ascii="Times New Roman" w:hAnsi="Times New Roman" w:cs="Times New Roman"/>
          <w:b/>
          <w:bCs/>
          <w:color w:val="auto"/>
        </w:rPr>
        <w:t>Definicje</w:t>
      </w:r>
    </w:p>
    <w:p w:rsidR="00F43224" w:rsidRPr="00036F38" w:rsidRDefault="00F43224" w:rsidP="00F43224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Na potrzeby niniejszego dokumentu przyjmuje się następujące definicje: </w:t>
      </w:r>
    </w:p>
    <w:p w:rsidR="00F43224" w:rsidRPr="00036F38" w:rsidRDefault="00F43224" w:rsidP="00F43224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 xml:space="preserve">Kandydat/ka </w:t>
      </w:r>
      <w:r w:rsidRPr="00036F38">
        <w:rPr>
          <w:rFonts w:ascii="Times New Roman" w:hAnsi="Times New Roman" w:cs="Times New Roman"/>
          <w:color w:val="auto"/>
        </w:rPr>
        <w:t>– osoba ubiegająca się o zakwalifikowanie do udziału w studiach podyplomowych</w:t>
      </w:r>
      <w:r>
        <w:rPr>
          <w:rFonts w:ascii="Times New Roman" w:hAnsi="Times New Roman" w:cs="Times New Roman"/>
          <w:color w:val="auto"/>
        </w:rPr>
        <w:t>,</w:t>
      </w:r>
      <w:r w:rsidRPr="00036F38">
        <w:rPr>
          <w:rFonts w:ascii="Times New Roman" w:hAnsi="Times New Roman" w:cs="Times New Roman"/>
          <w:color w:val="auto"/>
        </w:rPr>
        <w:t xml:space="preserve"> </w:t>
      </w:r>
    </w:p>
    <w:p w:rsidR="00F43224" w:rsidRDefault="00F43224" w:rsidP="00F43224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 xml:space="preserve">Słuchacz/ka </w:t>
      </w:r>
      <w:r w:rsidRPr="00036F38">
        <w:rPr>
          <w:rFonts w:ascii="Times New Roman" w:hAnsi="Times New Roman" w:cs="Times New Roman"/>
          <w:color w:val="auto"/>
        </w:rPr>
        <w:t>– kandydat/ka, który/a po spełnieniu wszystkich wymogów formalnych został/a zakwalifikowany/a do udziału w studiach podyplomowych</w:t>
      </w:r>
      <w:r>
        <w:rPr>
          <w:rFonts w:ascii="Times New Roman" w:hAnsi="Times New Roman" w:cs="Times New Roman"/>
          <w:color w:val="auto"/>
        </w:rPr>
        <w:t>,</w:t>
      </w:r>
      <w:r w:rsidRPr="00036F38">
        <w:rPr>
          <w:rFonts w:ascii="Times New Roman" w:hAnsi="Times New Roman" w:cs="Times New Roman"/>
          <w:color w:val="auto"/>
        </w:rPr>
        <w:t xml:space="preserve"> </w:t>
      </w:r>
    </w:p>
    <w:p w:rsidR="00F43224" w:rsidRPr="00036F38" w:rsidRDefault="00F43224" w:rsidP="00F43224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966158">
        <w:rPr>
          <w:rFonts w:ascii="Times New Roman" w:hAnsi="Times New Roman" w:cs="Times New Roman"/>
          <w:b/>
          <w:color w:val="auto"/>
        </w:rPr>
        <w:t>Wydział</w:t>
      </w:r>
      <w:r>
        <w:rPr>
          <w:rFonts w:ascii="Times New Roman" w:hAnsi="Times New Roman" w:cs="Times New Roman"/>
          <w:color w:val="auto"/>
        </w:rPr>
        <w:t xml:space="preserve">  –  Wydział Przyrodniczo-Technologiczny na Uniwersytecie Przyrodniczym we Wrocławiu,</w:t>
      </w:r>
    </w:p>
    <w:p w:rsidR="00F43224" w:rsidRPr="00036F38" w:rsidRDefault="00F43224" w:rsidP="00F43224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 xml:space="preserve">Studia podyplomowe </w:t>
      </w:r>
      <w:r w:rsidRPr="00036F38">
        <w:rPr>
          <w:rFonts w:ascii="Times New Roman" w:hAnsi="Times New Roman" w:cs="Times New Roman"/>
          <w:color w:val="auto"/>
        </w:rPr>
        <w:t>– studia podyplomowe „Odnawialne źródła energii i gospodarka odpadami”</w:t>
      </w:r>
      <w:r>
        <w:rPr>
          <w:rFonts w:ascii="Times New Roman" w:hAnsi="Times New Roman" w:cs="Times New Roman"/>
          <w:color w:val="auto"/>
        </w:rPr>
        <w:t>.</w:t>
      </w:r>
      <w:r w:rsidRPr="00036F38">
        <w:rPr>
          <w:rFonts w:ascii="Times New Roman" w:hAnsi="Times New Roman" w:cs="Times New Roman"/>
          <w:color w:val="auto"/>
        </w:rPr>
        <w:t xml:space="preserve"> </w:t>
      </w:r>
    </w:p>
    <w:p w:rsidR="007F59DD" w:rsidRDefault="007F59DD" w:rsidP="007F59DD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</w:t>
      </w:r>
    </w:p>
    <w:p w:rsidR="00F43224" w:rsidRPr="00036F38" w:rsidRDefault="00F43224" w:rsidP="007F59DD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>§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036F38">
        <w:rPr>
          <w:rFonts w:ascii="Times New Roman" w:hAnsi="Times New Roman" w:cs="Times New Roman"/>
          <w:b/>
          <w:bCs/>
          <w:color w:val="auto"/>
        </w:rPr>
        <w:t xml:space="preserve"> Warunki prowadzenia studiów podyplomowych</w:t>
      </w:r>
    </w:p>
    <w:p w:rsidR="00F43224" w:rsidRPr="00036F38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Na studia podyplomowe może być przyjęta osoba posiadająca dyplom ukończenia studiów wyższych (studia I stopnia, studia II stopnia, studia magisterskie jednolite). </w:t>
      </w:r>
    </w:p>
    <w:p w:rsidR="00F43224" w:rsidRPr="00036F38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Studia podyplomowe na wniosek Rady Wydziału powołuje, przekształca i likwiduje </w:t>
      </w:r>
      <w:r>
        <w:rPr>
          <w:rFonts w:ascii="Times New Roman" w:hAnsi="Times New Roman" w:cs="Times New Roman"/>
          <w:color w:val="auto"/>
        </w:rPr>
        <w:t>R</w:t>
      </w:r>
      <w:r w:rsidRPr="00036F38">
        <w:rPr>
          <w:rFonts w:ascii="Times New Roman" w:hAnsi="Times New Roman" w:cs="Times New Roman"/>
          <w:color w:val="auto"/>
        </w:rPr>
        <w:t xml:space="preserve">ektor. </w:t>
      </w:r>
    </w:p>
    <w:p w:rsidR="00F43224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Do prowadzenia studiów podyplomowych uprawniony jest Wydział Przyrodniczo-Technologiczny. </w:t>
      </w:r>
    </w:p>
    <w:p w:rsidR="00F43224" w:rsidRPr="00036F38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>Jednostką organizacyjną odpowiedzialną za realizację studiów podyplomowych jest Centrum Kształcenia Ustawicznego</w:t>
      </w:r>
      <w:r>
        <w:rPr>
          <w:rFonts w:ascii="Times New Roman" w:hAnsi="Times New Roman" w:cs="Times New Roman"/>
          <w:color w:val="auto"/>
        </w:rPr>
        <w:t>.</w:t>
      </w:r>
    </w:p>
    <w:p w:rsidR="00F43224" w:rsidRPr="00036F38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Warunkiem powołania studiów jest przedstawienie wniosku, zwierającego plan studiów i program kształcenia, zatwierdzony przez Radę Wydziału </w:t>
      </w:r>
      <w:r>
        <w:rPr>
          <w:rFonts w:ascii="Times New Roman" w:hAnsi="Times New Roman" w:cs="Times New Roman"/>
          <w:color w:val="auto"/>
        </w:rPr>
        <w:t>oraz kalkulację kosztów</w:t>
      </w:r>
      <w:r w:rsidRPr="00036F38">
        <w:rPr>
          <w:rFonts w:ascii="Times New Roman" w:hAnsi="Times New Roman" w:cs="Times New Roman"/>
          <w:color w:val="auto"/>
        </w:rPr>
        <w:t xml:space="preserve">. </w:t>
      </w:r>
    </w:p>
    <w:p w:rsidR="00F43224" w:rsidRPr="00036F38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Uczelnia może prowadzić studia podyplomowe w zakresie obszaru kształcenia, z którym związany jest co najmniej jeden kierunek studiów prowadzony przez nią. </w:t>
      </w:r>
    </w:p>
    <w:p w:rsidR="00F43224" w:rsidRDefault="00F43224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W sprawach dotyczących procesu kształcenia objętych niniejszymi </w:t>
      </w:r>
      <w:r w:rsidRPr="00036F38">
        <w:rPr>
          <w:rFonts w:ascii="Times New Roman" w:hAnsi="Times New Roman" w:cs="Times New Roman"/>
          <w:i/>
          <w:color w:val="auto"/>
        </w:rPr>
        <w:t xml:space="preserve">Zasadami </w:t>
      </w:r>
      <w:r w:rsidRPr="00036F38">
        <w:rPr>
          <w:rFonts w:ascii="Times New Roman" w:hAnsi="Times New Roman" w:cs="Times New Roman"/>
          <w:color w:val="auto"/>
        </w:rPr>
        <w:t xml:space="preserve">decyzje podejmuje </w:t>
      </w:r>
      <w:r>
        <w:rPr>
          <w:rFonts w:ascii="Times New Roman" w:hAnsi="Times New Roman" w:cs="Times New Roman"/>
          <w:color w:val="auto"/>
        </w:rPr>
        <w:t>kierownik</w:t>
      </w:r>
      <w:r w:rsidRPr="00036F38">
        <w:rPr>
          <w:rFonts w:ascii="Times New Roman" w:hAnsi="Times New Roman" w:cs="Times New Roman"/>
          <w:color w:val="auto"/>
        </w:rPr>
        <w:t xml:space="preserve"> studiów podyplomowych.</w:t>
      </w:r>
    </w:p>
    <w:p w:rsidR="005D3913" w:rsidRPr="00036F38" w:rsidRDefault="005D3913" w:rsidP="00F43224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Studia podyplomowe </w:t>
      </w:r>
      <w:r>
        <w:rPr>
          <w:rFonts w:ascii="Times New Roman" w:hAnsi="Times New Roman" w:cs="Times New Roman"/>
          <w:color w:val="auto"/>
        </w:rPr>
        <w:t>są</w:t>
      </w:r>
      <w:r w:rsidRPr="00036F38">
        <w:rPr>
          <w:rFonts w:ascii="Times New Roman" w:hAnsi="Times New Roman" w:cs="Times New Roman"/>
          <w:color w:val="auto"/>
        </w:rPr>
        <w:t xml:space="preserve"> odpłatn</w:t>
      </w:r>
      <w:r>
        <w:rPr>
          <w:rFonts w:ascii="Times New Roman" w:hAnsi="Times New Roman" w:cs="Times New Roman"/>
          <w:color w:val="auto"/>
        </w:rPr>
        <w:t>e</w:t>
      </w:r>
      <w:r w:rsidRPr="00036F38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Wysokość opłat ustalana jest w zarządzeniu Rektora</w:t>
      </w:r>
      <w:r w:rsidR="007F59DD">
        <w:rPr>
          <w:rFonts w:ascii="Times New Roman" w:hAnsi="Times New Roman" w:cs="Times New Roman"/>
          <w:color w:val="auto"/>
        </w:rPr>
        <w:t>.</w:t>
      </w:r>
    </w:p>
    <w:p w:rsidR="00F43224" w:rsidRPr="00036F38" w:rsidRDefault="00F43224" w:rsidP="00F43224">
      <w:pPr>
        <w:pStyle w:val="Default"/>
        <w:spacing w:after="120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3224" w:rsidRPr="00036F38" w:rsidRDefault="00F43224" w:rsidP="007F59DD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>§</w:t>
      </w:r>
      <w:r w:rsidR="005D3913">
        <w:rPr>
          <w:rFonts w:ascii="Times New Roman" w:hAnsi="Times New Roman" w:cs="Times New Roman"/>
          <w:b/>
          <w:bCs/>
          <w:color w:val="auto"/>
        </w:rPr>
        <w:t>3</w:t>
      </w:r>
      <w:r w:rsidRPr="00036F38">
        <w:rPr>
          <w:rFonts w:ascii="Times New Roman" w:hAnsi="Times New Roman" w:cs="Times New Roman"/>
          <w:b/>
          <w:bCs/>
          <w:color w:val="auto"/>
        </w:rPr>
        <w:t xml:space="preserve"> Rekrutacja na studia podyplomowe</w:t>
      </w:r>
    </w:p>
    <w:p w:rsidR="00F43224" w:rsidRPr="00120FC6" w:rsidRDefault="00F43224" w:rsidP="00F43224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 przyjęcie na studia podyplomowe mogą ubiegać się osoby spełniające warunki określone w </w:t>
      </w:r>
      <w:r w:rsidRPr="00120FC6">
        <w:rPr>
          <w:rFonts w:ascii="Times New Roman" w:hAnsi="Times New Roman" w:cs="Times New Roman"/>
          <w:bCs/>
          <w:color w:val="auto"/>
        </w:rPr>
        <w:t>§ 2 pkt 1.</w:t>
      </w:r>
    </w:p>
    <w:p w:rsidR="00F43224" w:rsidRPr="00120FC6" w:rsidRDefault="00F43224" w:rsidP="00F43224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9D6668">
        <w:rPr>
          <w:rFonts w:ascii="Times New Roman" w:hAnsi="Times New Roman" w:cs="Times New Roman"/>
        </w:rPr>
        <w:t xml:space="preserve">Osoby niebędące obywatelami polskimi mogą odbywać studia podyplomowe na zasadach określonych w odrębnych przepisach (Rozporządzenie </w:t>
      </w:r>
      <w:proofErr w:type="spellStart"/>
      <w:r w:rsidRPr="009D6668">
        <w:rPr>
          <w:rFonts w:ascii="Times New Roman" w:hAnsi="Times New Roman" w:cs="Times New Roman"/>
        </w:rPr>
        <w:t>MNiSzW</w:t>
      </w:r>
      <w:proofErr w:type="spellEnd"/>
      <w:r w:rsidRPr="009D6668">
        <w:rPr>
          <w:rFonts w:ascii="Times New Roman" w:hAnsi="Times New Roman" w:cs="Times New Roman"/>
        </w:rPr>
        <w:t xml:space="preserve"> z dnia 12.X.2006 r. Dz. U. Nr 190, poz.1406 z </w:t>
      </w:r>
      <w:proofErr w:type="spellStart"/>
      <w:r w:rsidRPr="009D6668">
        <w:rPr>
          <w:rFonts w:ascii="Times New Roman" w:hAnsi="Times New Roman" w:cs="Times New Roman"/>
        </w:rPr>
        <w:t>późn</w:t>
      </w:r>
      <w:proofErr w:type="spellEnd"/>
      <w:r w:rsidRPr="009D6668">
        <w:rPr>
          <w:rFonts w:ascii="Times New Roman" w:hAnsi="Times New Roman" w:cs="Times New Roman"/>
        </w:rPr>
        <w:t>. zm. w sprawie podejmowania i odbywania przez cudzoziemców  studiów, szkoleń oraz ich uczestniczenia w badaniach naukowych i pracach rozwojowych).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lastRenderedPageBreak/>
        <w:t>W przypadku cudzoziemców, wymagany jest dyplom ukończenia studiów wyższych w Polsce albo dyplom ukończenia studiów wyższych za granicą, uznany lub nostryfikowany na zasadach określonych w odrębnych przepisach.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Kierownik studiów podyplomowych podaje do wiadomości publicznej: sposób rekrutacji na studia, limit miejsc, miejsce i termin składania dokumentów, wysokość opłat za studia co najmniej 3 miesiące przed dniem rozpoczęcia zajęć.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Kandydaci ubiegający się o przyjęcie na studia podyplomowe składają w Centrum Kształcenia Ustawicznego następujące dokumenty: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podanie – kwestionariusz o przyjęcie na studia podyplomowe</w:t>
      </w:r>
      <w:r w:rsidR="00BD2231">
        <w:rPr>
          <w:rFonts w:ascii="Times New Roman" w:hAnsi="Times New Roman"/>
          <w:szCs w:val="24"/>
        </w:rPr>
        <w:t xml:space="preserve"> – załącznik nr 1</w:t>
      </w:r>
      <w:r w:rsidRPr="009D6668">
        <w:rPr>
          <w:rFonts w:ascii="Times New Roman" w:hAnsi="Times New Roman"/>
          <w:szCs w:val="24"/>
        </w:rPr>
        <w:t>,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odpis lub poświadczoną przez uczelnię fotokopię dyplomu ukończenia studiów wyższych,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jedno zdjęcie zgodne z wymaganiami stosowanymi przy wydawaniu dokumentów potwierdzających tożsamość,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poświadczoną przez uczelnię fotokopię dowodu osobistego lub innego dokumentu potwierdzającego tożsamość kandydata na studia.</w:t>
      </w:r>
    </w:p>
    <w:p w:rsidR="00F43224" w:rsidRPr="009D6668" w:rsidRDefault="00F43224" w:rsidP="00F43224">
      <w:pPr>
        <w:pStyle w:val="Akapitzli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9D6668">
        <w:rPr>
          <w:rFonts w:ascii="Times New Roman" w:hAnsi="Times New Roman"/>
          <w:szCs w:val="24"/>
        </w:rPr>
        <w:t>W razie nieprzyjęcia na studia podyplomowe dokumenty nie są zwracane kandydatowi.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Po przeprowadzeniu rekrutacji kierownik studiów podyplomowych podejmuje  decyzję o: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przyjęciu na studia podyplomowe albo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odmowie przyjęcia na studia podyplomowe z podaniem powodu nieprzyjęcia.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O przyjęciu na studia podyplomowe decyduje kolejność zgłoszeń i kompletność dokumentów.</w:t>
      </w:r>
    </w:p>
    <w:p w:rsidR="00F43224" w:rsidRPr="009D6668" w:rsidRDefault="007F59DD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Kandydat zostaje niezwłocznie poinformowany o decyzji.</w:t>
      </w:r>
      <w:r w:rsidR="00F43224" w:rsidRPr="009D6668">
        <w:rPr>
          <w:rFonts w:ascii="Times New Roman" w:hAnsi="Times New Roman"/>
          <w:szCs w:val="24"/>
        </w:rPr>
        <w:t xml:space="preserve"> Do decyzji o przyjęciu powinna być dołączona informacja o wysokości, terminie i sposobie uiszczenia opłaty za studia oraz formularz umowy na świadczenie usług edukacyjnych na studiach podyplomowych</w:t>
      </w:r>
      <w:r w:rsidR="00BD2231">
        <w:rPr>
          <w:rFonts w:ascii="Times New Roman" w:hAnsi="Times New Roman"/>
          <w:szCs w:val="24"/>
        </w:rPr>
        <w:t xml:space="preserve"> – załącznik nr 2</w:t>
      </w:r>
      <w:r w:rsidR="00F43224" w:rsidRPr="009D6668">
        <w:rPr>
          <w:rFonts w:ascii="Times New Roman" w:hAnsi="Times New Roman"/>
          <w:szCs w:val="24"/>
        </w:rPr>
        <w:t>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Od decyzji, o której m</w:t>
      </w:r>
      <w:r w:rsidR="007F59DD">
        <w:rPr>
          <w:rFonts w:ascii="Times New Roman" w:hAnsi="Times New Roman"/>
          <w:szCs w:val="24"/>
        </w:rPr>
        <w:t>owa w pkt.6</w:t>
      </w:r>
      <w:r w:rsidRPr="009D6668">
        <w:rPr>
          <w:rFonts w:ascii="Times New Roman" w:hAnsi="Times New Roman"/>
          <w:szCs w:val="24"/>
        </w:rPr>
        <w:t xml:space="preserve">, przysługuje odwołanie do </w:t>
      </w:r>
      <w:r>
        <w:rPr>
          <w:rFonts w:ascii="Times New Roman" w:hAnsi="Times New Roman"/>
          <w:szCs w:val="24"/>
        </w:rPr>
        <w:t>D</w:t>
      </w:r>
      <w:r w:rsidRPr="009D6668">
        <w:rPr>
          <w:rFonts w:ascii="Times New Roman" w:hAnsi="Times New Roman"/>
          <w:szCs w:val="24"/>
        </w:rPr>
        <w:t xml:space="preserve">ziekana </w:t>
      </w:r>
      <w:r>
        <w:rPr>
          <w:rFonts w:ascii="Times New Roman" w:hAnsi="Times New Roman"/>
          <w:szCs w:val="24"/>
        </w:rPr>
        <w:t>W</w:t>
      </w:r>
      <w:r w:rsidRPr="009D6668">
        <w:rPr>
          <w:rFonts w:ascii="Times New Roman" w:hAnsi="Times New Roman"/>
          <w:szCs w:val="24"/>
        </w:rPr>
        <w:t xml:space="preserve">ydziału, w terminie 14 dni od dnia jej </w:t>
      </w:r>
      <w:r w:rsidR="00286116">
        <w:rPr>
          <w:rFonts w:ascii="Times New Roman" w:hAnsi="Times New Roman"/>
          <w:szCs w:val="24"/>
        </w:rPr>
        <w:t>otrzymania</w:t>
      </w:r>
      <w:r w:rsidRPr="009D6668">
        <w:rPr>
          <w:rFonts w:ascii="Times New Roman" w:hAnsi="Times New Roman"/>
          <w:szCs w:val="24"/>
        </w:rPr>
        <w:t>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W przypadku zgłoszenia się większej liczby osób niż planowana liczebność grupy utworzona będzie lista rezerwowa, na którą zostaną wpisani kandydaci spełniający kryteria formalne, a niezakwalifikowani do udziału w studiach podyplomowych z powodu wyczerpania limitu miejsc.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Warunkiem przyjęcia na studia podyplomowe jest: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zawarcie umowy o świadczenie usług edukacyjnych na studiach podyplomowych,</w:t>
      </w:r>
    </w:p>
    <w:p w:rsidR="00F43224" w:rsidRPr="009D6668" w:rsidRDefault="00F43224" w:rsidP="00F43224">
      <w:pPr>
        <w:pStyle w:val="Akapitzlist"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 xml:space="preserve">złożenie dowodu wpłaty na studia (całości  lub 1- </w:t>
      </w:r>
      <w:proofErr w:type="spellStart"/>
      <w:r w:rsidRPr="009D6668">
        <w:rPr>
          <w:rFonts w:ascii="Times New Roman" w:hAnsi="Times New Roman"/>
          <w:szCs w:val="24"/>
        </w:rPr>
        <w:t>szej</w:t>
      </w:r>
      <w:proofErr w:type="spellEnd"/>
      <w:r w:rsidRPr="009D6668">
        <w:rPr>
          <w:rFonts w:ascii="Times New Roman" w:hAnsi="Times New Roman"/>
          <w:szCs w:val="24"/>
        </w:rPr>
        <w:t xml:space="preserve"> raty),</w:t>
      </w:r>
    </w:p>
    <w:p w:rsidR="00F43224" w:rsidRPr="009D6668" w:rsidRDefault="00F43224" w:rsidP="00F43224">
      <w:pPr>
        <w:pStyle w:val="Akapitzli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9D6668">
        <w:rPr>
          <w:rFonts w:ascii="Times New Roman" w:hAnsi="Times New Roman"/>
          <w:szCs w:val="24"/>
        </w:rPr>
        <w:t>nie później niż 2 tygodnie przed rozpoczęciem zajęć.</w:t>
      </w:r>
    </w:p>
    <w:p w:rsidR="00F43224" w:rsidRPr="009D6668" w:rsidRDefault="00F43224" w:rsidP="00F4322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9D6668">
        <w:rPr>
          <w:rFonts w:ascii="Times New Roman" w:hAnsi="Times New Roman"/>
          <w:szCs w:val="24"/>
        </w:rPr>
        <w:t>W przypadku nie przedstawienia dowodu wpłaty we wskazanym terminie, kandydat zostanie wykreślony z listy osób przyjętych, a na jego miejsce zostanie wpisana kolejna osoba z listy rezerwowej, z zastrzeżeniem konieczności przedstawienia dowodu wpłaty za studia nie później niż 1 tydzień przed rozpoczęciem zajęć.</w:t>
      </w:r>
    </w:p>
    <w:p w:rsidR="00F43224" w:rsidRPr="00BD2231" w:rsidRDefault="00F43224" w:rsidP="00F43224">
      <w:pPr>
        <w:pStyle w:val="Akapitzlist"/>
        <w:numPr>
          <w:ilvl w:val="0"/>
          <w:numId w:val="3"/>
        </w:numPr>
        <w:suppressAutoHyphens w:val="0"/>
        <w:spacing w:after="120" w:line="276" w:lineRule="auto"/>
        <w:contextualSpacing/>
        <w:jc w:val="both"/>
        <w:rPr>
          <w:rFonts w:ascii="Times New Roman" w:hAnsi="Times New Roman"/>
        </w:rPr>
      </w:pPr>
      <w:r w:rsidRPr="00231E85">
        <w:rPr>
          <w:rFonts w:ascii="Times New Roman" w:hAnsi="Times New Roman"/>
          <w:szCs w:val="24"/>
        </w:rPr>
        <w:t>Od decyzji o nie wpisaniu na listę słuchaczy w przypadku braku potwierdzenia dowodu wpłaty nie przysługuje odwołanie.</w:t>
      </w:r>
    </w:p>
    <w:p w:rsidR="00BD2231" w:rsidRPr="00231E85" w:rsidRDefault="00BD2231" w:rsidP="00BD2231">
      <w:pPr>
        <w:pStyle w:val="Akapitzlist"/>
        <w:suppressAutoHyphens w:val="0"/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</w:p>
    <w:p w:rsidR="007F59DD" w:rsidRDefault="007F59DD" w:rsidP="007F59DD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3224" w:rsidRPr="007F59DD" w:rsidRDefault="00F43224" w:rsidP="007F59DD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</w:t>
      </w:r>
      <w:r w:rsidR="005D3913">
        <w:rPr>
          <w:rFonts w:ascii="Times New Roman" w:hAnsi="Times New Roman" w:cs="Times New Roman"/>
          <w:b/>
          <w:bCs/>
          <w:color w:val="auto"/>
        </w:rPr>
        <w:t>4</w:t>
      </w:r>
      <w:r w:rsidRPr="00036F38">
        <w:rPr>
          <w:rFonts w:ascii="Times New Roman" w:hAnsi="Times New Roman" w:cs="Times New Roman"/>
          <w:b/>
          <w:bCs/>
          <w:color w:val="auto"/>
        </w:rPr>
        <w:t xml:space="preserve"> Organizacja procesu dydaktycznego</w:t>
      </w:r>
    </w:p>
    <w:p w:rsidR="007F59DD" w:rsidRPr="00036F38" w:rsidRDefault="007F59DD" w:rsidP="007F59DD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Nauka na studiach podyplomowych trwa 2 semestry. </w:t>
      </w:r>
    </w:p>
    <w:p w:rsidR="00F43224" w:rsidRPr="00036F38" w:rsidRDefault="00F43224" w:rsidP="00F4322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Studia prowadzone są w języku polskim. </w:t>
      </w:r>
    </w:p>
    <w:p w:rsidR="00F43224" w:rsidRPr="00036F38" w:rsidRDefault="00F43224" w:rsidP="00F4322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>Obowiązującym okresem zaliczania jest semestr</w:t>
      </w:r>
      <w:r w:rsidRPr="00036F38">
        <w:rPr>
          <w:rFonts w:ascii="Times New Roman" w:hAnsi="Times New Roman"/>
          <w:szCs w:val="24"/>
          <w:lang w:eastAsia="pl-PL"/>
        </w:rPr>
        <w:t>.</w:t>
      </w:r>
      <w:r w:rsidRPr="00A338C3">
        <w:rPr>
          <w:rFonts w:ascii="Times New Roman" w:hAnsi="Times New Roman"/>
          <w:szCs w:val="24"/>
          <w:lang w:eastAsia="pl-PL"/>
        </w:rPr>
        <w:t xml:space="preserve"> </w:t>
      </w:r>
    </w:p>
    <w:p w:rsidR="005D3913" w:rsidRPr="00036F38" w:rsidRDefault="005D3913" w:rsidP="005D3913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036F38">
        <w:rPr>
          <w:rFonts w:ascii="Times New Roman" w:hAnsi="Times New Roman" w:cs="Times New Roman"/>
          <w:color w:val="auto"/>
        </w:rPr>
        <w:t xml:space="preserve">rzewidziane są 182 h zajęć realizowanych w trybie niestacjonarnym, tj. podczas 14 dwudniowych zjazdów weekendowych. </w:t>
      </w:r>
    </w:p>
    <w:p w:rsidR="005D3913" w:rsidRPr="005D3913" w:rsidRDefault="005D3913" w:rsidP="005D3913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Studia podyplomowe kończą się obroną pracy dyplomowej i uzyskaniem świadectwa ukończenia studiów podyplomowych. </w:t>
      </w:r>
    </w:p>
    <w:p w:rsidR="005D3913" w:rsidRDefault="005D3913" w:rsidP="005D3913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>Słuchacze/</w:t>
      </w:r>
      <w:proofErr w:type="spellStart"/>
      <w:r w:rsidRPr="00036F38">
        <w:rPr>
          <w:rFonts w:ascii="Times New Roman" w:hAnsi="Times New Roman" w:cs="Times New Roman"/>
          <w:color w:val="auto"/>
        </w:rPr>
        <w:t>czki</w:t>
      </w:r>
      <w:proofErr w:type="spellEnd"/>
      <w:r w:rsidRPr="00036F38">
        <w:rPr>
          <w:rFonts w:ascii="Times New Roman" w:hAnsi="Times New Roman" w:cs="Times New Roman"/>
          <w:color w:val="auto"/>
        </w:rPr>
        <w:t xml:space="preserve"> otrzymają nie</w:t>
      </w:r>
      <w:r>
        <w:rPr>
          <w:rFonts w:ascii="Times New Roman" w:hAnsi="Times New Roman" w:cs="Times New Roman"/>
          <w:color w:val="auto"/>
        </w:rPr>
        <w:t>odpłatnie materiały dydaktyczne w formie elektronicznej.</w:t>
      </w:r>
      <w:r w:rsidRPr="00036F38">
        <w:rPr>
          <w:rFonts w:ascii="Times New Roman" w:hAnsi="Times New Roman" w:cs="Times New Roman"/>
          <w:color w:val="auto"/>
        </w:rPr>
        <w:t xml:space="preserve"> </w:t>
      </w:r>
    </w:p>
    <w:p w:rsidR="00286116" w:rsidRDefault="00286116" w:rsidP="005D3913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338C3">
        <w:rPr>
          <w:rFonts w:ascii="Times New Roman" w:hAnsi="Times New Roman"/>
          <w:lang w:eastAsia="pl-PL"/>
        </w:rPr>
        <w:t xml:space="preserve">Słuchacz studiów podyplomowych </w:t>
      </w:r>
      <w:r w:rsidRPr="00036F38">
        <w:rPr>
          <w:rFonts w:ascii="Times New Roman" w:hAnsi="Times New Roman"/>
          <w:lang w:eastAsia="pl-PL"/>
        </w:rPr>
        <w:t xml:space="preserve">może </w:t>
      </w:r>
      <w:r w:rsidRPr="00A338C3">
        <w:rPr>
          <w:rFonts w:ascii="Times New Roman" w:hAnsi="Times New Roman"/>
          <w:lang w:eastAsia="pl-PL"/>
        </w:rPr>
        <w:t>otrzym</w:t>
      </w:r>
      <w:r w:rsidRPr="00036F38">
        <w:rPr>
          <w:rFonts w:ascii="Times New Roman" w:hAnsi="Times New Roman"/>
          <w:lang w:eastAsia="pl-PL"/>
        </w:rPr>
        <w:t>ać</w:t>
      </w:r>
      <w:r w:rsidRPr="00A338C3">
        <w:rPr>
          <w:rFonts w:ascii="Times New Roman" w:hAnsi="Times New Roman"/>
          <w:lang w:eastAsia="pl-PL"/>
        </w:rPr>
        <w:t xml:space="preserve"> zaświadczenie o odbywaniu studiów</w:t>
      </w:r>
      <w:r w:rsidRPr="00036F38">
        <w:rPr>
          <w:rFonts w:ascii="Times New Roman" w:hAnsi="Times New Roman"/>
          <w:lang w:eastAsia="pl-PL"/>
        </w:rPr>
        <w:t xml:space="preserve"> podyplomowych</w:t>
      </w:r>
    </w:p>
    <w:p w:rsidR="00F43224" w:rsidRPr="00A338C3" w:rsidRDefault="00F43224" w:rsidP="005D3913">
      <w:pPr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 </w:t>
      </w:r>
    </w:p>
    <w:p w:rsidR="00F43224" w:rsidRPr="00A338C3" w:rsidRDefault="00F43224" w:rsidP="00F43224">
      <w:pPr>
        <w:suppressAutoHyphens w:val="0"/>
        <w:autoSpaceDE w:val="0"/>
        <w:autoSpaceDN w:val="0"/>
        <w:adjustRightInd w:val="0"/>
        <w:spacing w:before="100" w:after="120"/>
        <w:ind w:left="360"/>
        <w:jc w:val="center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b/>
          <w:szCs w:val="24"/>
          <w:lang w:eastAsia="pl-PL"/>
        </w:rPr>
        <w:t>§</w:t>
      </w:r>
      <w:r w:rsidR="007F59DD">
        <w:rPr>
          <w:rFonts w:ascii="Times New Roman" w:hAnsi="Times New Roman"/>
          <w:b/>
          <w:szCs w:val="24"/>
          <w:lang w:eastAsia="pl-PL"/>
        </w:rPr>
        <w:t>5</w:t>
      </w:r>
      <w:r w:rsidRPr="00A338C3">
        <w:rPr>
          <w:rFonts w:ascii="Times New Roman" w:hAnsi="Times New Roman"/>
          <w:b/>
          <w:szCs w:val="24"/>
          <w:lang w:eastAsia="pl-PL"/>
        </w:rPr>
        <w:t xml:space="preserve"> </w:t>
      </w:r>
      <w:r w:rsidRPr="00036F38">
        <w:rPr>
          <w:rFonts w:ascii="Times New Roman" w:hAnsi="Times New Roman"/>
          <w:b/>
          <w:szCs w:val="24"/>
          <w:lang w:eastAsia="pl-PL"/>
        </w:rPr>
        <w:t>Program i plan studiów</w:t>
      </w:r>
    </w:p>
    <w:p w:rsidR="00F43224" w:rsidRPr="00036F38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>Na studiach podyplomowych realizowanych w Uniwersytecie Przyrodniczym we Wrocławiu obowiązuje system ECTS (</w:t>
      </w:r>
      <w:proofErr w:type="spellStart"/>
      <w:r w:rsidRPr="00A338C3">
        <w:rPr>
          <w:rFonts w:ascii="Times New Roman" w:hAnsi="Times New Roman"/>
          <w:szCs w:val="24"/>
          <w:lang w:eastAsia="pl-PL"/>
        </w:rPr>
        <w:t>European</w:t>
      </w:r>
      <w:proofErr w:type="spellEnd"/>
      <w:r w:rsidRPr="00A338C3">
        <w:rPr>
          <w:rFonts w:ascii="Times New Roman" w:hAnsi="Times New Roman"/>
          <w:szCs w:val="24"/>
          <w:lang w:eastAsia="pl-PL"/>
        </w:rPr>
        <w:t xml:space="preserve"> </w:t>
      </w:r>
      <w:proofErr w:type="spellStart"/>
      <w:r w:rsidRPr="00A338C3">
        <w:rPr>
          <w:rFonts w:ascii="Times New Roman" w:hAnsi="Times New Roman"/>
          <w:szCs w:val="24"/>
          <w:lang w:eastAsia="pl-PL"/>
        </w:rPr>
        <w:t>Credit</w:t>
      </w:r>
      <w:proofErr w:type="spellEnd"/>
      <w:r w:rsidRPr="00A338C3">
        <w:rPr>
          <w:rFonts w:ascii="Times New Roman" w:hAnsi="Times New Roman"/>
          <w:szCs w:val="24"/>
          <w:lang w:eastAsia="pl-PL"/>
        </w:rPr>
        <w:t xml:space="preserve"> Transfer and </w:t>
      </w:r>
      <w:proofErr w:type="spellStart"/>
      <w:r w:rsidRPr="00A338C3">
        <w:rPr>
          <w:rFonts w:ascii="Times New Roman" w:hAnsi="Times New Roman"/>
          <w:szCs w:val="24"/>
          <w:lang w:eastAsia="pl-PL"/>
        </w:rPr>
        <w:t>Accumulation</w:t>
      </w:r>
      <w:proofErr w:type="spellEnd"/>
      <w:r w:rsidRPr="00A338C3">
        <w:rPr>
          <w:rFonts w:ascii="Times New Roman" w:hAnsi="Times New Roman"/>
          <w:szCs w:val="24"/>
          <w:lang w:eastAsia="pl-PL"/>
        </w:rPr>
        <w:t xml:space="preserve"> System</w:t>
      </w:r>
      <w:r>
        <w:rPr>
          <w:rFonts w:ascii="Times New Roman" w:hAnsi="Times New Roman"/>
          <w:szCs w:val="24"/>
          <w:lang w:eastAsia="pl-PL"/>
        </w:rPr>
        <w:t>)</w:t>
      </w:r>
      <w:r w:rsidRPr="00A338C3">
        <w:rPr>
          <w:rFonts w:ascii="Times New Roman" w:hAnsi="Times New Roman"/>
          <w:szCs w:val="24"/>
          <w:lang w:eastAsia="pl-PL"/>
        </w:rPr>
        <w:t>, przy czym 1</w:t>
      </w:r>
      <w:r w:rsidRPr="00036F38">
        <w:rPr>
          <w:rFonts w:ascii="Times New Roman" w:hAnsi="Times New Roman"/>
          <w:szCs w:val="24"/>
          <w:lang w:eastAsia="pl-PL"/>
        </w:rPr>
        <w:t> </w:t>
      </w:r>
      <w:r w:rsidRPr="00A338C3">
        <w:rPr>
          <w:rFonts w:ascii="Times New Roman" w:hAnsi="Times New Roman"/>
          <w:szCs w:val="24"/>
          <w:lang w:eastAsia="pl-PL"/>
        </w:rPr>
        <w:t xml:space="preserve">punkt ECTS definiowany jest jako 25-30 godzin całkowitego nakładu pracy słuchacza. </w:t>
      </w:r>
    </w:p>
    <w:p w:rsidR="00F43224" w:rsidRPr="00036F38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>Każdemu przedmiotowi/modułowi przypisana jest całkowita liczba punktów ECTS. Odzwierciedla ona przewidywany nakład pracy studenta wymagany do zaliczenia danego przedmiotu oraz uzyskania określonych efektów kształcenia (</w:t>
      </w:r>
      <w:r>
        <w:rPr>
          <w:rFonts w:ascii="Times New Roman" w:hAnsi="Times New Roman"/>
          <w:szCs w:val="24"/>
          <w:lang w:eastAsia="pl-PL"/>
        </w:rPr>
        <w:t>n</w:t>
      </w:r>
      <w:r w:rsidRPr="00A338C3">
        <w:rPr>
          <w:rFonts w:ascii="Times New Roman" w:hAnsi="Times New Roman"/>
          <w:szCs w:val="24"/>
          <w:lang w:eastAsia="pl-PL"/>
        </w:rPr>
        <w:t xml:space="preserve">akład pracy obejmuje zarówno pracę słuchacza w czasie zajęć zorganizowanych w Uczelni, jak i jego pracę własną). </w:t>
      </w:r>
    </w:p>
    <w:p w:rsidR="00F43224" w:rsidRPr="00036F38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Warunkiem uzyskania punktów ECTS przypisanych danemu przedmiotowi jest osiągnięcie założonych efektów kształcenia potwierdzone zaliczeniem przedmiotu. </w:t>
      </w:r>
    </w:p>
    <w:p w:rsidR="00F43224" w:rsidRPr="00036F38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>Studia podyplomowe trwają dwa semestry. Program kształcenia umożliwi</w:t>
      </w:r>
      <w:r w:rsidRPr="00036F38">
        <w:rPr>
          <w:rFonts w:ascii="Times New Roman" w:hAnsi="Times New Roman"/>
          <w:szCs w:val="24"/>
          <w:lang w:eastAsia="pl-PL"/>
        </w:rPr>
        <w:t xml:space="preserve">a </w:t>
      </w:r>
      <w:r w:rsidRPr="00A338C3">
        <w:rPr>
          <w:rFonts w:ascii="Times New Roman" w:hAnsi="Times New Roman"/>
          <w:szCs w:val="24"/>
          <w:lang w:eastAsia="pl-PL"/>
        </w:rPr>
        <w:t xml:space="preserve">uzyskanie przez słuchacza co najmniej 60 punktów ECTS. </w:t>
      </w:r>
    </w:p>
    <w:p w:rsidR="00F43224" w:rsidRPr="00A338C3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Program kształcenia na studiach podyplomowych zawiera: </w:t>
      </w:r>
    </w:p>
    <w:p w:rsidR="00F43224" w:rsidRPr="00A338C3" w:rsidRDefault="00F43224" w:rsidP="00F43224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>opis przedmiotów/modułów oraz przypisane im punkty ECTS (wg</w:t>
      </w:r>
      <w:r w:rsidRPr="00036F38">
        <w:rPr>
          <w:rFonts w:ascii="Times New Roman" w:hAnsi="Times New Roman"/>
          <w:szCs w:val="24"/>
          <w:lang w:eastAsia="pl-PL"/>
        </w:rPr>
        <w:t xml:space="preserve"> obowiązującego w uczelni wzoru</w:t>
      </w:r>
      <w:r w:rsidRPr="00A338C3">
        <w:rPr>
          <w:rFonts w:ascii="Times New Roman" w:hAnsi="Times New Roman"/>
          <w:szCs w:val="24"/>
          <w:lang w:eastAsia="pl-PL"/>
        </w:rPr>
        <w:t xml:space="preserve">) wraz z przypisanymi im efektami kształcenia w kategoriach wiedzy, umiejętności i kompetencji społecznych, </w:t>
      </w:r>
    </w:p>
    <w:p w:rsidR="00F43224" w:rsidRPr="00A338C3" w:rsidRDefault="00F43224" w:rsidP="00F4322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wykaz obowiązkowych egzaminów, </w:t>
      </w:r>
    </w:p>
    <w:p w:rsidR="00F43224" w:rsidRPr="00A338C3" w:rsidRDefault="00F43224" w:rsidP="00F4322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wymiar czasu przewidziany na realizację pracy dyplomowej, </w:t>
      </w:r>
    </w:p>
    <w:p w:rsidR="00F43224" w:rsidRPr="00A338C3" w:rsidRDefault="00F43224" w:rsidP="00F4322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zakres egzaminu końcowego. </w:t>
      </w:r>
    </w:p>
    <w:p w:rsidR="00F43224" w:rsidRPr="00A338C3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Plan studiów </w:t>
      </w:r>
      <w:r w:rsidRPr="00036F38">
        <w:rPr>
          <w:rFonts w:ascii="Times New Roman" w:hAnsi="Times New Roman"/>
          <w:szCs w:val="24"/>
          <w:lang w:eastAsia="pl-PL"/>
        </w:rPr>
        <w:t>podyplomowych zawiera</w:t>
      </w:r>
      <w:r w:rsidRPr="00A338C3">
        <w:rPr>
          <w:rFonts w:ascii="Times New Roman" w:hAnsi="Times New Roman"/>
          <w:szCs w:val="24"/>
          <w:lang w:eastAsia="pl-PL"/>
        </w:rPr>
        <w:t xml:space="preserve">: </w:t>
      </w:r>
    </w:p>
    <w:p w:rsidR="00F43224" w:rsidRPr="00A338C3" w:rsidRDefault="00F43224" w:rsidP="00F432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wykaz przedmiotów/ modułów w układzie semestralnym, </w:t>
      </w:r>
    </w:p>
    <w:p w:rsidR="00F43224" w:rsidRPr="00036F38" w:rsidRDefault="00F43224" w:rsidP="00F432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>wykaz egzaminów</w:t>
      </w:r>
      <w:r w:rsidRPr="00036F38">
        <w:rPr>
          <w:rFonts w:ascii="Times New Roman" w:hAnsi="Times New Roman"/>
          <w:szCs w:val="24"/>
          <w:lang w:eastAsia="pl-PL"/>
        </w:rPr>
        <w:t>/zaliczeń</w:t>
      </w:r>
      <w:r w:rsidRPr="00A338C3">
        <w:rPr>
          <w:rFonts w:ascii="Times New Roman" w:hAnsi="Times New Roman"/>
          <w:szCs w:val="24"/>
          <w:lang w:eastAsia="pl-PL"/>
        </w:rPr>
        <w:t xml:space="preserve"> w układzie semestralnym, </w:t>
      </w:r>
    </w:p>
    <w:p w:rsidR="00F43224" w:rsidRPr="00A338C3" w:rsidRDefault="00F43224" w:rsidP="00F432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wymagania dotyczące terminu zaliczeń. </w:t>
      </w:r>
    </w:p>
    <w:p w:rsidR="00F43224" w:rsidRPr="00036F38" w:rsidRDefault="00F43224" w:rsidP="00F432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Dokumentacja potwierdzająca uzyskanie przez słuchacza zakładanych efektów kształcenia </w:t>
      </w:r>
      <w:r w:rsidR="00891C91">
        <w:rPr>
          <w:rFonts w:ascii="Times New Roman" w:hAnsi="Times New Roman"/>
          <w:szCs w:val="24"/>
          <w:lang w:eastAsia="pl-PL"/>
        </w:rPr>
        <w:t>będzie</w:t>
      </w:r>
      <w:r w:rsidRPr="00A338C3">
        <w:rPr>
          <w:rFonts w:ascii="Times New Roman" w:hAnsi="Times New Roman"/>
          <w:szCs w:val="24"/>
          <w:lang w:eastAsia="pl-PL"/>
        </w:rPr>
        <w:t xml:space="preserve"> przechowywana w jednostce organizacyjnej danego studium podyplomowego przez okres co najmniej 1 roku. </w:t>
      </w:r>
    </w:p>
    <w:p w:rsidR="00F43224" w:rsidRPr="00A338C3" w:rsidRDefault="00F43224" w:rsidP="00F43224">
      <w:pPr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Cs w:val="24"/>
          <w:lang w:eastAsia="pl-PL"/>
        </w:rPr>
      </w:pPr>
    </w:p>
    <w:p w:rsidR="00286116" w:rsidRDefault="00286116" w:rsidP="00F43224">
      <w:pPr>
        <w:suppressAutoHyphens w:val="0"/>
        <w:autoSpaceDE w:val="0"/>
        <w:autoSpaceDN w:val="0"/>
        <w:adjustRightInd w:val="0"/>
        <w:spacing w:before="100" w:after="120"/>
        <w:jc w:val="center"/>
        <w:rPr>
          <w:rFonts w:ascii="Times New Roman" w:hAnsi="Times New Roman"/>
          <w:b/>
          <w:bCs/>
          <w:szCs w:val="24"/>
          <w:lang w:eastAsia="pl-PL"/>
        </w:rPr>
      </w:pPr>
    </w:p>
    <w:p w:rsidR="00F43224" w:rsidRPr="00A338C3" w:rsidRDefault="00F43224" w:rsidP="00F43224">
      <w:pPr>
        <w:suppressAutoHyphens w:val="0"/>
        <w:autoSpaceDE w:val="0"/>
        <w:autoSpaceDN w:val="0"/>
        <w:adjustRightInd w:val="0"/>
        <w:spacing w:before="100" w:after="120"/>
        <w:jc w:val="center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b/>
          <w:bCs/>
          <w:szCs w:val="24"/>
          <w:lang w:eastAsia="pl-PL"/>
        </w:rPr>
        <w:t>§</w:t>
      </w:r>
      <w:r w:rsidR="007F59DD">
        <w:rPr>
          <w:rFonts w:ascii="Times New Roman" w:hAnsi="Times New Roman"/>
          <w:b/>
          <w:bCs/>
          <w:szCs w:val="24"/>
          <w:lang w:eastAsia="pl-PL"/>
        </w:rPr>
        <w:t>6</w:t>
      </w:r>
      <w:r w:rsidRPr="00A338C3">
        <w:rPr>
          <w:rFonts w:ascii="Times New Roman" w:hAnsi="Times New Roman"/>
          <w:b/>
          <w:bCs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Cs w:val="24"/>
          <w:lang w:eastAsia="pl-PL"/>
        </w:rPr>
        <w:t>Zaliczenia i egzaminy</w:t>
      </w:r>
    </w:p>
    <w:p w:rsidR="00F43224" w:rsidRPr="00036F38" w:rsidRDefault="00F43224" w:rsidP="00F4322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Terminy uzyskania zaliczeń, zdawania egzaminów oraz zaliczeń i egzaminów poprawkowych określa harmonogram studiów. </w:t>
      </w:r>
    </w:p>
    <w:p w:rsidR="00F43224" w:rsidRPr="00036F38" w:rsidRDefault="00F43224" w:rsidP="00F4322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Szczegółowe terminy egzaminów są ustalane przez egzaminatorów w porozumieniu ze słuchaczami. </w:t>
      </w:r>
    </w:p>
    <w:p w:rsidR="00F43224" w:rsidRPr="00A338C3" w:rsidRDefault="00F43224" w:rsidP="00F4322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 w:rsidRPr="00A338C3">
        <w:rPr>
          <w:rFonts w:ascii="Times New Roman" w:hAnsi="Times New Roman"/>
          <w:szCs w:val="24"/>
          <w:lang w:eastAsia="pl-PL"/>
        </w:rPr>
        <w:t xml:space="preserve">Na studiach podyplomowych stosuje się następującą skalę ocen: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96"/>
        <w:gridCol w:w="3208"/>
      </w:tblGrid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b/>
                <w:szCs w:val="24"/>
                <w:lang w:eastAsia="pl-PL"/>
              </w:rPr>
              <w:t>oznaczenie cyfrowe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b/>
                <w:szCs w:val="24"/>
                <w:lang w:eastAsia="pl-PL"/>
              </w:rPr>
              <w:t>oznaczenie słowne</w:t>
            </w:r>
          </w:p>
        </w:tc>
      </w:tr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5,0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bardzo dobry</w:t>
            </w:r>
          </w:p>
        </w:tc>
      </w:tr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4,5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dobry plus</w:t>
            </w:r>
          </w:p>
        </w:tc>
      </w:tr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4,0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dobry</w:t>
            </w:r>
          </w:p>
        </w:tc>
      </w:tr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3,5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dostateczny plus</w:t>
            </w:r>
          </w:p>
        </w:tc>
      </w:tr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3,0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dostateczny</w:t>
            </w:r>
          </w:p>
        </w:tc>
      </w:tr>
      <w:tr w:rsidR="00F43224" w:rsidRPr="00A338C3" w:rsidTr="00824896">
        <w:trPr>
          <w:trHeight w:val="144"/>
          <w:jc w:val="center"/>
        </w:trPr>
        <w:tc>
          <w:tcPr>
            <w:tcW w:w="0" w:type="auto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2,0</w:t>
            </w:r>
          </w:p>
        </w:tc>
        <w:tc>
          <w:tcPr>
            <w:tcW w:w="3208" w:type="dxa"/>
            <w:vAlign w:val="center"/>
          </w:tcPr>
          <w:p w:rsidR="00F43224" w:rsidRPr="00A338C3" w:rsidRDefault="00F43224" w:rsidP="008248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A338C3">
              <w:rPr>
                <w:rFonts w:ascii="Times New Roman" w:hAnsi="Times New Roman"/>
                <w:szCs w:val="24"/>
                <w:lang w:eastAsia="pl-PL"/>
              </w:rPr>
              <w:t>niedostateczny</w:t>
            </w:r>
          </w:p>
        </w:tc>
      </w:tr>
    </w:tbl>
    <w:p w:rsidR="00F43224" w:rsidRDefault="00F43224" w:rsidP="00F43224">
      <w:pPr>
        <w:pStyle w:val="Default"/>
        <w:numPr>
          <w:ilvl w:val="0"/>
          <w:numId w:val="12"/>
        </w:numPr>
        <w:spacing w:after="120"/>
        <w:rPr>
          <w:rFonts w:ascii="Times New Roman" w:hAnsi="Times New Roman" w:cs="Times New Roman"/>
          <w:bCs/>
          <w:color w:val="auto"/>
        </w:rPr>
      </w:pPr>
      <w:r w:rsidRPr="003958D9">
        <w:rPr>
          <w:rFonts w:ascii="Times New Roman" w:hAnsi="Times New Roman" w:cs="Times New Roman"/>
          <w:bCs/>
          <w:color w:val="auto"/>
        </w:rPr>
        <w:t>Słuchacz, który nie złożył pracy końcowej w terminie przewidzianym harmonogramem zajęć, zostaje skreślony z listy słuchaczy.</w:t>
      </w:r>
    </w:p>
    <w:p w:rsidR="00F43224" w:rsidRPr="003958D9" w:rsidRDefault="00F43224" w:rsidP="00F43224">
      <w:pPr>
        <w:pStyle w:val="Default"/>
        <w:numPr>
          <w:ilvl w:val="0"/>
          <w:numId w:val="12"/>
        </w:numPr>
        <w:spacing w:after="1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wniosek słuchacza, w uzasadnionych przypadkach, kierownik studiów może przedłużyć termin złożenia pracy końcowej.</w:t>
      </w:r>
    </w:p>
    <w:p w:rsidR="00F43224" w:rsidRDefault="00F43224" w:rsidP="00F4322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3224" w:rsidRPr="00036F38" w:rsidRDefault="00F43224" w:rsidP="00F43224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>§</w:t>
      </w:r>
      <w:r w:rsidR="007F59DD">
        <w:rPr>
          <w:rFonts w:ascii="Times New Roman" w:hAnsi="Times New Roman" w:cs="Times New Roman"/>
          <w:b/>
          <w:bCs/>
          <w:color w:val="auto"/>
        </w:rPr>
        <w:t>7</w:t>
      </w:r>
      <w:r w:rsidRPr="00036F38">
        <w:rPr>
          <w:rFonts w:ascii="Times New Roman" w:hAnsi="Times New Roman" w:cs="Times New Roman"/>
          <w:b/>
          <w:bCs/>
          <w:color w:val="auto"/>
        </w:rPr>
        <w:t xml:space="preserve"> Prawa i obowiązki słuchaczy/</w:t>
      </w:r>
      <w:proofErr w:type="spellStart"/>
      <w:r w:rsidRPr="00036F38">
        <w:rPr>
          <w:rFonts w:ascii="Times New Roman" w:hAnsi="Times New Roman" w:cs="Times New Roman"/>
          <w:b/>
          <w:bCs/>
          <w:color w:val="auto"/>
        </w:rPr>
        <w:t>ek</w:t>
      </w:r>
      <w:proofErr w:type="spellEnd"/>
      <w:r w:rsidRPr="00036F38">
        <w:rPr>
          <w:rFonts w:ascii="Times New Roman" w:hAnsi="Times New Roman" w:cs="Times New Roman"/>
          <w:b/>
          <w:bCs/>
          <w:color w:val="auto"/>
        </w:rPr>
        <w:t xml:space="preserve"> studiów</w:t>
      </w:r>
    </w:p>
    <w:p w:rsidR="00F43224" w:rsidRPr="00036F38" w:rsidRDefault="00F43224" w:rsidP="00F43224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Słuchacze/ki studiów podyplomowych mają prawo do: </w:t>
      </w:r>
    </w:p>
    <w:p w:rsidR="00F43224" w:rsidRPr="00036F38" w:rsidRDefault="00F43224" w:rsidP="00F43224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korzystania z pomieszczeń dydaktycznych, urządzeń i środków niezbędnych do realizacji programu studiów, </w:t>
      </w:r>
    </w:p>
    <w:p w:rsidR="00F43224" w:rsidRPr="00036F38" w:rsidRDefault="00F43224" w:rsidP="00F43224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 xml:space="preserve">korzystania z biblioteki Uniwersytetu Przyrodniczego we Wrocławiu na zasadach określonych w jej regulaminie, </w:t>
      </w:r>
    </w:p>
    <w:p w:rsidR="00F43224" w:rsidRPr="003958D9" w:rsidRDefault="00F43224" w:rsidP="00F43224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>otrzymywania planu zajęć, programu studiów z wyszczególnieniem poszczególnych przedmiotów wraz z przypisanymi im efektami kształcenia, sposobem ich zaliczania oraz z określeniem warunków zakończenia studiów</w:t>
      </w:r>
      <w:r>
        <w:rPr>
          <w:rFonts w:ascii="Times New Roman" w:hAnsi="Times New Roman" w:cs="Times New Roman"/>
          <w:color w:val="auto"/>
        </w:rPr>
        <w:t>.</w:t>
      </w:r>
      <w:r w:rsidRPr="003958D9">
        <w:rPr>
          <w:rFonts w:ascii="Times New Roman" w:hAnsi="Times New Roman" w:cs="Times New Roman"/>
          <w:color w:val="auto"/>
        </w:rPr>
        <w:t xml:space="preserve"> </w:t>
      </w:r>
    </w:p>
    <w:p w:rsidR="00F43224" w:rsidRPr="00036F38" w:rsidRDefault="00F43224" w:rsidP="00F43224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color w:val="auto"/>
        </w:rPr>
        <w:t>Słuchacze/</w:t>
      </w:r>
      <w:proofErr w:type="spellStart"/>
      <w:r w:rsidRPr="00036F38">
        <w:rPr>
          <w:rFonts w:ascii="Times New Roman" w:hAnsi="Times New Roman" w:cs="Times New Roman"/>
          <w:color w:val="auto"/>
        </w:rPr>
        <w:t>czki</w:t>
      </w:r>
      <w:proofErr w:type="spellEnd"/>
      <w:r w:rsidRPr="00036F3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obowiązani są znać i przestrzegać postanowienia regulaminu studiów podyplomowych, a w szczególności</w:t>
      </w:r>
      <w:r w:rsidRPr="00036F38">
        <w:rPr>
          <w:rFonts w:ascii="Times New Roman" w:hAnsi="Times New Roman" w:cs="Times New Roman"/>
          <w:color w:val="auto"/>
        </w:rPr>
        <w:t xml:space="preserve">: </w:t>
      </w:r>
    </w:p>
    <w:p w:rsidR="00F43224" w:rsidRPr="00036F38" w:rsidRDefault="00F43224" w:rsidP="00F43224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uczestniczyć w zajęciach przewidzianych planem studiów,</w:t>
      </w:r>
    </w:p>
    <w:p w:rsidR="00F43224" w:rsidRPr="00036F38" w:rsidRDefault="00F43224" w:rsidP="00F43224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złożyć w terminie pracę końcową</w:t>
      </w:r>
      <w:r w:rsidRPr="00036F38">
        <w:rPr>
          <w:rFonts w:ascii="Times New Roman" w:hAnsi="Times New Roman" w:cs="Times New Roman"/>
          <w:color w:val="auto"/>
        </w:rPr>
        <w:t>,</w:t>
      </w:r>
    </w:p>
    <w:p w:rsidR="00F43224" w:rsidRPr="00036F38" w:rsidRDefault="00F43224" w:rsidP="00F43224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niezwłocznie powiadomić na piśmie kierownika studiów o zmianie adresu i danych osobowych,</w:t>
      </w:r>
    </w:p>
    <w:p w:rsidR="00F43224" w:rsidRPr="00891C91" w:rsidRDefault="00F43224" w:rsidP="00891C91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wnosić w terminie wymagane opłaty.</w:t>
      </w:r>
      <w:r w:rsidRPr="00891C91">
        <w:rPr>
          <w:rFonts w:ascii="Times New Roman" w:hAnsi="Times New Roman" w:cs="Times New Roman"/>
          <w:color w:val="auto"/>
        </w:rPr>
        <w:t xml:space="preserve"> </w:t>
      </w:r>
    </w:p>
    <w:p w:rsidR="00C51BCD" w:rsidRDefault="00C51BCD" w:rsidP="00C51BCD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F43224" w:rsidRPr="00036F38" w:rsidRDefault="00F43224" w:rsidP="00C51BCD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036F38">
        <w:rPr>
          <w:rFonts w:ascii="Times New Roman" w:hAnsi="Times New Roman" w:cs="Times New Roman"/>
          <w:b/>
          <w:bCs/>
          <w:color w:val="auto"/>
        </w:rPr>
        <w:t>§</w:t>
      </w:r>
      <w:r w:rsidR="007F59DD">
        <w:rPr>
          <w:rFonts w:ascii="Times New Roman" w:hAnsi="Times New Roman" w:cs="Times New Roman"/>
          <w:b/>
          <w:bCs/>
          <w:color w:val="auto"/>
        </w:rPr>
        <w:t>8</w:t>
      </w:r>
      <w:r w:rsidRPr="00036F38">
        <w:rPr>
          <w:rFonts w:ascii="Times New Roman" w:hAnsi="Times New Roman" w:cs="Times New Roman"/>
          <w:b/>
          <w:bCs/>
          <w:color w:val="auto"/>
        </w:rPr>
        <w:t xml:space="preserve"> Skreślenie z listy słuchaczy/</w:t>
      </w:r>
      <w:proofErr w:type="spellStart"/>
      <w:r w:rsidRPr="00036F38">
        <w:rPr>
          <w:rFonts w:ascii="Times New Roman" w:hAnsi="Times New Roman" w:cs="Times New Roman"/>
          <w:b/>
          <w:bCs/>
          <w:color w:val="auto"/>
        </w:rPr>
        <w:t>ek</w:t>
      </w:r>
      <w:proofErr w:type="spellEnd"/>
      <w:r w:rsidRPr="00036F38">
        <w:rPr>
          <w:rFonts w:ascii="Times New Roman" w:hAnsi="Times New Roman" w:cs="Times New Roman"/>
          <w:b/>
          <w:bCs/>
          <w:color w:val="auto"/>
        </w:rPr>
        <w:t xml:space="preserve"> i </w:t>
      </w:r>
      <w:r>
        <w:rPr>
          <w:rFonts w:ascii="Times New Roman" w:hAnsi="Times New Roman" w:cs="Times New Roman"/>
          <w:b/>
          <w:bCs/>
          <w:color w:val="auto"/>
        </w:rPr>
        <w:t>wznowienie studiów</w:t>
      </w:r>
    </w:p>
    <w:p w:rsidR="00F43224" w:rsidRPr="00036F38" w:rsidRDefault="00F43224" w:rsidP="00F43224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Kierownik studiów podyplomowych podejmuje decyzję o skreśleniu z listy słuchaczy w przypadku</w:t>
      </w:r>
      <w:r w:rsidRPr="00036F38">
        <w:rPr>
          <w:rFonts w:ascii="Times New Roman" w:hAnsi="Times New Roman" w:cs="Times New Roman"/>
          <w:color w:val="auto"/>
        </w:rPr>
        <w:t xml:space="preserve">: </w:t>
      </w:r>
    </w:p>
    <w:p w:rsidR="00F43224" w:rsidRPr="00036F38" w:rsidRDefault="00F43224" w:rsidP="00F4322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niepodjęcia studiów,</w:t>
      </w:r>
    </w:p>
    <w:p w:rsidR="00F43224" w:rsidRPr="00036F38" w:rsidRDefault="00F43224" w:rsidP="00F4322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lastRenderedPageBreak/>
        <w:t>rezygnacji ze studiów</w:t>
      </w:r>
      <w:r w:rsidRPr="00036F38">
        <w:rPr>
          <w:rFonts w:ascii="Times New Roman" w:hAnsi="Times New Roman"/>
          <w:szCs w:val="24"/>
          <w:lang w:eastAsia="pl-PL"/>
        </w:rPr>
        <w:t xml:space="preserve">, </w:t>
      </w:r>
    </w:p>
    <w:p w:rsidR="00F43224" w:rsidRPr="00036F38" w:rsidRDefault="00F43224" w:rsidP="00F4322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niezaliczenia zajęć przewidzianych programem studiów,</w:t>
      </w:r>
    </w:p>
    <w:p w:rsidR="00F43224" w:rsidRDefault="00F43224" w:rsidP="00F4322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pl-PL"/>
        </w:rPr>
        <w:t>niewniesienia w terminie wymaganych opłat za naukę,</w:t>
      </w:r>
    </w:p>
    <w:p w:rsidR="00F43224" w:rsidRPr="00036F38" w:rsidRDefault="00F43224" w:rsidP="00F4322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pl-PL"/>
        </w:rPr>
        <w:t xml:space="preserve">naruszenia przepisów </w:t>
      </w:r>
      <w:r w:rsidRPr="00010CCD">
        <w:rPr>
          <w:rFonts w:ascii="Times New Roman" w:hAnsi="Times New Roman"/>
          <w:i/>
          <w:szCs w:val="24"/>
          <w:lang w:eastAsia="pl-PL"/>
        </w:rPr>
        <w:t>Zasad</w:t>
      </w:r>
      <w:r>
        <w:rPr>
          <w:rFonts w:ascii="Times New Roman" w:hAnsi="Times New Roman"/>
          <w:szCs w:val="24"/>
          <w:lang w:eastAsia="pl-PL"/>
        </w:rPr>
        <w:t>, a także przepisów porządkowych obowiązujących na terenie uczelni.</w:t>
      </w:r>
      <w:r w:rsidRPr="00036F38">
        <w:rPr>
          <w:rFonts w:ascii="Times New Roman" w:hAnsi="Times New Roman"/>
          <w:szCs w:val="24"/>
        </w:rPr>
        <w:t xml:space="preserve"> </w:t>
      </w:r>
    </w:p>
    <w:p w:rsidR="00F43224" w:rsidRDefault="00F43224" w:rsidP="00F43224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Decyzję o skreśleniu z listy słuchaczy i jego przyczynach doręcza się niezwłocznie.</w:t>
      </w:r>
    </w:p>
    <w:p w:rsidR="00F43224" w:rsidRDefault="00F43224" w:rsidP="00F43224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Słuchacz skreślony z listy słuchaczy może się ubiegać o wznowienie studiów na ich kolejnej edycji (o ile uruchamiane są kolejne edycje).</w:t>
      </w:r>
    </w:p>
    <w:p w:rsidR="00F43224" w:rsidRDefault="00F43224" w:rsidP="00F43224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Decyzję o wznowieniu studiów podejmuje kierownik, określa ewentualne różnice programowe i ustala wysokość opłaty za kontynuowanie nauki po wznowieniu. Warunkiem dopuszczenia słuchacza do kontynuowania studiów jest uprzednie wniesienie tej opłaty.</w:t>
      </w:r>
    </w:p>
    <w:p w:rsidR="00F43224" w:rsidRPr="00C51BCD" w:rsidRDefault="00F43224" w:rsidP="00295678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C51BCD">
        <w:rPr>
          <w:rFonts w:ascii="Times New Roman" w:hAnsi="Times New Roman" w:cs="Times New Roman"/>
          <w:color w:val="auto"/>
        </w:rPr>
        <w:t>Od decyzji kierownika studiów, o której mowa w ust.4, przysługuje odwołanie do Dziekana Wydziału</w:t>
      </w:r>
      <w:r w:rsidR="00286116">
        <w:rPr>
          <w:rFonts w:ascii="Times New Roman" w:hAnsi="Times New Roman" w:cs="Times New Roman"/>
          <w:color w:val="auto"/>
        </w:rPr>
        <w:t xml:space="preserve">, </w:t>
      </w:r>
      <w:r w:rsidR="00286116" w:rsidRPr="009D6668">
        <w:rPr>
          <w:rFonts w:ascii="Times New Roman" w:hAnsi="Times New Roman"/>
        </w:rPr>
        <w:t xml:space="preserve">w terminie 14 dni od dnia jej </w:t>
      </w:r>
      <w:r w:rsidR="00286116">
        <w:rPr>
          <w:rFonts w:ascii="Times New Roman" w:hAnsi="Times New Roman"/>
        </w:rPr>
        <w:t>otrzymania</w:t>
      </w:r>
      <w:r w:rsidR="00286116" w:rsidRPr="009D6668">
        <w:rPr>
          <w:rFonts w:ascii="Times New Roman" w:hAnsi="Times New Roman"/>
        </w:rPr>
        <w:t>.</w:t>
      </w:r>
      <w:r w:rsidRPr="00C51BCD">
        <w:rPr>
          <w:rFonts w:ascii="Times New Roman" w:hAnsi="Times New Roman" w:cs="Times New Roman"/>
          <w:color w:val="auto"/>
        </w:rPr>
        <w:t xml:space="preserve"> </w:t>
      </w:r>
    </w:p>
    <w:p w:rsidR="00C51BCD" w:rsidRDefault="00C51BCD" w:rsidP="00F43224">
      <w:pPr>
        <w:suppressAutoHyphens w:val="0"/>
        <w:autoSpaceDE w:val="0"/>
        <w:autoSpaceDN w:val="0"/>
        <w:adjustRightInd w:val="0"/>
        <w:spacing w:before="100" w:after="120"/>
        <w:jc w:val="center"/>
        <w:rPr>
          <w:rFonts w:ascii="Times New Roman" w:hAnsi="Times New Roman"/>
          <w:b/>
          <w:bCs/>
          <w:szCs w:val="24"/>
          <w:lang w:eastAsia="pl-PL"/>
        </w:rPr>
      </w:pPr>
    </w:p>
    <w:p w:rsidR="00F43224" w:rsidRPr="0017269D" w:rsidRDefault="00F43224" w:rsidP="00F43224">
      <w:pPr>
        <w:suppressAutoHyphens w:val="0"/>
        <w:autoSpaceDE w:val="0"/>
        <w:autoSpaceDN w:val="0"/>
        <w:adjustRightInd w:val="0"/>
        <w:spacing w:before="100" w:after="120"/>
        <w:jc w:val="center"/>
        <w:rPr>
          <w:rFonts w:ascii="Times New Roman" w:hAnsi="Times New Roman"/>
          <w:szCs w:val="24"/>
          <w:lang w:eastAsia="pl-PL"/>
        </w:rPr>
      </w:pPr>
      <w:r w:rsidRPr="0017269D">
        <w:rPr>
          <w:rFonts w:ascii="Times New Roman" w:hAnsi="Times New Roman"/>
          <w:b/>
          <w:bCs/>
          <w:szCs w:val="24"/>
          <w:lang w:eastAsia="pl-PL"/>
        </w:rPr>
        <w:t>§</w:t>
      </w:r>
      <w:r w:rsidR="007F59DD">
        <w:rPr>
          <w:rFonts w:ascii="Times New Roman" w:hAnsi="Times New Roman"/>
          <w:b/>
          <w:bCs/>
          <w:szCs w:val="24"/>
          <w:lang w:eastAsia="pl-PL"/>
        </w:rPr>
        <w:t>9</w:t>
      </w:r>
      <w:r w:rsidRPr="00036F38">
        <w:rPr>
          <w:rFonts w:ascii="Times New Roman" w:hAnsi="Times New Roman"/>
          <w:b/>
          <w:bCs/>
          <w:szCs w:val="24"/>
          <w:lang w:eastAsia="pl-PL"/>
        </w:rPr>
        <w:t xml:space="preserve"> Warunki ukończenia studiów podyplomowych</w:t>
      </w:r>
    </w:p>
    <w:p w:rsidR="00F43224" w:rsidRPr="00036F38" w:rsidRDefault="00F43224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17269D">
        <w:rPr>
          <w:rFonts w:ascii="Times New Roman" w:hAnsi="Times New Roman" w:cs="Times New Roman"/>
          <w:color w:val="auto"/>
        </w:rPr>
        <w:t>Warunki</w:t>
      </w:r>
      <w:r w:rsidRPr="0017269D">
        <w:rPr>
          <w:rFonts w:ascii="Times New Roman" w:hAnsi="Times New Roman" w:cs="Times New Roman"/>
          <w:color w:val="auto"/>
          <w:lang w:eastAsia="pl-PL"/>
        </w:rPr>
        <w:t xml:space="preserve"> ukończenia studiów określone są w programie właściwych studiów podyplomowych i podane do wiadomości słuchaczy przed rozpoczęciem zajęć. </w:t>
      </w:r>
    </w:p>
    <w:p w:rsidR="00F43224" w:rsidRPr="00036F38" w:rsidRDefault="00335AFD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  <w:lang w:eastAsia="pl-PL"/>
        </w:rPr>
        <w:t>Warunkiem ukończenia studiów podyplomowych jest otrzymanie zaliczeń z wszystkich zajęć, zdanie egzaminów określonych w planie studiów</w:t>
      </w:r>
      <w:r w:rsidR="00661020">
        <w:rPr>
          <w:rFonts w:ascii="Times New Roman" w:hAnsi="Times New Roman" w:cs="Times New Roman"/>
          <w:color w:val="auto"/>
          <w:lang w:eastAsia="pl-PL"/>
        </w:rPr>
        <w:t>, uzyskanie liczby punktów ECTS określonej w programie studiów</w:t>
      </w:r>
      <w:r w:rsidR="0000510F">
        <w:rPr>
          <w:rFonts w:ascii="Times New Roman" w:hAnsi="Times New Roman" w:cs="Times New Roman"/>
          <w:color w:val="auto"/>
          <w:lang w:eastAsia="pl-PL"/>
        </w:rPr>
        <w:t xml:space="preserve"> oraz uzyskanie pozytywnej oceny pracy końcowej i zdanie egzaminu końcowego z wynikiem pozytywnym</w:t>
      </w:r>
      <w:r>
        <w:rPr>
          <w:rFonts w:ascii="Times New Roman" w:hAnsi="Times New Roman" w:cs="Times New Roman"/>
          <w:color w:val="auto"/>
          <w:lang w:eastAsia="pl-PL"/>
        </w:rPr>
        <w:t>.</w:t>
      </w:r>
    </w:p>
    <w:p w:rsidR="00F43224" w:rsidRPr="00036F38" w:rsidRDefault="0000510F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  <w:lang w:eastAsia="pl-PL"/>
        </w:rPr>
        <w:t>Słuchacz zostaje dopuszczony do egzaminu końcowego po uzyskaniu</w:t>
      </w:r>
      <w:r w:rsidR="00F43224" w:rsidRPr="0017269D">
        <w:rPr>
          <w:rFonts w:ascii="Times New Roman" w:hAnsi="Times New Roman" w:cs="Times New Roman"/>
          <w:color w:val="auto"/>
          <w:lang w:eastAsia="pl-PL"/>
        </w:rPr>
        <w:t xml:space="preserve"> wymaganych zaliczeń</w:t>
      </w:r>
      <w:r>
        <w:rPr>
          <w:rFonts w:ascii="Times New Roman" w:hAnsi="Times New Roman" w:cs="Times New Roman"/>
          <w:color w:val="auto"/>
          <w:lang w:eastAsia="pl-PL"/>
        </w:rPr>
        <w:t xml:space="preserve">, </w:t>
      </w:r>
      <w:r w:rsidR="00F43224" w:rsidRPr="0017269D">
        <w:rPr>
          <w:rFonts w:ascii="Times New Roman" w:hAnsi="Times New Roman" w:cs="Times New Roman"/>
          <w:color w:val="auto"/>
          <w:lang w:eastAsia="pl-PL"/>
        </w:rPr>
        <w:t>zdani</w:t>
      </w:r>
      <w:r>
        <w:rPr>
          <w:rFonts w:ascii="Times New Roman" w:hAnsi="Times New Roman" w:cs="Times New Roman"/>
          <w:color w:val="auto"/>
          <w:lang w:eastAsia="pl-PL"/>
        </w:rPr>
        <w:t>u</w:t>
      </w:r>
      <w:r w:rsidR="00F43224">
        <w:rPr>
          <w:rFonts w:ascii="Times New Roman" w:hAnsi="Times New Roman" w:cs="Times New Roman"/>
          <w:color w:val="auto"/>
          <w:lang w:eastAsia="pl-PL"/>
        </w:rPr>
        <w:t xml:space="preserve"> egzaminów </w:t>
      </w:r>
      <w:r>
        <w:rPr>
          <w:rFonts w:ascii="Times New Roman" w:hAnsi="Times New Roman" w:cs="Times New Roman"/>
          <w:color w:val="auto"/>
          <w:lang w:eastAsia="pl-PL"/>
        </w:rPr>
        <w:t>oraz uregulowaniu</w:t>
      </w:r>
      <w:r w:rsidR="00F43224">
        <w:rPr>
          <w:rFonts w:ascii="Times New Roman" w:hAnsi="Times New Roman" w:cs="Times New Roman"/>
          <w:color w:val="auto"/>
          <w:lang w:eastAsia="pl-PL"/>
        </w:rPr>
        <w:t xml:space="preserve"> pełnej odpłatności za studia.</w:t>
      </w:r>
      <w:r w:rsidR="00F43224" w:rsidRPr="0017269D">
        <w:rPr>
          <w:rFonts w:ascii="Times New Roman" w:hAnsi="Times New Roman" w:cs="Times New Roman"/>
          <w:color w:val="auto"/>
          <w:lang w:eastAsia="pl-PL"/>
        </w:rPr>
        <w:t xml:space="preserve"> </w:t>
      </w:r>
    </w:p>
    <w:p w:rsidR="00F43224" w:rsidRPr="00036F38" w:rsidRDefault="00F43224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 xml:space="preserve">Egzamin końcowy odbywa się przed komisją powołaną przez </w:t>
      </w:r>
      <w:r w:rsidR="00335AFD">
        <w:rPr>
          <w:rFonts w:ascii="Times New Roman" w:hAnsi="Times New Roman" w:cs="Times New Roman"/>
          <w:color w:val="auto"/>
          <w:lang w:eastAsia="pl-PL"/>
        </w:rPr>
        <w:t>Dziekana Wydziału</w:t>
      </w:r>
      <w:r w:rsidRPr="00036F38">
        <w:rPr>
          <w:rFonts w:ascii="Times New Roman" w:hAnsi="Times New Roman" w:cs="Times New Roman"/>
          <w:color w:val="auto"/>
          <w:lang w:eastAsia="pl-PL"/>
        </w:rPr>
        <w:t xml:space="preserve"> na wniosek k</w:t>
      </w:r>
      <w:r w:rsidR="00335AFD">
        <w:rPr>
          <w:rFonts w:ascii="Times New Roman" w:hAnsi="Times New Roman" w:cs="Times New Roman"/>
          <w:color w:val="auto"/>
          <w:lang w:eastAsia="pl-PL"/>
        </w:rPr>
        <w:t>ierownika</w:t>
      </w:r>
      <w:r w:rsidRPr="00036F38">
        <w:rPr>
          <w:rFonts w:ascii="Times New Roman" w:hAnsi="Times New Roman" w:cs="Times New Roman"/>
          <w:color w:val="auto"/>
          <w:lang w:eastAsia="pl-PL"/>
        </w:rPr>
        <w:t xml:space="preserve"> studiów podyplomowych. </w:t>
      </w:r>
    </w:p>
    <w:p w:rsidR="00F43224" w:rsidRPr="00036F38" w:rsidRDefault="00F43224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17269D">
        <w:rPr>
          <w:rFonts w:ascii="Times New Roman" w:hAnsi="Times New Roman" w:cs="Times New Roman"/>
          <w:color w:val="auto"/>
          <w:lang w:eastAsia="pl-PL"/>
        </w:rPr>
        <w:t>W skład komisji wchodzą: przewodniczący komisji i dwóch nauczycieli akademickich prowadzących zajęcia na danych studiach podyplomowych</w:t>
      </w:r>
      <w:r w:rsidRPr="0017269D">
        <w:rPr>
          <w:rFonts w:ascii="Times New Roman" w:hAnsi="Times New Roman" w:cs="Times New Roman"/>
          <w:b/>
          <w:bCs/>
          <w:color w:val="auto"/>
          <w:lang w:eastAsia="pl-PL"/>
        </w:rPr>
        <w:t xml:space="preserve">. </w:t>
      </w:r>
    </w:p>
    <w:p w:rsidR="00F43224" w:rsidRPr="00036F38" w:rsidRDefault="00F43224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 xml:space="preserve">Przewodniczącego komisji, posiadającego przynajmniej stopień doktora, wybiera się spośród członków komisji. </w:t>
      </w:r>
    </w:p>
    <w:p w:rsidR="00F43224" w:rsidRDefault="00F43224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>Przebieg egzaminu końcowego dokumentowany jest w protokole.</w:t>
      </w:r>
    </w:p>
    <w:p w:rsidR="00F43224" w:rsidRPr="00036F38" w:rsidRDefault="00F43224" w:rsidP="00F43224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  <w:lang w:eastAsia="pl-PL"/>
        </w:rPr>
        <w:t>W przypadku uzyskania z egzaminu końcowego oceny niedostatecznej, słuchaczowi przysługuje prawo do powtórnego przystąpienia do egzaminu w ciągu trzech miesięcy od daty pierwszego egzaminu.</w:t>
      </w:r>
      <w:r w:rsidRPr="00036F38">
        <w:rPr>
          <w:rFonts w:ascii="Times New Roman" w:hAnsi="Times New Roman" w:cs="Times New Roman"/>
          <w:color w:val="auto"/>
          <w:lang w:eastAsia="pl-PL"/>
        </w:rPr>
        <w:t xml:space="preserve"> </w:t>
      </w:r>
    </w:p>
    <w:p w:rsidR="00F43224" w:rsidRPr="0017269D" w:rsidRDefault="00F43224" w:rsidP="00F43224">
      <w:p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eastAsia="pl-PL"/>
        </w:rPr>
      </w:pPr>
    </w:p>
    <w:p w:rsidR="00F43224" w:rsidRPr="0017269D" w:rsidRDefault="00F43224" w:rsidP="00F43224">
      <w:pPr>
        <w:suppressAutoHyphens w:val="0"/>
        <w:autoSpaceDE w:val="0"/>
        <w:autoSpaceDN w:val="0"/>
        <w:adjustRightInd w:val="0"/>
        <w:spacing w:before="100" w:after="12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b/>
          <w:bCs/>
          <w:szCs w:val="24"/>
          <w:lang w:eastAsia="pl-PL"/>
        </w:rPr>
        <w:t>§</w:t>
      </w:r>
      <w:r w:rsidRPr="0017269D">
        <w:rPr>
          <w:rFonts w:ascii="Times New Roman" w:hAnsi="Times New Roman"/>
          <w:b/>
          <w:bCs/>
          <w:szCs w:val="24"/>
          <w:lang w:eastAsia="pl-PL"/>
        </w:rPr>
        <w:t>1</w:t>
      </w:r>
      <w:r w:rsidR="007F59DD">
        <w:rPr>
          <w:rFonts w:ascii="Times New Roman" w:hAnsi="Times New Roman"/>
          <w:b/>
          <w:bCs/>
          <w:szCs w:val="24"/>
          <w:lang w:eastAsia="pl-PL"/>
        </w:rPr>
        <w:t>0</w:t>
      </w:r>
      <w:r w:rsidRPr="00036F38">
        <w:rPr>
          <w:rFonts w:ascii="Times New Roman" w:hAnsi="Times New Roman"/>
          <w:b/>
          <w:bCs/>
          <w:szCs w:val="24"/>
          <w:lang w:eastAsia="pl-PL"/>
        </w:rPr>
        <w:t xml:space="preserve"> Świadectwo ukończenia studiów podyplomowych</w:t>
      </w:r>
    </w:p>
    <w:p w:rsidR="00F43224" w:rsidRPr="00036F38" w:rsidRDefault="00F43224" w:rsidP="00F43224">
      <w:pPr>
        <w:pStyle w:val="Defaul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17269D">
        <w:rPr>
          <w:rFonts w:ascii="Times New Roman" w:hAnsi="Times New Roman" w:cs="Times New Roman"/>
          <w:color w:val="auto"/>
          <w:lang w:eastAsia="pl-PL"/>
        </w:rPr>
        <w:t xml:space="preserve">Słuchacz otrzymuje świadectwo ukończenia studiów podyplomowych zgodnie z obowiązującymi przepisami. </w:t>
      </w:r>
    </w:p>
    <w:p w:rsidR="00F43224" w:rsidRPr="00CA7EDA" w:rsidRDefault="00F43224" w:rsidP="00F43224">
      <w:pPr>
        <w:pStyle w:val="Defaul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17269D">
        <w:rPr>
          <w:rFonts w:ascii="Times New Roman" w:hAnsi="Times New Roman" w:cs="Times New Roman"/>
          <w:color w:val="auto"/>
          <w:lang w:eastAsia="pl-PL"/>
        </w:rPr>
        <w:t xml:space="preserve">W przypadku utraty oryginału </w:t>
      </w:r>
      <w:r w:rsidRPr="00CA7EDA">
        <w:rPr>
          <w:rFonts w:ascii="Times New Roman" w:hAnsi="Times New Roman" w:cs="Times New Roman"/>
          <w:color w:val="auto"/>
          <w:lang w:eastAsia="pl-PL"/>
        </w:rPr>
        <w:t xml:space="preserve">świadectwa studiów podyplomowych absolwent może wystąpić o wydanie duplikatu. Do wydania duplikatu stosuje się odpowiednio przepisy dotyczące dyplomów ukończenia studiów. </w:t>
      </w:r>
    </w:p>
    <w:p w:rsidR="00F43224" w:rsidRPr="00CA7EDA" w:rsidRDefault="00F43224" w:rsidP="00F43224">
      <w:pPr>
        <w:pStyle w:val="Defaul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CA7EDA">
        <w:rPr>
          <w:rFonts w:ascii="Times New Roman" w:hAnsi="Times New Roman" w:cs="Times New Roman"/>
          <w:color w:val="auto"/>
          <w:lang w:eastAsia="pl-PL"/>
        </w:rPr>
        <w:lastRenderedPageBreak/>
        <w:t>Świadectwo może zawierać ostateczny wynik studiów podyplom</w:t>
      </w:r>
      <w:r>
        <w:rPr>
          <w:rFonts w:ascii="Times New Roman" w:hAnsi="Times New Roman" w:cs="Times New Roman"/>
          <w:color w:val="auto"/>
          <w:lang w:eastAsia="pl-PL"/>
        </w:rPr>
        <w:t>owych wg skali ocen zgodnej z §</w:t>
      </w:r>
      <w:r w:rsidR="00286116">
        <w:rPr>
          <w:rFonts w:ascii="Times New Roman" w:hAnsi="Times New Roman" w:cs="Times New Roman"/>
          <w:color w:val="auto"/>
          <w:lang w:eastAsia="pl-PL"/>
        </w:rPr>
        <w:t>6</w:t>
      </w:r>
      <w:r w:rsidRPr="00CA7EDA">
        <w:rPr>
          <w:rFonts w:ascii="Times New Roman" w:hAnsi="Times New Roman" w:cs="Times New Roman"/>
          <w:color w:val="auto"/>
          <w:lang w:eastAsia="pl-PL"/>
        </w:rPr>
        <w:t xml:space="preserve">, który ustalany jest na podstawie: wyników zaliczeń, egzaminów, oceny egzaminu końcowego i oceny pracy końcowej. </w:t>
      </w:r>
    </w:p>
    <w:p w:rsidR="00F43224" w:rsidRPr="00CA7EDA" w:rsidRDefault="00F43224" w:rsidP="00F43224">
      <w:pPr>
        <w:pStyle w:val="Defaul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CA7EDA">
        <w:rPr>
          <w:rFonts w:ascii="Times New Roman" w:hAnsi="Times New Roman" w:cs="Times New Roman"/>
          <w:color w:val="auto"/>
          <w:lang w:eastAsia="pl-PL"/>
        </w:rPr>
        <w:t xml:space="preserve">Warunkiem niezbędnym do wydania świadectwa ukończenia studiów podyplomowych jest uregulowanie zobowiązań względem uczelni. </w:t>
      </w:r>
    </w:p>
    <w:p w:rsidR="00F43224" w:rsidRPr="00CA7EDA" w:rsidRDefault="00F43224" w:rsidP="00F43224">
      <w:pPr>
        <w:pStyle w:val="Defaul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CA7EDA">
        <w:rPr>
          <w:rFonts w:ascii="Times New Roman" w:hAnsi="Times New Roman" w:cs="Times New Roman"/>
          <w:color w:val="auto"/>
          <w:lang w:eastAsia="pl-PL"/>
        </w:rPr>
        <w:t xml:space="preserve">Świadectwo ukończenia studiów podyplomowych podpisuje </w:t>
      </w:r>
      <w:r>
        <w:rPr>
          <w:rFonts w:ascii="Times New Roman" w:hAnsi="Times New Roman" w:cs="Times New Roman"/>
          <w:color w:val="auto"/>
          <w:lang w:eastAsia="pl-PL"/>
        </w:rPr>
        <w:t>D</w:t>
      </w:r>
      <w:r w:rsidRPr="00CA7EDA">
        <w:rPr>
          <w:rFonts w:ascii="Times New Roman" w:hAnsi="Times New Roman" w:cs="Times New Roman"/>
          <w:color w:val="auto"/>
          <w:lang w:eastAsia="pl-PL"/>
        </w:rPr>
        <w:t xml:space="preserve">ziekan </w:t>
      </w:r>
      <w:r>
        <w:rPr>
          <w:rFonts w:ascii="Times New Roman" w:hAnsi="Times New Roman" w:cs="Times New Roman"/>
          <w:color w:val="auto"/>
          <w:lang w:eastAsia="pl-PL"/>
        </w:rPr>
        <w:t>W</w:t>
      </w:r>
      <w:r w:rsidR="00C51BCD">
        <w:rPr>
          <w:rFonts w:ascii="Times New Roman" w:hAnsi="Times New Roman" w:cs="Times New Roman"/>
          <w:color w:val="auto"/>
          <w:lang w:eastAsia="pl-PL"/>
        </w:rPr>
        <w:t>ydziału i</w:t>
      </w:r>
      <w:r w:rsidRPr="00CA7EDA">
        <w:rPr>
          <w:rFonts w:ascii="Times New Roman" w:hAnsi="Times New Roman" w:cs="Times New Roman"/>
          <w:color w:val="auto"/>
          <w:lang w:eastAsia="pl-PL"/>
        </w:rPr>
        <w:t xml:space="preserve"> </w:t>
      </w:r>
      <w:r w:rsidR="00C51BCD">
        <w:rPr>
          <w:rFonts w:ascii="Times New Roman" w:hAnsi="Times New Roman" w:cs="Times New Roman"/>
          <w:color w:val="auto"/>
          <w:lang w:eastAsia="pl-PL"/>
        </w:rPr>
        <w:t>właściwy prorektor.</w:t>
      </w:r>
      <w:r w:rsidRPr="00CA7EDA">
        <w:rPr>
          <w:rFonts w:ascii="Times New Roman" w:hAnsi="Times New Roman" w:cs="Times New Roman"/>
          <w:color w:val="auto"/>
          <w:lang w:eastAsia="pl-PL"/>
        </w:rPr>
        <w:t xml:space="preserve"> </w:t>
      </w:r>
    </w:p>
    <w:p w:rsidR="00F43224" w:rsidRPr="00CA7EDA" w:rsidRDefault="00F43224" w:rsidP="00F43224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lang w:eastAsia="pl-PL"/>
        </w:rPr>
      </w:pPr>
    </w:p>
    <w:p w:rsidR="00F43224" w:rsidRPr="00CA7EDA" w:rsidRDefault="00F43224" w:rsidP="00F43224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CA7EDA">
        <w:rPr>
          <w:rFonts w:ascii="Times New Roman" w:hAnsi="Times New Roman" w:cs="Times New Roman"/>
          <w:b/>
          <w:bCs/>
          <w:color w:val="auto"/>
        </w:rPr>
        <w:t>§1</w:t>
      </w:r>
      <w:r w:rsidR="007F59DD">
        <w:rPr>
          <w:rFonts w:ascii="Times New Roman" w:hAnsi="Times New Roman" w:cs="Times New Roman"/>
          <w:b/>
          <w:bCs/>
          <w:color w:val="auto"/>
        </w:rPr>
        <w:t>1</w:t>
      </w:r>
      <w:r w:rsidRPr="00CA7EDA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F43224" w:rsidRPr="007D1B2E" w:rsidRDefault="00F43224" w:rsidP="00F4322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7D1B2E">
        <w:rPr>
          <w:rFonts w:ascii="Times New Roman" w:hAnsi="Times New Roman" w:cs="Times New Roman"/>
          <w:color w:val="auto"/>
          <w:lang w:eastAsia="pl-PL"/>
        </w:rPr>
        <w:t xml:space="preserve">Dokument wchodzi w życie z dniem zatwierdzenia przez </w:t>
      </w:r>
      <w:r>
        <w:rPr>
          <w:rFonts w:ascii="Times New Roman" w:hAnsi="Times New Roman" w:cs="Times New Roman"/>
          <w:color w:val="auto"/>
          <w:lang w:eastAsia="pl-PL"/>
        </w:rPr>
        <w:t>R</w:t>
      </w:r>
      <w:r w:rsidRPr="007D1B2E">
        <w:rPr>
          <w:rFonts w:ascii="Times New Roman" w:hAnsi="Times New Roman" w:cs="Times New Roman"/>
          <w:color w:val="auto"/>
          <w:lang w:eastAsia="pl-PL"/>
        </w:rPr>
        <w:t>ektora.</w:t>
      </w:r>
    </w:p>
    <w:p w:rsidR="00F43224" w:rsidRPr="00036F38" w:rsidRDefault="00F43224" w:rsidP="00F4322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 xml:space="preserve">Realizator </w:t>
      </w:r>
      <w:r>
        <w:rPr>
          <w:rFonts w:ascii="Times New Roman" w:hAnsi="Times New Roman" w:cs="Times New Roman"/>
          <w:color w:val="auto"/>
          <w:lang w:eastAsia="pl-PL"/>
        </w:rPr>
        <w:t>studiów podyplomowych</w:t>
      </w:r>
      <w:r w:rsidRPr="00036F38">
        <w:rPr>
          <w:rFonts w:ascii="Times New Roman" w:hAnsi="Times New Roman" w:cs="Times New Roman"/>
          <w:color w:val="auto"/>
          <w:lang w:eastAsia="pl-PL"/>
        </w:rPr>
        <w:t xml:space="preserve"> zastrzega sobie prawo dokonywania zmiany lub dodatkowych postanowień w niniejszym dokumencie. </w:t>
      </w:r>
    </w:p>
    <w:p w:rsidR="00F43224" w:rsidRPr="00036F38" w:rsidRDefault="00F43224" w:rsidP="00F4322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7D1B2E">
        <w:rPr>
          <w:rFonts w:ascii="Times New Roman" w:hAnsi="Times New Roman" w:cs="Times New Roman"/>
          <w:color w:val="auto"/>
          <w:lang w:eastAsia="pl-PL"/>
        </w:rPr>
        <w:t>Zasady</w:t>
      </w:r>
      <w:r w:rsidRPr="00036F38">
        <w:rPr>
          <w:rFonts w:ascii="Times New Roman" w:hAnsi="Times New Roman" w:cs="Times New Roman"/>
          <w:color w:val="auto"/>
          <w:lang w:eastAsia="pl-PL"/>
        </w:rPr>
        <w:t xml:space="preserve"> są dostępne na stronie internetowej Uniwersytetu Przyrodniczego</w:t>
      </w:r>
      <w:r w:rsidR="0000510F">
        <w:rPr>
          <w:rFonts w:ascii="Times New Roman" w:hAnsi="Times New Roman" w:cs="Times New Roman"/>
          <w:color w:val="auto"/>
          <w:lang w:eastAsia="pl-PL"/>
        </w:rPr>
        <w:t xml:space="preserve"> we Wrocławiu.</w:t>
      </w:r>
    </w:p>
    <w:p w:rsidR="00F43224" w:rsidRDefault="00F43224" w:rsidP="00F4322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 xml:space="preserve">Uczestnik projektu pisemnie potwierdza zapoznanie się z </w:t>
      </w:r>
      <w:r w:rsidRPr="00966158">
        <w:rPr>
          <w:rFonts w:ascii="Times New Roman" w:hAnsi="Times New Roman" w:cs="Times New Roman"/>
          <w:i/>
          <w:color w:val="auto"/>
          <w:lang w:eastAsia="pl-PL"/>
        </w:rPr>
        <w:t>Zasadami</w:t>
      </w:r>
      <w:r w:rsidRPr="00036F38">
        <w:rPr>
          <w:rFonts w:ascii="Times New Roman" w:hAnsi="Times New Roman" w:cs="Times New Roman"/>
          <w:color w:val="auto"/>
          <w:lang w:eastAsia="pl-PL"/>
        </w:rPr>
        <w:t>.</w:t>
      </w:r>
    </w:p>
    <w:p w:rsidR="00BD2231" w:rsidRPr="00036F38" w:rsidRDefault="00BD2231" w:rsidP="00F4322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 xml:space="preserve">Integralną częścią </w:t>
      </w:r>
      <w:r w:rsidRPr="00966158">
        <w:rPr>
          <w:rFonts w:ascii="Times New Roman" w:hAnsi="Times New Roman" w:cs="Times New Roman"/>
          <w:i/>
          <w:color w:val="auto"/>
          <w:lang w:eastAsia="pl-PL"/>
        </w:rPr>
        <w:t>Zasad</w:t>
      </w:r>
      <w:r w:rsidRPr="00036F38">
        <w:rPr>
          <w:rFonts w:ascii="Times New Roman" w:hAnsi="Times New Roman" w:cs="Times New Roman"/>
          <w:color w:val="auto"/>
          <w:lang w:eastAsia="pl-PL"/>
        </w:rPr>
        <w:t xml:space="preserve"> są wymienione w niniejszym dokumencie załączniki.</w:t>
      </w:r>
    </w:p>
    <w:p w:rsidR="00F43224" w:rsidRPr="00036F38" w:rsidRDefault="00F43224" w:rsidP="00F4322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lang w:eastAsia="pl-PL"/>
        </w:rPr>
      </w:pPr>
      <w:r w:rsidRPr="00036F38">
        <w:rPr>
          <w:rFonts w:ascii="Times New Roman" w:hAnsi="Times New Roman" w:cs="Times New Roman"/>
          <w:color w:val="auto"/>
          <w:lang w:eastAsia="pl-PL"/>
        </w:rPr>
        <w:t>W sprawach nieuregulowanych niniejszym dokumentem zastosowanie ma umowa na świadczenie usług edukacyjnych na studiach podyplomowych, przepisy Kodeksu Cywilnego, ustawy Prawo o szkolnictwie wyższym, zapisy Statutu Uniwersytetu Przyrodniczego we Wrocławiu, Regulaminu studiów podyplomowych oraz innych przepisów wewnętrznych obowiązujących na Uniwersytecie Przyrodniczym we Wrocławiu. Dokument wchodzi w życie z dniem zatwierdzenia przez Rektora.</w:t>
      </w:r>
    </w:p>
    <w:p w:rsidR="00F43224" w:rsidRPr="00036F38" w:rsidRDefault="00F43224" w:rsidP="00F43224">
      <w:pPr>
        <w:pStyle w:val="Akapitzlist"/>
        <w:suppressAutoHyphens w:val="0"/>
        <w:spacing w:after="120"/>
        <w:ind w:left="0"/>
        <w:contextualSpacing/>
        <w:jc w:val="both"/>
        <w:rPr>
          <w:rFonts w:ascii="Times New Roman" w:hAnsi="Times New Roman"/>
          <w:szCs w:val="24"/>
        </w:rPr>
      </w:pPr>
    </w:p>
    <w:p w:rsidR="00F43224" w:rsidRPr="00036F38" w:rsidRDefault="00F43224" w:rsidP="00F43224">
      <w:pPr>
        <w:pStyle w:val="Akapitzlist"/>
        <w:suppressAutoHyphens w:val="0"/>
        <w:spacing w:after="120"/>
        <w:ind w:left="0"/>
        <w:contextualSpacing/>
        <w:jc w:val="both"/>
        <w:rPr>
          <w:rFonts w:ascii="Times New Roman" w:hAnsi="Times New Roman"/>
          <w:szCs w:val="24"/>
        </w:rPr>
      </w:pPr>
    </w:p>
    <w:p w:rsidR="00F43224" w:rsidRDefault="00F43224" w:rsidP="00F43224">
      <w:pPr>
        <w:pStyle w:val="Akapitzlist"/>
        <w:suppressAutoHyphens w:val="0"/>
        <w:spacing w:after="120"/>
        <w:ind w:left="0"/>
        <w:contextualSpacing/>
        <w:jc w:val="right"/>
        <w:rPr>
          <w:rFonts w:ascii="Times New Roman" w:hAnsi="Times New Roman"/>
          <w:szCs w:val="24"/>
        </w:rPr>
      </w:pPr>
      <w:r w:rsidRPr="00036F38">
        <w:rPr>
          <w:rFonts w:ascii="Times New Roman" w:hAnsi="Times New Roman"/>
          <w:szCs w:val="24"/>
        </w:rPr>
        <w:t>Zatwierdzam:</w:t>
      </w:r>
    </w:p>
    <w:p w:rsidR="00F43224" w:rsidRPr="00036F38" w:rsidRDefault="00702028" w:rsidP="00F43224">
      <w:pPr>
        <w:pStyle w:val="Akapitzlist"/>
        <w:suppressAutoHyphens w:val="0"/>
        <w:spacing w:after="120"/>
        <w:ind w:left="0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Rektor</w:t>
      </w:r>
    </w:p>
    <w:p w:rsidR="00706A9D" w:rsidRDefault="00706A9D"/>
    <w:sectPr w:rsidR="0070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C29"/>
    <w:multiLevelType w:val="hybridMultilevel"/>
    <w:tmpl w:val="56C6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84A"/>
    <w:multiLevelType w:val="hybridMultilevel"/>
    <w:tmpl w:val="8644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EE4A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83131"/>
    <w:multiLevelType w:val="hybridMultilevel"/>
    <w:tmpl w:val="8644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EE4A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D684E"/>
    <w:multiLevelType w:val="hybridMultilevel"/>
    <w:tmpl w:val="96188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695"/>
    <w:multiLevelType w:val="hybridMultilevel"/>
    <w:tmpl w:val="8644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EE4A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F28F8"/>
    <w:multiLevelType w:val="hybridMultilevel"/>
    <w:tmpl w:val="8644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EE4A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635C2"/>
    <w:multiLevelType w:val="hybridMultilevel"/>
    <w:tmpl w:val="D4E02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9A20DF"/>
    <w:multiLevelType w:val="hybridMultilevel"/>
    <w:tmpl w:val="96188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B0A"/>
    <w:multiLevelType w:val="hybridMultilevel"/>
    <w:tmpl w:val="78467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A054F"/>
    <w:multiLevelType w:val="hybridMultilevel"/>
    <w:tmpl w:val="96188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1782"/>
    <w:multiLevelType w:val="hybridMultilevel"/>
    <w:tmpl w:val="BDD07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7512A"/>
    <w:multiLevelType w:val="hybridMultilevel"/>
    <w:tmpl w:val="D4E02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F63F2"/>
    <w:multiLevelType w:val="hybridMultilevel"/>
    <w:tmpl w:val="8644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EE4A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74962"/>
    <w:multiLevelType w:val="hybridMultilevel"/>
    <w:tmpl w:val="D4E02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81125"/>
    <w:multiLevelType w:val="hybridMultilevel"/>
    <w:tmpl w:val="E350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75C2E"/>
    <w:multiLevelType w:val="hybridMultilevel"/>
    <w:tmpl w:val="78467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4"/>
    <w:rsid w:val="0000510F"/>
    <w:rsid w:val="00286116"/>
    <w:rsid w:val="00335AFD"/>
    <w:rsid w:val="00544ED3"/>
    <w:rsid w:val="005D3913"/>
    <w:rsid w:val="00661020"/>
    <w:rsid w:val="006B381E"/>
    <w:rsid w:val="00702028"/>
    <w:rsid w:val="00706A9D"/>
    <w:rsid w:val="007F59DD"/>
    <w:rsid w:val="00891C91"/>
    <w:rsid w:val="008E0FE4"/>
    <w:rsid w:val="00BD2231"/>
    <w:rsid w:val="00C51BCD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2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224"/>
    <w:pPr>
      <w:ind w:left="720"/>
    </w:pPr>
  </w:style>
  <w:style w:type="paragraph" w:customStyle="1" w:styleId="Default">
    <w:name w:val="Default"/>
    <w:rsid w:val="00F432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C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2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224"/>
    <w:pPr>
      <w:ind w:left="720"/>
    </w:pPr>
  </w:style>
  <w:style w:type="paragraph" w:customStyle="1" w:styleId="Default">
    <w:name w:val="Default"/>
    <w:rsid w:val="00F432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Home</cp:lastModifiedBy>
  <cp:revision>2</cp:revision>
  <cp:lastPrinted>2015-05-07T11:04:00Z</cp:lastPrinted>
  <dcterms:created xsi:type="dcterms:W3CDTF">2015-07-02T08:29:00Z</dcterms:created>
  <dcterms:modified xsi:type="dcterms:W3CDTF">2015-07-02T08:29:00Z</dcterms:modified>
</cp:coreProperties>
</file>