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11" w:rsidRPr="00B823A7" w:rsidRDefault="00CB5811" w:rsidP="00B415B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Załącznik </w:t>
      </w:r>
      <w:r w:rsidR="00B823A7"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nr 4 </w:t>
      </w: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 zarządzenia nr </w:t>
      </w:r>
      <w:r w:rsidR="003C6FE7">
        <w:rPr>
          <w:rFonts w:ascii="Times New Roman" w:hAnsi="Times New Roman" w:cs="Times New Roman"/>
          <w:i/>
          <w:iCs/>
          <w:color w:val="000000"/>
          <w:sz w:val="20"/>
          <w:szCs w:val="20"/>
        </w:rPr>
        <w:t>137</w:t>
      </w: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/2021 </w:t>
      </w: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Rektora Uniwersytetu Przyrodniczego we Wrocławiu </w:t>
      </w: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z </w:t>
      </w:r>
      <w:r w:rsidR="003C6FE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29 lipca </w:t>
      </w:r>
      <w:r w:rsidRPr="00B823A7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2021 roku</w:t>
      </w:r>
    </w:p>
    <w:p w:rsidR="00B415BA" w:rsidRPr="00B823A7" w:rsidRDefault="00B415BA" w:rsidP="00B415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823A7">
        <w:rPr>
          <w:rFonts w:ascii="Times New Roman" w:eastAsia="Calibri" w:hAnsi="Times New Roman" w:cs="Times New Roman"/>
        </w:rPr>
        <w:br/>
        <w:t>…………..…………………………………….</w:t>
      </w:r>
    </w:p>
    <w:p w:rsidR="00B415BA" w:rsidRPr="00B823A7" w:rsidRDefault="00B415BA" w:rsidP="00B415BA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B823A7">
        <w:rPr>
          <w:rFonts w:ascii="Times New Roman" w:eastAsia="Calibri" w:hAnsi="Times New Roman" w:cs="Times New Roman"/>
          <w:sz w:val="16"/>
          <w:szCs w:val="16"/>
        </w:rPr>
        <w:t>miejscowość, data</w:t>
      </w:r>
    </w:p>
    <w:p w:rsidR="00696F93" w:rsidRPr="00B823A7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5B" w:rsidRPr="00B823A7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7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96F93" w:rsidRPr="00B823A7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7">
        <w:rPr>
          <w:rFonts w:ascii="Times New Roman" w:hAnsi="Times New Roman" w:cs="Times New Roman"/>
          <w:b/>
          <w:sz w:val="28"/>
          <w:szCs w:val="28"/>
        </w:rPr>
        <w:t>o cofnięciu</w:t>
      </w:r>
      <w:r w:rsidR="00FB49FA" w:rsidRPr="00B823A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Pr="00B82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01" w:rsidRPr="00B82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upoważnienia</w:t>
      </w:r>
      <w:r w:rsidR="0018235B" w:rsidRPr="00B82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901" w:rsidRPr="00B82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</w:t>
      </w:r>
      <w:r w:rsidR="00972901" w:rsidRPr="00B82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3A7">
        <w:rPr>
          <w:rFonts w:ascii="Times New Roman" w:hAnsi="Times New Roman" w:cs="Times New Roman"/>
          <w:b/>
          <w:sz w:val="28"/>
          <w:szCs w:val="28"/>
        </w:rPr>
        <w:t>zaliczeni</w:t>
      </w:r>
      <w:r w:rsidR="00972901" w:rsidRPr="00B823A7">
        <w:rPr>
          <w:rFonts w:ascii="Times New Roman" w:hAnsi="Times New Roman" w:cs="Times New Roman"/>
          <w:b/>
          <w:sz w:val="28"/>
          <w:szCs w:val="28"/>
        </w:rPr>
        <w:t>a</w:t>
      </w:r>
      <w:r w:rsidRPr="00B82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57" w:rsidRPr="00B823A7">
        <w:rPr>
          <w:rFonts w:ascii="Times New Roman" w:hAnsi="Times New Roman" w:cs="Times New Roman"/>
          <w:b/>
          <w:sz w:val="28"/>
          <w:szCs w:val="28"/>
        </w:rPr>
        <w:t xml:space="preserve">pracownika </w:t>
      </w:r>
      <w:r w:rsidRPr="00B823A7">
        <w:rPr>
          <w:rFonts w:ascii="Times New Roman" w:hAnsi="Times New Roman" w:cs="Times New Roman"/>
          <w:b/>
          <w:sz w:val="28"/>
          <w:szCs w:val="28"/>
        </w:rPr>
        <w:t xml:space="preserve">do liczby pracowników </w:t>
      </w:r>
    </w:p>
    <w:p w:rsidR="002522E6" w:rsidRPr="00B823A7" w:rsidRDefault="00696F93" w:rsidP="0069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7">
        <w:rPr>
          <w:rFonts w:ascii="Times New Roman" w:hAnsi="Times New Roman" w:cs="Times New Roman"/>
          <w:b/>
          <w:sz w:val="28"/>
          <w:szCs w:val="28"/>
        </w:rPr>
        <w:t xml:space="preserve">prowadzących działalność naukową  </w:t>
      </w:r>
    </w:p>
    <w:p w:rsidR="00195E94" w:rsidRPr="00B823A7" w:rsidRDefault="00195E94" w:rsidP="00195E9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FB49FA" w:rsidRPr="00B823A7" w:rsidRDefault="00A57F57" w:rsidP="0049248C">
      <w:pPr>
        <w:tabs>
          <w:tab w:val="left" w:pos="739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B823A7">
        <w:rPr>
          <w:rFonts w:ascii="Times New Roman" w:eastAsia="Calibri" w:hAnsi="Times New Roman" w:cs="Times New Roman"/>
          <w:sz w:val="20"/>
          <w:szCs w:val="20"/>
        </w:rPr>
        <w:tab/>
      </w:r>
    </w:p>
    <w:p w:rsidR="00FB49FA" w:rsidRPr="00B823A7" w:rsidRDefault="00FB49FA" w:rsidP="00195E9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bookmarkStart w:id="0" w:name="_Hlk56448532"/>
    <w:p w:rsidR="00373D4C" w:rsidRPr="00B823A7" w:rsidRDefault="00A62280" w:rsidP="00373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</w:rPr>
          <w:id w:val="18746676"/>
          <w:placeholder>
            <w:docPart w:val="676AFCFC563C40B6A545BE4AC31C681A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373D4C" w:rsidRPr="00B823A7">
            <w:rPr>
              <w:rFonts w:ascii="Times New Roman" w:eastAsia="Calibri" w:hAnsi="Times New Roman" w:cs="Times New Roman"/>
              <w:b/>
              <w:bCs/>
              <w:color w:val="808080"/>
              <w:sz w:val="20"/>
            </w:rPr>
            <w:t>Wybierz tytuł/stopień</w:t>
          </w:r>
        </w:sdtContent>
      </w:sdt>
      <w:r w:rsidR="001B5202">
        <w:rPr>
          <w:rFonts w:ascii="Times New Roman" w:eastAsia="Calibri" w:hAnsi="Times New Roman" w:cs="Times New Roman"/>
        </w:rPr>
        <w:t xml:space="preserve"> ………………………………………….          </w:t>
      </w:r>
      <w:r w:rsidR="001E20F5" w:rsidRPr="00B823A7">
        <w:rPr>
          <w:rFonts w:ascii="Times New Roman" w:eastAsia="Calibri" w:hAnsi="Times New Roman" w:cs="Times New Roman"/>
        </w:rPr>
        <w:t>…...</w:t>
      </w:r>
      <w:r w:rsidR="001B5202">
        <w:rPr>
          <w:rFonts w:ascii="Times New Roman" w:eastAsia="Calibri" w:hAnsi="Times New Roman" w:cs="Times New Roman"/>
        </w:rPr>
        <w:t>…………………………</w:t>
      </w:r>
      <w:r w:rsidR="00373D4C" w:rsidRPr="00B823A7">
        <w:rPr>
          <w:rFonts w:ascii="Times New Roman" w:eastAsia="Calibri" w:hAnsi="Times New Roman" w:cs="Times New Roman"/>
        </w:rPr>
        <w:t xml:space="preserve">                                 </w:t>
      </w:r>
      <w:r w:rsidR="00373D4C" w:rsidRPr="00B823A7">
        <w:rPr>
          <w:rFonts w:ascii="Times New Roman" w:eastAsia="Calibri" w:hAnsi="Times New Roman" w:cs="Times New Roman"/>
        </w:rPr>
        <w:br/>
      </w:r>
      <w:r w:rsidR="00373D4C" w:rsidRPr="00B823A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="003C6FE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i</w:t>
      </w:r>
      <w:r w:rsidR="00373D4C" w:rsidRPr="00B823A7">
        <w:rPr>
          <w:rFonts w:ascii="Times New Roman" w:eastAsia="Calibri" w:hAnsi="Times New Roman" w:cs="Times New Roman"/>
          <w:sz w:val="16"/>
          <w:szCs w:val="16"/>
        </w:rPr>
        <w:t>mię i nazwisko                                                        Numer ORCID</w:t>
      </w:r>
      <w:r w:rsidR="00373D4C" w:rsidRPr="00B823A7">
        <w:rPr>
          <w:rFonts w:ascii="Times New Roman" w:eastAsia="Calibri" w:hAnsi="Times New Roman" w:cs="Times New Roman"/>
        </w:rPr>
        <w:t xml:space="preserve">                   </w:t>
      </w:r>
    </w:p>
    <w:p w:rsidR="00AB76EF" w:rsidRPr="00B823A7" w:rsidRDefault="00AB76EF" w:rsidP="00AB76E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B76EF" w:rsidRPr="00B823A7" w:rsidRDefault="00AB76EF" w:rsidP="00AB76E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B76EF" w:rsidRPr="00B823A7" w:rsidRDefault="00AB76EF" w:rsidP="00AB76EF">
      <w:pPr>
        <w:spacing w:after="0" w:line="240" w:lineRule="auto"/>
        <w:rPr>
          <w:rFonts w:ascii="Times New Roman" w:hAnsi="Times New Roman" w:cs="Times New Roman"/>
        </w:rPr>
      </w:pPr>
      <w:r w:rsidRPr="00B823A7">
        <w:rPr>
          <w:rFonts w:ascii="Times New Roman" w:hAnsi="Times New Roman" w:cs="Times New Roman"/>
        </w:rPr>
        <w:t>………………………………………………..………………..</w:t>
      </w:r>
      <w:r w:rsidRPr="00B823A7">
        <w:rPr>
          <w:rFonts w:ascii="Times New Roman" w:hAnsi="Times New Roman" w:cs="Times New Roman"/>
        </w:rPr>
        <w:tab/>
      </w:r>
      <w:r w:rsidR="00373D4C" w:rsidRPr="00B823A7">
        <w:rPr>
          <w:rFonts w:ascii="Times New Roman" w:hAnsi="Times New Roman" w:cs="Times New Roman"/>
        </w:rPr>
        <w:t xml:space="preserve">                      </w:t>
      </w:r>
      <w:r w:rsidRPr="00B823A7">
        <w:rPr>
          <w:rFonts w:ascii="Times New Roman" w:hAnsi="Times New Roman" w:cs="Times New Roman"/>
        </w:rPr>
        <w:t xml:space="preserve">                     </w:t>
      </w:r>
    </w:p>
    <w:p w:rsidR="00AB76EF" w:rsidRPr="00B823A7" w:rsidRDefault="00AB76EF" w:rsidP="00AB76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23A7">
        <w:rPr>
          <w:rFonts w:ascii="Times New Roman" w:hAnsi="Times New Roman" w:cs="Times New Roman"/>
          <w:sz w:val="16"/>
          <w:szCs w:val="16"/>
        </w:rPr>
        <w:t>Jednostka organizacyjna</w:t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8"/>
          <w:szCs w:val="18"/>
        </w:rPr>
        <w:tab/>
      </w:r>
      <w:r w:rsidRPr="00B823A7">
        <w:rPr>
          <w:rFonts w:ascii="Times New Roman" w:hAnsi="Times New Roman" w:cs="Times New Roman"/>
          <w:sz w:val="16"/>
          <w:szCs w:val="16"/>
        </w:rPr>
        <w:br/>
      </w:r>
      <w:r w:rsidRPr="00B823A7">
        <w:rPr>
          <w:rFonts w:ascii="Times New Roman" w:hAnsi="Times New Roman" w:cs="Times New Roman"/>
          <w:sz w:val="16"/>
          <w:szCs w:val="16"/>
        </w:rPr>
        <w:br/>
      </w:r>
    </w:p>
    <w:bookmarkEnd w:id="0"/>
    <w:p w:rsidR="00195E94" w:rsidRPr="00B823A7" w:rsidRDefault="00195E94" w:rsidP="00195E9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696F93" w:rsidRPr="00B823A7" w:rsidRDefault="00696F93" w:rsidP="0043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F93" w:rsidRPr="00B823A7" w:rsidRDefault="00696F93" w:rsidP="00A1552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823A7">
        <w:rPr>
          <w:rFonts w:ascii="Times New Roman" w:hAnsi="Times New Roman" w:cs="Times New Roman"/>
        </w:rPr>
        <w:t>Oświadczam, że z dniem złożeni</w:t>
      </w:r>
      <w:r w:rsidR="002522E6" w:rsidRPr="00B823A7">
        <w:rPr>
          <w:rFonts w:ascii="Times New Roman" w:hAnsi="Times New Roman" w:cs="Times New Roman"/>
        </w:rPr>
        <w:t>a</w:t>
      </w:r>
      <w:r w:rsidRPr="00B823A7">
        <w:rPr>
          <w:rFonts w:ascii="Times New Roman" w:hAnsi="Times New Roman" w:cs="Times New Roman"/>
        </w:rPr>
        <w:t xml:space="preserve"> niniejszego oświadczenia cofam</w:t>
      </w:r>
      <w:r w:rsidR="00972901" w:rsidRPr="00B823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B823A7">
        <w:rPr>
          <w:rFonts w:ascii="Times New Roman" w:hAnsi="Times New Roman" w:cs="Times New Roman"/>
        </w:rPr>
        <w:t xml:space="preserve"> </w:t>
      </w:r>
      <w:r w:rsidR="00972901" w:rsidRPr="00B823A7">
        <w:rPr>
          <w:rFonts w:ascii="Times New Roman" w:hAnsi="Times New Roman" w:cs="Times New Roman"/>
        </w:rPr>
        <w:t>upoważnienie do</w:t>
      </w:r>
      <w:r w:rsidR="00A1552C" w:rsidRPr="00B823A7">
        <w:rPr>
          <w:rFonts w:ascii="Times New Roman" w:hAnsi="Times New Roman" w:cs="Times New Roman"/>
        </w:rPr>
        <w:t> </w:t>
      </w:r>
      <w:r w:rsidR="00972901" w:rsidRPr="00B823A7">
        <w:rPr>
          <w:rFonts w:ascii="Times New Roman" w:hAnsi="Times New Roman" w:cs="Times New Roman"/>
        </w:rPr>
        <w:t>zaliczenia</w:t>
      </w:r>
      <w:r w:rsidRPr="00B823A7">
        <w:rPr>
          <w:rFonts w:ascii="Times New Roman" w:hAnsi="Times New Roman" w:cs="Times New Roman"/>
        </w:rPr>
        <w:t xml:space="preserve"> mnie do liczby pracowników </w:t>
      </w:r>
      <w:r w:rsidR="00DB3602" w:rsidRPr="00B823A7">
        <w:rPr>
          <w:rFonts w:ascii="Times New Roman" w:hAnsi="Times New Roman" w:cs="Times New Roman"/>
        </w:rPr>
        <w:t>zatrudnionych na Uniwersytecie Przyrodniczym we Wrocławiu</w:t>
      </w:r>
      <w:r w:rsidRPr="00B823A7">
        <w:rPr>
          <w:rFonts w:ascii="Times New Roman" w:hAnsi="Times New Roman" w:cs="Times New Roman"/>
        </w:rPr>
        <w:t xml:space="preserve"> prowadzących działalność naukową</w:t>
      </w:r>
      <w:r w:rsidRPr="00B823A7">
        <w:rPr>
          <w:rFonts w:ascii="Times New Roman" w:hAnsi="Times New Roman" w:cs="Times New Roman"/>
          <w:b/>
        </w:rPr>
        <w:t xml:space="preserve"> </w:t>
      </w:r>
      <w:r w:rsidRPr="00B823A7">
        <w:rPr>
          <w:rFonts w:ascii="Times New Roman" w:hAnsi="Times New Roman" w:cs="Times New Roman"/>
        </w:rPr>
        <w:t>w następujących dyscyplinach naukowych</w:t>
      </w:r>
      <w:r w:rsidR="002522E6" w:rsidRPr="00B823A7">
        <w:rPr>
          <w:rFonts w:ascii="Times New Roman" w:hAnsi="Times New Roman" w:cs="Times New Roman"/>
        </w:rPr>
        <w:t xml:space="preserve"> lub artystycznych</w:t>
      </w:r>
      <w:r w:rsidRPr="00B823A7">
        <w:rPr>
          <w:rFonts w:ascii="Times New Roman" w:hAnsi="Times New Roman" w:cs="Times New Roman"/>
        </w:rPr>
        <w:t>:</w:t>
      </w:r>
    </w:p>
    <w:p w:rsidR="009E5B42" w:rsidRPr="00B823A7" w:rsidRDefault="009E5B42" w:rsidP="009E5B42">
      <w:pPr>
        <w:ind w:firstLine="1134"/>
        <w:jc w:val="both"/>
        <w:rPr>
          <w:rFonts w:ascii="Times New Roman" w:hAnsi="Times New Roman" w:cs="Times New Roman"/>
        </w:rPr>
      </w:pPr>
    </w:p>
    <w:p w:rsidR="002D5B20" w:rsidRPr="00B823A7" w:rsidRDefault="00195B2B" w:rsidP="002D5B20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B823A7">
        <w:rPr>
          <w:rFonts w:ascii="Times New Roman" w:eastAsia="Calibri" w:hAnsi="Times New Roman" w:cs="Times New Roman"/>
        </w:rPr>
        <w:t xml:space="preserve">dziedzina </w:t>
      </w:r>
      <w:sdt>
        <w:sdtPr>
          <w:rPr>
            <w:rFonts w:ascii="Times New Roman" w:eastAsia="Calibri" w:hAnsi="Times New Roman" w:cs="Times New Roman"/>
            <w:b/>
            <w:bCs/>
          </w:rPr>
          <w:id w:val="263352696"/>
          <w:placeholder>
            <w:docPart w:val="204B90C7721F48EBBED4DBD4D74F4ECF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B823A7">
        <w:rPr>
          <w:rFonts w:ascii="Times New Roman" w:eastAsia="Calibri" w:hAnsi="Times New Roman" w:cs="Times New Roman"/>
          <w:b/>
          <w:bCs/>
        </w:rPr>
        <w:t>,</w:t>
      </w:r>
      <w:r w:rsidRPr="00B823A7">
        <w:rPr>
          <w:rFonts w:ascii="Times New Roman" w:eastAsia="Calibri" w:hAnsi="Times New Roman" w:cs="Times New Roman"/>
        </w:rPr>
        <w:t xml:space="preserve"> dyscyplina </w:t>
      </w:r>
      <w:sdt>
        <w:sdtPr>
          <w:rPr>
            <w:rFonts w:ascii="Times New Roman" w:eastAsia="Calibri" w:hAnsi="Times New Roman" w:cs="Times New Roman"/>
            <w:b/>
            <w:bCs/>
          </w:rPr>
          <w:id w:val="-191463874"/>
          <w:placeholder>
            <w:docPart w:val="704607CA17EF4FEDB0F9308FE8DE7410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B823A7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1215B2">
        <w:rPr>
          <w:rFonts w:ascii="Times New Roman" w:eastAsia="Calibri" w:hAnsi="Times New Roman" w:cs="Times New Roman"/>
        </w:rPr>
        <w:t xml:space="preserve">, udział </w:t>
      </w:r>
      <w:r w:rsidRPr="00B823A7">
        <w:rPr>
          <w:rFonts w:ascii="Times New Roman" w:eastAsia="Calibri" w:hAnsi="Times New Roman" w:cs="Times New Roman"/>
        </w:rPr>
        <w:t xml:space="preserve">% czasu pracy </w:t>
      </w:r>
      <w:sdt>
        <w:sdtPr>
          <w:rPr>
            <w:rFonts w:ascii="Times New Roman" w:eastAsia="Calibri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C08FAAF75AC9470D92AE8DADD0A7A3B2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B823A7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="002D5B20" w:rsidRPr="00B823A7">
        <w:rPr>
          <w:rStyle w:val="Odwoanieprzypisudolnego"/>
          <w:rFonts w:ascii="Times New Roman" w:eastAsia="Calibri" w:hAnsi="Times New Roman" w:cs="Times New Roman"/>
          <w:b/>
          <w:bCs/>
          <w:sz w:val="28"/>
          <w:szCs w:val="28"/>
        </w:rPr>
        <w:footnoteReference w:id="2"/>
      </w:r>
    </w:p>
    <w:p w:rsidR="002D5B20" w:rsidRPr="00B823A7" w:rsidRDefault="00195B2B" w:rsidP="002D5B2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823A7">
        <w:rPr>
          <w:rFonts w:ascii="Times New Roman" w:eastAsia="Calibri" w:hAnsi="Times New Roman" w:cs="Times New Roman"/>
        </w:rPr>
        <w:t xml:space="preserve">dziedzina </w:t>
      </w:r>
      <w:sdt>
        <w:sdtPr>
          <w:rPr>
            <w:rFonts w:ascii="Times New Roman" w:eastAsia="Calibri" w:hAnsi="Times New Roman" w:cs="Times New Roman"/>
            <w:b/>
            <w:bCs/>
          </w:rPr>
          <w:id w:val="518507895"/>
          <w:placeholder>
            <w:docPart w:val="84EFED01C59449FCBF3A955D43AC3D9B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B823A7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B823A7">
        <w:rPr>
          <w:rFonts w:ascii="Times New Roman" w:eastAsia="Calibri" w:hAnsi="Times New Roman" w:cs="Times New Roman"/>
          <w:b/>
          <w:bCs/>
        </w:rPr>
        <w:t>,</w:t>
      </w:r>
      <w:r w:rsidRPr="00B823A7">
        <w:rPr>
          <w:rFonts w:ascii="Times New Roman" w:eastAsia="Calibri" w:hAnsi="Times New Roman" w:cs="Times New Roman"/>
        </w:rPr>
        <w:t xml:space="preserve"> dyscyplina </w:t>
      </w:r>
      <w:sdt>
        <w:sdtPr>
          <w:rPr>
            <w:rFonts w:ascii="Times New Roman" w:eastAsia="Calibri" w:hAnsi="Times New Roman" w:cs="Times New Roman"/>
            <w:b/>
            <w:bCs/>
          </w:rPr>
          <w:id w:val="-1214956668"/>
          <w:placeholder>
            <w:docPart w:val="82734A7DC92C4A50B55A4A2F40351766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B823A7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1215B2">
        <w:rPr>
          <w:rFonts w:ascii="Times New Roman" w:eastAsia="Calibri" w:hAnsi="Times New Roman" w:cs="Times New Roman"/>
        </w:rPr>
        <w:t xml:space="preserve">, udział </w:t>
      </w:r>
      <w:r w:rsidRPr="00B823A7">
        <w:rPr>
          <w:rFonts w:ascii="Times New Roman" w:eastAsia="Calibri" w:hAnsi="Times New Roman" w:cs="Times New Roman"/>
        </w:rPr>
        <w:t xml:space="preserve">% czasu pracy </w:t>
      </w:r>
      <w:sdt>
        <w:sdtPr>
          <w:rPr>
            <w:rFonts w:ascii="Times New Roman" w:eastAsia="Calibri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35E2922356A6423EA7F12D11D9825398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B823A7">
            <w:rPr>
              <w:rFonts w:ascii="Times New Roman" w:eastAsia="Calibri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B823A7">
        <w:rPr>
          <w:rFonts w:ascii="Times New Roman" w:eastAsia="Calibri" w:hAnsi="Times New Roman" w:cs="Times New Roman"/>
        </w:rPr>
        <w:t xml:space="preserve">  </w:t>
      </w:r>
    </w:p>
    <w:p w:rsidR="008F6292" w:rsidRPr="00B823A7" w:rsidRDefault="008F6292" w:rsidP="008F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3A7">
        <w:rPr>
          <w:rFonts w:ascii="Times New Roman" w:hAnsi="Times New Roman" w:cs="Times New Roman"/>
        </w:rPr>
        <w:t xml:space="preserve">     </w:t>
      </w:r>
    </w:p>
    <w:p w:rsidR="00FB49FA" w:rsidRPr="00B823A7" w:rsidRDefault="00FB49FA" w:rsidP="00696F9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D6563" w:rsidRPr="00B823A7" w:rsidRDefault="003C6FE7" w:rsidP="00C73F05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6563" w:rsidRPr="003C6FE7">
        <w:rPr>
          <w:rFonts w:eastAsia="Calibri" w:cstheme="minorHAnsi"/>
        </w:rPr>
        <w:t>………………………………………….</w:t>
      </w:r>
    </w:p>
    <w:p w:rsidR="00FD6563" w:rsidRPr="00B823A7" w:rsidRDefault="00FD6563" w:rsidP="001B5202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8"/>
          <w:szCs w:val="18"/>
        </w:rPr>
      </w:pPr>
      <w:r w:rsidRPr="00B823A7">
        <w:rPr>
          <w:rFonts w:ascii="Times New Roman" w:eastAsia="Calibri" w:hAnsi="Times New Roman" w:cs="Times New Roman"/>
          <w:sz w:val="18"/>
          <w:szCs w:val="18"/>
        </w:rPr>
        <w:t>czytelny podpis</w:t>
      </w:r>
      <w:r w:rsidR="00C142C2" w:rsidRPr="00B823A7">
        <w:rPr>
          <w:rFonts w:ascii="Times New Roman" w:eastAsia="Calibri" w:hAnsi="Times New Roman" w:cs="Times New Roman"/>
          <w:sz w:val="18"/>
          <w:szCs w:val="18"/>
        </w:rPr>
        <w:br/>
      </w:r>
    </w:p>
    <w:p w:rsidR="00195B2B" w:rsidRPr="00B823A7" w:rsidRDefault="00195B2B" w:rsidP="00FD65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6563" w:rsidRPr="00B823A7" w:rsidRDefault="00FD6563" w:rsidP="00FD6563">
      <w:pPr>
        <w:spacing w:after="0" w:line="240" w:lineRule="auto"/>
        <w:rPr>
          <w:rFonts w:ascii="Times New Roman" w:eastAsia="Calibri" w:hAnsi="Times New Roman" w:cs="Times New Roman"/>
        </w:rPr>
      </w:pPr>
      <w:r w:rsidRPr="00B823A7">
        <w:rPr>
          <w:rFonts w:ascii="Times New Roman" w:eastAsia="Calibri" w:hAnsi="Times New Roman" w:cs="Times New Roman"/>
        </w:rPr>
        <w:t>Przyjmuję do wiadomości</w:t>
      </w:r>
      <w:r w:rsidR="00FB49FA" w:rsidRPr="00B823A7">
        <w:rPr>
          <w:rFonts w:ascii="Times New Roman" w:eastAsia="Calibri" w:hAnsi="Times New Roman" w:cs="Times New Roman"/>
        </w:rPr>
        <w:t>:</w:t>
      </w:r>
    </w:p>
    <w:p w:rsidR="00FD6563" w:rsidRPr="00B823A7" w:rsidRDefault="00FD6563" w:rsidP="00FD65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6563" w:rsidRPr="00B823A7" w:rsidRDefault="00FD6563" w:rsidP="00FD65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6563" w:rsidRPr="003C6FE7" w:rsidRDefault="001B5202" w:rsidP="00FD6563">
      <w:pPr>
        <w:spacing w:after="0" w:line="240" w:lineRule="auto"/>
        <w:rPr>
          <w:rFonts w:eastAsia="Calibri" w:cstheme="minorHAnsi"/>
          <w:sz w:val="18"/>
          <w:szCs w:val="18"/>
        </w:rPr>
      </w:pPr>
      <w:r w:rsidRPr="003C6FE7">
        <w:rPr>
          <w:rFonts w:eastAsia="Calibri" w:cstheme="minorHAnsi"/>
        </w:rPr>
        <w:t>…………………………………………</w:t>
      </w:r>
      <w:r w:rsidR="00FB49FA" w:rsidRPr="00B823A7">
        <w:rPr>
          <w:rFonts w:ascii="Times New Roman" w:eastAsia="Calibri" w:hAnsi="Times New Roman" w:cs="Times New Roman"/>
        </w:rPr>
        <w:tab/>
      </w:r>
      <w:r w:rsidR="00FB49FA" w:rsidRPr="00B823A7">
        <w:rPr>
          <w:rFonts w:ascii="Times New Roman" w:eastAsia="Calibri" w:hAnsi="Times New Roman" w:cs="Times New Roman"/>
        </w:rPr>
        <w:tab/>
      </w:r>
      <w:r w:rsidR="00FD6563" w:rsidRPr="00B823A7">
        <w:rPr>
          <w:rFonts w:ascii="Times New Roman" w:eastAsia="Calibri" w:hAnsi="Times New Roman" w:cs="Times New Roman"/>
        </w:rPr>
        <w:t xml:space="preserve">  </w:t>
      </w:r>
      <w:r w:rsidR="00C142C2" w:rsidRPr="00B823A7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</w:t>
      </w:r>
      <w:r w:rsidR="003C6FE7">
        <w:rPr>
          <w:rFonts w:ascii="Times New Roman" w:eastAsia="Calibri" w:hAnsi="Times New Roman" w:cs="Times New Roman"/>
        </w:rPr>
        <w:tab/>
      </w:r>
      <w:r w:rsidR="003C6FE7">
        <w:rPr>
          <w:rFonts w:ascii="Times New Roman" w:eastAsia="Calibri" w:hAnsi="Times New Roman" w:cs="Times New Roman"/>
        </w:rPr>
        <w:tab/>
        <w:t xml:space="preserve">          </w:t>
      </w:r>
      <w:r w:rsidRPr="003C6FE7">
        <w:rPr>
          <w:rFonts w:eastAsia="Calibri" w:cstheme="minorHAnsi"/>
        </w:rPr>
        <w:t>………………………………………………</w:t>
      </w:r>
    </w:p>
    <w:p w:rsidR="00FD6563" w:rsidRPr="00B823A7" w:rsidRDefault="001B5202" w:rsidP="001B52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C6FE7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FD6563" w:rsidRPr="003C6FE7">
        <w:rPr>
          <w:rFonts w:ascii="Times New Roman" w:eastAsia="Calibri" w:hAnsi="Times New Roman" w:cs="Times New Roman"/>
          <w:sz w:val="16"/>
          <w:szCs w:val="16"/>
        </w:rPr>
        <w:t>podpis P</w:t>
      </w:r>
      <w:r w:rsidR="00A1552C" w:rsidRPr="003C6FE7">
        <w:rPr>
          <w:rFonts w:ascii="Times New Roman" w:eastAsia="Calibri" w:hAnsi="Times New Roman" w:cs="Times New Roman"/>
          <w:sz w:val="16"/>
          <w:szCs w:val="16"/>
        </w:rPr>
        <w:t>rzewodniczącego Rady Dyscypliny</w:t>
      </w:r>
      <w:r w:rsidR="00FD6563" w:rsidRPr="003C6FE7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3C6FE7">
        <w:rPr>
          <w:rFonts w:ascii="Times New Roman" w:eastAsia="Calibri" w:hAnsi="Times New Roman" w:cs="Times New Roman"/>
          <w:sz w:val="16"/>
          <w:szCs w:val="16"/>
        </w:rPr>
        <w:tab/>
      </w:r>
      <w:r w:rsidRPr="003C6FE7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</w:t>
      </w:r>
      <w:r w:rsidR="00FD6563" w:rsidRPr="003C6FE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C6FE7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="00FD6563" w:rsidRPr="003C6FE7">
        <w:rPr>
          <w:rFonts w:ascii="Times New Roman" w:eastAsia="Calibri" w:hAnsi="Times New Roman" w:cs="Times New Roman"/>
          <w:sz w:val="16"/>
          <w:szCs w:val="16"/>
        </w:rPr>
        <w:t>podpis Prorektora ds. nauki</w:t>
      </w:r>
      <w:r w:rsidR="00FB49FA" w:rsidRPr="003C6FE7">
        <w:rPr>
          <w:rStyle w:val="Odwoanieprzypisudolnego"/>
          <w:rFonts w:ascii="Times New Roman" w:eastAsia="Calibri" w:hAnsi="Times New Roman" w:cs="Times New Roman"/>
          <w:b/>
          <w:bCs/>
          <w:sz w:val="24"/>
          <w:szCs w:val="24"/>
        </w:rPr>
        <w:footnoteReference w:id="3"/>
      </w:r>
    </w:p>
    <w:p w:rsidR="001675FB" w:rsidRPr="00B823A7" w:rsidRDefault="00FD6563" w:rsidP="00FB49FA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B823A7">
        <w:rPr>
          <w:rFonts w:ascii="Times New Roman" w:eastAsia="Calibri" w:hAnsi="Times New Roman" w:cs="Times New Roman"/>
        </w:rPr>
        <w:t xml:space="preserve">  </w:t>
      </w:r>
      <w:r w:rsidRPr="00B823A7">
        <w:rPr>
          <w:rFonts w:ascii="Times New Roman" w:eastAsia="Calibri" w:hAnsi="Times New Roman" w:cs="Times New Roman"/>
        </w:rPr>
        <w:tab/>
        <w:t xml:space="preserve">         </w:t>
      </w:r>
    </w:p>
    <w:p w:rsidR="004352F4" w:rsidRPr="00B823A7" w:rsidRDefault="004352F4" w:rsidP="00FB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52F4" w:rsidRPr="00B823A7" w:rsidRDefault="004352F4" w:rsidP="00696F9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4352F4" w:rsidRPr="00B823A7" w:rsidSect="001215B2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80" w:rsidRDefault="00A62280" w:rsidP="00B415BA">
      <w:pPr>
        <w:spacing w:after="0" w:line="240" w:lineRule="auto"/>
      </w:pPr>
      <w:r>
        <w:separator/>
      </w:r>
    </w:p>
  </w:endnote>
  <w:endnote w:type="continuationSeparator" w:id="0">
    <w:p w:rsidR="00A62280" w:rsidRDefault="00A62280" w:rsidP="00B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80" w:rsidRDefault="00A62280" w:rsidP="00B415BA">
      <w:pPr>
        <w:spacing w:after="0" w:line="240" w:lineRule="auto"/>
      </w:pPr>
      <w:r>
        <w:separator/>
      </w:r>
    </w:p>
  </w:footnote>
  <w:footnote w:type="continuationSeparator" w:id="0">
    <w:p w:rsidR="00A62280" w:rsidRDefault="00A62280" w:rsidP="00B415BA">
      <w:pPr>
        <w:spacing w:after="0" w:line="240" w:lineRule="auto"/>
      </w:pPr>
      <w:r>
        <w:continuationSeparator/>
      </w:r>
    </w:p>
  </w:footnote>
  <w:footnote w:id="1">
    <w:p w:rsidR="00373D4C" w:rsidRPr="002F6B98" w:rsidRDefault="00FB49FA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2F6B9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Cofnięcie upoważnienia jest równoznaczne z zamknięciem oświadczenia o upoważnieniu do zaliczenia do</w:t>
      </w:r>
      <w:r w:rsidR="00A1552C" w:rsidRPr="002F6B9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  <w:r w:rsidRPr="002F6B9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liczby pracowników prowadzących działalność naukową lub artystyczną (dla celów ewaluacji jakości działalności naukowej) w systemie POL-on.</w:t>
      </w:r>
    </w:p>
  </w:footnote>
  <w:footnote w:id="2">
    <w:p w:rsidR="002D5B20" w:rsidRPr="002F6B98" w:rsidRDefault="002D5B20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bookmarkStart w:id="1" w:name="_Hlk56449348"/>
      <w:r w:rsidRPr="002F6B98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Do pierwszej ze wskazanych dyscyplin będą domyślnie przyporządkowane osiągnięcia naukowe w</w:t>
      </w:r>
      <w:r w:rsidR="00A1552C" w:rsidRPr="002F6B98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 </w:t>
      </w:r>
      <w:r w:rsidRPr="002F6B9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Zintegrowanym Systemie Informacji o Szkolnictwie Wyższym i Nauce POL-on.</w:t>
      </w:r>
      <w:r w:rsidRPr="002F6B98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 Zmiany kolejności wskazanych dyscyplin oraz przypisania poszczególnych osiągnięć będzie można dokonać w każdym czasie.</w:t>
      </w:r>
      <w:bookmarkEnd w:id="1"/>
    </w:p>
  </w:footnote>
  <w:footnote w:id="3">
    <w:p w:rsidR="00FB49FA" w:rsidRPr="00B823A7" w:rsidRDefault="00E91EFC" w:rsidP="004A58A3">
      <w:pPr>
        <w:pStyle w:val="Akapitzlist"/>
        <w:numPr>
          <w:ilvl w:val="0"/>
          <w:numId w:val="5"/>
        </w:numPr>
        <w:spacing w:after="0" w:line="240" w:lineRule="auto"/>
        <w:ind w:left="142" w:right="142" w:hanging="28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F6B98">
        <w:rPr>
          <w:rFonts w:ascii="Times New Roman" w:hAnsi="Times New Roman" w:cs="Times New Roman"/>
          <w:bCs/>
          <w:sz w:val="18"/>
          <w:szCs w:val="18"/>
        </w:rPr>
        <w:t>W przypadku oświadczenia dotyczącego dyscypliny nieewaluowanej przedkłada się je również do</w:t>
      </w:r>
      <w:r w:rsidR="00A1552C" w:rsidRPr="002F6B98">
        <w:rPr>
          <w:rFonts w:ascii="Times New Roman" w:hAnsi="Times New Roman" w:cs="Times New Roman"/>
          <w:bCs/>
          <w:sz w:val="18"/>
          <w:szCs w:val="18"/>
        </w:rPr>
        <w:t> </w:t>
      </w:r>
      <w:r w:rsidRPr="002F6B98">
        <w:rPr>
          <w:rFonts w:ascii="Times New Roman" w:hAnsi="Times New Roman" w:cs="Times New Roman"/>
          <w:bCs/>
          <w:sz w:val="18"/>
          <w:szCs w:val="18"/>
        </w:rPr>
        <w:t xml:space="preserve">wiadomości prorektorowi </w:t>
      </w:r>
      <w:r w:rsidRPr="002F6B98">
        <w:rPr>
          <w:rFonts w:ascii="Times New Roman" w:hAnsi="Times New Roman" w:cs="Times New Roman"/>
          <w:sz w:val="18"/>
          <w:szCs w:val="18"/>
        </w:rPr>
        <w:t>ds. nauki</w:t>
      </w:r>
      <w:r w:rsidRPr="002F6B98">
        <w:rPr>
          <w:rFonts w:ascii="Times New Roman" w:hAnsi="Times New Roman" w:cs="Times New Roman"/>
          <w:b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EC4"/>
    <w:multiLevelType w:val="hybridMultilevel"/>
    <w:tmpl w:val="32E4C572"/>
    <w:lvl w:ilvl="0" w:tplc="2A6CD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FEE"/>
    <w:multiLevelType w:val="hybridMultilevel"/>
    <w:tmpl w:val="F5B4A894"/>
    <w:lvl w:ilvl="0" w:tplc="E9AE3BB6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BE7"/>
    <w:multiLevelType w:val="hybridMultilevel"/>
    <w:tmpl w:val="985C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52"/>
    <w:rsid w:val="000110CA"/>
    <w:rsid w:val="000645FE"/>
    <w:rsid w:val="00082A34"/>
    <w:rsid w:val="00085D4C"/>
    <w:rsid w:val="0009340D"/>
    <w:rsid w:val="000C12EE"/>
    <w:rsid w:val="000D2F5B"/>
    <w:rsid w:val="001215B2"/>
    <w:rsid w:val="001675FB"/>
    <w:rsid w:val="0018235B"/>
    <w:rsid w:val="00195B2B"/>
    <w:rsid w:val="00195E94"/>
    <w:rsid w:val="001B5202"/>
    <w:rsid w:val="001C16F1"/>
    <w:rsid w:val="001E17E9"/>
    <w:rsid w:val="001E20F5"/>
    <w:rsid w:val="001E5BBF"/>
    <w:rsid w:val="00246994"/>
    <w:rsid w:val="002522E6"/>
    <w:rsid w:val="0025719D"/>
    <w:rsid w:val="00262FFC"/>
    <w:rsid w:val="002A4AB4"/>
    <w:rsid w:val="002B213D"/>
    <w:rsid w:val="002D5B20"/>
    <w:rsid w:val="002F6B98"/>
    <w:rsid w:val="00351EFA"/>
    <w:rsid w:val="00373D4C"/>
    <w:rsid w:val="003B65DB"/>
    <w:rsid w:val="003C3A45"/>
    <w:rsid w:val="003C6FE7"/>
    <w:rsid w:val="003D1602"/>
    <w:rsid w:val="00427DA1"/>
    <w:rsid w:val="004352F4"/>
    <w:rsid w:val="004709FF"/>
    <w:rsid w:val="0049248C"/>
    <w:rsid w:val="004A58A3"/>
    <w:rsid w:val="004E548E"/>
    <w:rsid w:val="005765C9"/>
    <w:rsid w:val="005A15DC"/>
    <w:rsid w:val="005B2133"/>
    <w:rsid w:val="00671F62"/>
    <w:rsid w:val="00676060"/>
    <w:rsid w:val="00696F93"/>
    <w:rsid w:val="00751359"/>
    <w:rsid w:val="007779A1"/>
    <w:rsid w:val="0078270F"/>
    <w:rsid w:val="007B115E"/>
    <w:rsid w:val="007B45EC"/>
    <w:rsid w:val="00811582"/>
    <w:rsid w:val="00822155"/>
    <w:rsid w:val="00831273"/>
    <w:rsid w:val="00862818"/>
    <w:rsid w:val="008B11F6"/>
    <w:rsid w:val="008D3DAE"/>
    <w:rsid w:val="008F2448"/>
    <w:rsid w:val="008F6292"/>
    <w:rsid w:val="00910C7C"/>
    <w:rsid w:val="00920E94"/>
    <w:rsid w:val="00927FB2"/>
    <w:rsid w:val="00935939"/>
    <w:rsid w:val="00970523"/>
    <w:rsid w:val="00972901"/>
    <w:rsid w:val="009E5B42"/>
    <w:rsid w:val="009E61AD"/>
    <w:rsid w:val="00A1552C"/>
    <w:rsid w:val="00A24983"/>
    <w:rsid w:val="00A57F57"/>
    <w:rsid w:val="00A6008A"/>
    <w:rsid w:val="00A62280"/>
    <w:rsid w:val="00AA1CDE"/>
    <w:rsid w:val="00AB229E"/>
    <w:rsid w:val="00AB76EF"/>
    <w:rsid w:val="00B01F91"/>
    <w:rsid w:val="00B27042"/>
    <w:rsid w:val="00B31EEC"/>
    <w:rsid w:val="00B415BA"/>
    <w:rsid w:val="00B63797"/>
    <w:rsid w:val="00B823A7"/>
    <w:rsid w:val="00C142C2"/>
    <w:rsid w:val="00C73F05"/>
    <w:rsid w:val="00C8085F"/>
    <w:rsid w:val="00CB5811"/>
    <w:rsid w:val="00D60C03"/>
    <w:rsid w:val="00DB0F95"/>
    <w:rsid w:val="00DB3602"/>
    <w:rsid w:val="00E66D8B"/>
    <w:rsid w:val="00E91EFC"/>
    <w:rsid w:val="00ED678F"/>
    <w:rsid w:val="00EE3452"/>
    <w:rsid w:val="00EF45D7"/>
    <w:rsid w:val="00F25ACF"/>
    <w:rsid w:val="00F531E8"/>
    <w:rsid w:val="00F71EB0"/>
    <w:rsid w:val="00F909DE"/>
    <w:rsid w:val="00FB49FA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semiHidden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semiHidden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AFCFC563C40B6A545BE4AC31C6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669F3-01C6-40E1-88A7-EE791C5B9E89}"/>
      </w:docPartPr>
      <w:docPartBody>
        <w:p w:rsidR="009453EF" w:rsidRDefault="009548DD" w:rsidP="009548DD">
          <w:pPr>
            <w:pStyle w:val="676AFCFC563C40B6A545BE4AC31C681A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204B90C7721F48EBBED4DBD4D74F4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3CA89-C207-4431-8A2E-74F2B72F0DCA}"/>
      </w:docPartPr>
      <w:docPartBody>
        <w:p w:rsidR="002C102B" w:rsidRDefault="009548DD" w:rsidP="009548DD">
          <w:pPr>
            <w:pStyle w:val="204B90C7721F48EBBED4DBD4D74F4ECF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704607CA17EF4FEDB0F9308FE8DE7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AA0A8-FE29-4A62-8195-3B73C6219DFC}"/>
      </w:docPartPr>
      <w:docPartBody>
        <w:p w:rsidR="002C102B" w:rsidRDefault="009548DD" w:rsidP="009548DD">
          <w:pPr>
            <w:pStyle w:val="704607CA17EF4FEDB0F9308FE8DE7410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C08FAAF75AC9470D92AE8DADD0A7A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631D0-A5FD-4EC6-9B14-8FA03DB46395}"/>
      </w:docPartPr>
      <w:docPartBody>
        <w:p w:rsidR="002C102B" w:rsidRDefault="009548DD" w:rsidP="009548DD">
          <w:pPr>
            <w:pStyle w:val="C08FAAF75AC9470D92AE8DADD0A7A3B2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84EFED01C59449FCBF3A955D43AC3D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6EA84-2A2E-45A5-9250-7E7B4853AFDD}"/>
      </w:docPartPr>
      <w:docPartBody>
        <w:p w:rsidR="002C102B" w:rsidRDefault="009548DD" w:rsidP="009548DD">
          <w:pPr>
            <w:pStyle w:val="84EFED01C59449FCBF3A955D43AC3D9B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82734A7DC92C4A50B55A4A2F40351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2FBD8-0047-4F2C-A6FB-B45657C04CA5}"/>
      </w:docPartPr>
      <w:docPartBody>
        <w:p w:rsidR="002C102B" w:rsidRDefault="009548DD" w:rsidP="009548DD">
          <w:pPr>
            <w:pStyle w:val="82734A7DC92C4A50B55A4A2F40351766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35E2922356A6423EA7F12D11D9825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80A6F-F12A-4AA3-A970-E56B786AB51A}"/>
      </w:docPartPr>
      <w:docPartBody>
        <w:p w:rsidR="002C102B" w:rsidRDefault="009548DD" w:rsidP="009548DD">
          <w:pPr>
            <w:pStyle w:val="35E2922356A6423EA7F12D11D9825398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5DC"/>
    <w:rsid w:val="00013310"/>
    <w:rsid w:val="00025A77"/>
    <w:rsid w:val="001E628D"/>
    <w:rsid w:val="00236D72"/>
    <w:rsid w:val="002715DC"/>
    <w:rsid w:val="002C102B"/>
    <w:rsid w:val="00383153"/>
    <w:rsid w:val="003A3FFB"/>
    <w:rsid w:val="003B11DB"/>
    <w:rsid w:val="00480262"/>
    <w:rsid w:val="00883977"/>
    <w:rsid w:val="009453EF"/>
    <w:rsid w:val="009548DD"/>
    <w:rsid w:val="00B1036A"/>
    <w:rsid w:val="00B428D3"/>
    <w:rsid w:val="00BA4B70"/>
    <w:rsid w:val="00C74C6B"/>
    <w:rsid w:val="00D23BD0"/>
    <w:rsid w:val="00EA3A22"/>
    <w:rsid w:val="00F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48DD"/>
    <w:rPr>
      <w:color w:val="808080"/>
    </w:rPr>
  </w:style>
  <w:style w:type="paragraph" w:customStyle="1" w:styleId="676AFCFC563C40B6A545BE4AC31C681A">
    <w:name w:val="676AFCFC563C40B6A545BE4AC31C681A"/>
    <w:rsid w:val="009548DD"/>
    <w:rPr>
      <w:rFonts w:eastAsiaTheme="minorHAnsi"/>
      <w:lang w:eastAsia="en-US"/>
    </w:rPr>
  </w:style>
  <w:style w:type="paragraph" w:customStyle="1" w:styleId="1F6D53DA6FC6472FBD04B9750D9964C3">
    <w:name w:val="1F6D53DA6FC6472FBD04B9750D9964C3"/>
    <w:rsid w:val="009548DD"/>
    <w:rPr>
      <w:rFonts w:eastAsiaTheme="minorHAnsi"/>
      <w:lang w:eastAsia="en-US"/>
    </w:rPr>
  </w:style>
  <w:style w:type="paragraph" w:customStyle="1" w:styleId="D5E0EFC15F1D465A926CC38C817656B0">
    <w:name w:val="D5E0EFC15F1D465A926CC38C817656B0"/>
    <w:rsid w:val="009548DD"/>
    <w:rPr>
      <w:rFonts w:eastAsiaTheme="minorHAnsi"/>
      <w:lang w:eastAsia="en-US"/>
    </w:rPr>
  </w:style>
  <w:style w:type="paragraph" w:customStyle="1" w:styleId="6CD921F40D394B10A60A31C515B164E0">
    <w:name w:val="6CD921F40D394B10A60A31C515B164E0"/>
    <w:rsid w:val="009548DD"/>
    <w:pPr>
      <w:ind w:left="720"/>
      <w:contextualSpacing/>
    </w:pPr>
    <w:rPr>
      <w:rFonts w:eastAsiaTheme="minorHAnsi"/>
      <w:lang w:eastAsia="en-US"/>
    </w:rPr>
  </w:style>
  <w:style w:type="paragraph" w:customStyle="1" w:styleId="969D3061BF6C484590A843FE15092188">
    <w:name w:val="969D3061BF6C484590A843FE15092188"/>
    <w:rsid w:val="009548DD"/>
    <w:pPr>
      <w:ind w:left="720"/>
      <w:contextualSpacing/>
    </w:pPr>
    <w:rPr>
      <w:rFonts w:eastAsiaTheme="minorHAnsi"/>
      <w:lang w:eastAsia="en-US"/>
    </w:rPr>
  </w:style>
  <w:style w:type="paragraph" w:customStyle="1" w:styleId="204B90C7721F48EBBED4DBD4D74F4ECF">
    <w:name w:val="204B90C7721F48EBBED4DBD4D74F4ECF"/>
    <w:rsid w:val="009548DD"/>
    <w:pPr>
      <w:spacing w:after="160" w:line="259" w:lineRule="auto"/>
    </w:pPr>
  </w:style>
  <w:style w:type="paragraph" w:customStyle="1" w:styleId="704607CA17EF4FEDB0F9308FE8DE7410">
    <w:name w:val="704607CA17EF4FEDB0F9308FE8DE7410"/>
    <w:rsid w:val="009548DD"/>
    <w:pPr>
      <w:spacing w:after="160" w:line="259" w:lineRule="auto"/>
    </w:pPr>
  </w:style>
  <w:style w:type="paragraph" w:customStyle="1" w:styleId="703E275C10844F3AA58C51088FD00CD1">
    <w:name w:val="703E275C10844F3AA58C51088FD00CD1"/>
    <w:rsid w:val="009453EF"/>
  </w:style>
  <w:style w:type="paragraph" w:customStyle="1" w:styleId="65F7246A508E40A5A5D41320FC2CB077">
    <w:name w:val="65F7246A508E40A5A5D41320FC2CB077"/>
    <w:rsid w:val="009453EF"/>
  </w:style>
  <w:style w:type="paragraph" w:customStyle="1" w:styleId="676AFCFC563C40B6A545BE4AC31C681A1">
    <w:name w:val="676AFCFC563C40B6A545BE4AC31C681A1"/>
    <w:rsid w:val="009453EF"/>
    <w:rPr>
      <w:rFonts w:eastAsiaTheme="minorHAnsi"/>
      <w:lang w:eastAsia="en-US"/>
    </w:rPr>
  </w:style>
  <w:style w:type="paragraph" w:customStyle="1" w:styleId="1F6D53DA6FC6472FBD04B9750D9964C31">
    <w:name w:val="1F6D53DA6FC6472FBD04B9750D9964C31"/>
    <w:rsid w:val="009453EF"/>
    <w:rPr>
      <w:rFonts w:eastAsiaTheme="minorHAnsi"/>
      <w:lang w:eastAsia="en-US"/>
    </w:rPr>
  </w:style>
  <w:style w:type="paragraph" w:customStyle="1" w:styleId="D5E0EFC15F1D465A926CC38C817656B01">
    <w:name w:val="D5E0EFC15F1D465A926CC38C817656B01"/>
    <w:rsid w:val="009453EF"/>
    <w:rPr>
      <w:rFonts w:eastAsiaTheme="minorHAnsi"/>
      <w:lang w:eastAsia="en-US"/>
    </w:rPr>
  </w:style>
  <w:style w:type="paragraph" w:customStyle="1" w:styleId="6CD921F40D394B10A60A31C515B164E01">
    <w:name w:val="6CD921F40D394B10A60A31C515B164E01"/>
    <w:rsid w:val="009453EF"/>
    <w:pPr>
      <w:ind w:left="720"/>
      <w:contextualSpacing/>
    </w:pPr>
    <w:rPr>
      <w:rFonts w:eastAsiaTheme="minorHAnsi"/>
      <w:lang w:eastAsia="en-US"/>
    </w:rPr>
  </w:style>
  <w:style w:type="paragraph" w:customStyle="1" w:styleId="969D3061BF6C484590A843FE150921881">
    <w:name w:val="969D3061BF6C484590A843FE150921881"/>
    <w:rsid w:val="009453EF"/>
    <w:pPr>
      <w:ind w:left="720"/>
      <w:contextualSpacing/>
    </w:pPr>
    <w:rPr>
      <w:rFonts w:eastAsiaTheme="minorHAnsi"/>
      <w:lang w:eastAsia="en-US"/>
    </w:rPr>
  </w:style>
  <w:style w:type="paragraph" w:customStyle="1" w:styleId="515D8F5F777442A8A9A18CE1216C88F8">
    <w:name w:val="515D8F5F777442A8A9A18CE1216C88F8"/>
    <w:rsid w:val="00EA3A22"/>
  </w:style>
  <w:style w:type="paragraph" w:customStyle="1" w:styleId="0612BAD39C7B450C8C03E2D6C4FC5AA1">
    <w:name w:val="0612BAD39C7B450C8C03E2D6C4FC5AA1"/>
    <w:rsid w:val="00EA3A22"/>
  </w:style>
  <w:style w:type="paragraph" w:customStyle="1" w:styleId="C08FAAF75AC9470D92AE8DADD0A7A3B2">
    <w:name w:val="C08FAAF75AC9470D92AE8DADD0A7A3B2"/>
    <w:rsid w:val="009548DD"/>
    <w:pPr>
      <w:spacing w:after="160" w:line="259" w:lineRule="auto"/>
    </w:pPr>
  </w:style>
  <w:style w:type="paragraph" w:customStyle="1" w:styleId="84EFED01C59449FCBF3A955D43AC3D9B">
    <w:name w:val="84EFED01C59449FCBF3A955D43AC3D9B"/>
    <w:rsid w:val="009548DD"/>
    <w:pPr>
      <w:spacing w:after="160" w:line="259" w:lineRule="auto"/>
    </w:pPr>
  </w:style>
  <w:style w:type="paragraph" w:customStyle="1" w:styleId="82734A7DC92C4A50B55A4A2F40351766">
    <w:name w:val="82734A7DC92C4A50B55A4A2F40351766"/>
    <w:rsid w:val="009548DD"/>
    <w:pPr>
      <w:spacing w:after="160" w:line="259" w:lineRule="auto"/>
    </w:pPr>
  </w:style>
  <w:style w:type="paragraph" w:customStyle="1" w:styleId="35E2922356A6423EA7F12D11D9825398">
    <w:name w:val="35E2922356A6423EA7F12D11D9825398"/>
    <w:rsid w:val="009548D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0F770-E87A-485A-9221-D2115B8B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Aleksandra</cp:lastModifiedBy>
  <cp:revision>2</cp:revision>
  <cp:lastPrinted>2020-10-23T11:49:00Z</cp:lastPrinted>
  <dcterms:created xsi:type="dcterms:W3CDTF">2021-10-20T06:52:00Z</dcterms:created>
  <dcterms:modified xsi:type="dcterms:W3CDTF">2021-10-20T06:52:00Z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