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C" w:rsidRDefault="00DF210C" w:rsidP="00DF2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210C" w:rsidRDefault="00DF210C" w:rsidP="00DF2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ACD" w:rsidRDefault="00E13ACD" w:rsidP="00DF2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ACD" w:rsidRDefault="00E13ACD" w:rsidP="00DF2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3ACD" w:rsidRDefault="00CD67FD" w:rsidP="00DF21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Karta oceny raportu rocznego/końcowego projektu pt. „…………………….”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82547" w:rsidRPr="00713F7B" w:rsidRDefault="00CD67FD" w:rsidP="00713F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OCENA ZASADNOŚCI I ZGODNOŚCI WYDATKOWANIA ŚRODKÓW W ŚWIETLE UZYSKANYCH</w:t>
      </w:r>
      <w:r w:rsidR="00826219">
        <w:rPr>
          <w:rFonts w:ascii="Times New Roman" w:eastAsia="Times New Roman" w:hAnsi="Times New Roman" w:cs="Times New Roman"/>
          <w:b/>
          <w:lang w:eastAsia="pl-PL"/>
        </w:rPr>
        <w:t xml:space="preserve"> WYNIKÓW</w:t>
      </w:r>
      <w:r w:rsidR="00382547" w:rsidRPr="00713F7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ED3B92" w:rsidRDefault="00382547" w:rsidP="00713F7B">
      <w:pPr>
        <w:autoSpaceDE w:val="0"/>
        <w:autoSpaceDN w:val="0"/>
        <w:adjustRightInd w:val="0"/>
        <w:spacing w:after="0" w:line="240" w:lineRule="auto"/>
        <w:ind w:left="709" w:hanging="66"/>
        <w:rPr>
          <w:rFonts w:ascii="Times New Roman" w:eastAsia="Times New Roman" w:hAnsi="Times New Roman" w:cs="Times New Roman"/>
          <w:lang w:eastAsia="pl-PL"/>
        </w:rPr>
      </w:pPr>
      <w:r w:rsidRPr="00713F7B">
        <w:rPr>
          <w:rFonts w:ascii="Times New Roman" w:eastAsia="Times New Roman" w:hAnsi="Times New Roman" w:cs="Times New Roman"/>
          <w:lang w:eastAsia="pl-PL"/>
        </w:rPr>
        <w:t xml:space="preserve">Czy planowane koszty w stosunku do </w:t>
      </w:r>
      <w:r w:rsidR="00713F7B" w:rsidRPr="00713F7B">
        <w:rPr>
          <w:rFonts w:ascii="Times New Roman" w:eastAsia="Times New Roman" w:hAnsi="Times New Roman" w:cs="Times New Roman"/>
          <w:lang w:eastAsia="pl-PL"/>
        </w:rPr>
        <w:t xml:space="preserve">uzyskanych wyników </w:t>
      </w:r>
      <w:r w:rsidR="00770759">
        <w:rPr>
          <w:rFonts w:ascii="Times New Roman" w:eastAsia="Times New Roman" w:hAnsi="Times New Roman" w:cs="Times New Roman"/>
          <w:lang w:eastAsia="pl-PL"/>
        </w:rPr>
        <w:t>z projektu badawczego</w:t>
      </w:r>
      <w:r w:rsidRPr="00713F7B">
        <w:rPr>
          <w:rFonts w:ascii="Times New Roman" w:eastAsia="Times New Roman" w:hAnsi="Times New Roman" w:cs="Times New Roman"/>
          <w:lang w:eastAsia="pl-PL"/>
        </w:rPr>
        <w:t xml:space="preserve"> były </w:t>
      </w:r>
      <w:r w:rsidR="00E13ACD" w:rsidRPr="00E13ACD">
        <w:rPr>
          <w:rFonts w:ascii="Times New Roman" w:eastAsia="Times New Roman" w:hAnsi="Times New Roman" w:cs="Times New Roman"/>
          <w:lang w:eastAsia="pl-PL"/>
        </w:rPr>
        <w:t>uzasadnione</w:t>
      </w:r>
      <w:r w:rsidRPr="00713F7B">
        <w:rPr>
          <w:rFonts w:ascii="Times New Roman" w:eastAsia="Times New Roman" w:hAnsi="Times New Roman" w:cs="Times New Roman"/>
          <w:lang w:eastAsia="pl-PL"/>
        </w:rPr>
        <w:t xml:space="preserve"> 0-3 pkt.</w:t>
      </w:r>
    </w:p>
    <w:p w:rsidR="00E13ACD" w:rsidRPr="00E13ACD" w:rsidRDefault="00E13ACD" w:rsidP="00713F7B">
      <w:pPr>
        <w:autoSpaceDE w:val="0"/>
        <w:autoSpaceDN w:val="0"/>
        <w:adjustRightInd w:val="0"/>
        <w:spacing w:after="0" w:line="240" w:lineRule="auto"/>
        <w:ind w:left="709" w:hanging="66"/>
        <w:rPr>
          <w:rFonts w:ascii="Times New Roman" w:eastAsia="Times New Roman" w:hAnsi="Times New Roman" w:cs="Times New Roman"/>
          <w:b/>
          <w:lang w:eastAsia="pl-PL"/>
        </w:rPr>
      </w:pPr>
      <w:r w:rsidRPr="00E13ACD"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CE2B7C" w:rsidRPr="00713F7B" w:rsidRDefault="00CE2B7C" w:rsidP="00713F7B">
      <w:pPr>
        <w:autoSpaceDE w:val="0"/>
        <w:autoSpaceDN w:val="0"/>
        <w:adjustRightInd w:val="0"/>
        <w:spacing w:after="0" w:line="240" w:lineRule="auto"/>
        <w:ind w:left="709" w:hanging="6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647C74" w:rsidRPr="0021630E" w:rsidRDefault="00647C74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ED3B92" w:rsidRDefault="0021630E" w:rsidP="003F0449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D3B92">
        <w:rPr>
          <w:rFonts w:ascii="Times New Roman" w:eastAsia="Times New Roman" w:hAnsi="Times New Roman" w:cs="Times New Roman"/>
          <w:b/>
          <w:lang w:eastAsia="pl-PL"/>
        </w:rPr>
        <w:t xml:space="preserve">OCENA POZIOMU NAUKOWEGO </w:t>
      </w:r>
      <w:r w:rsidR="003F0449">
        <w:rPr>
          <w:rFonts w:ascii="Times New Roman" w:eastAsia="Times New Roman" w:hAnsi="Times New Roman" w:cs="Times New Roman"/>
          <w:b/>
          <w:lang w:eastAsia="pl-PL"/>
        </w:rPr>
        <w:t xml:space="preserve">ZREALIZOWANYCH BADAŃ </w:t>
      </w:r>
      <w:r w:rsidRPr="00ED3B92">
        <w:rPr>
          <w:rFonts w:ascii="Times New Roman" w:eastAsia="Times New Roman" w:hAnsi="Times New Roman" w:cs="Times New Roman"/>
          <w:b/>
          <w:lang w:eastAsia="pl-PL"/>
        </w:rPr>
        <w:t xml:space="preserve">PRZEWIDZIANYCH DO REALIZACJI </w:t>
      </w:r>
      <w:r w:rsidR="00CC4E16">
        <w:rPr>
          <w:rFonts w:ascii="Times New Roman" w:eastAsia="Times New Roman" w:hAnsi="Times New Roman" w:cs="Times New Roman"/>
          <w:b/>
          <w:lang w:eastAsia="pl-PL"/>
        </w:rPr>
        <w:t xml:space="preserve">/EFEKT PODJĘTYCH </w:t>
      </w:r>
      <w:r w:rsidR="00770759">
        <w:rPr>
          <w:rFonts w:ascii="Times New Roman" w:eastAsia="Times New Roman" w:hAnsi="Times New Roman" w:cs="Times New Roman"/>
          <w:b/>
          <w:lang w:eastAsia="pl-PL"/>
        </w:rPr>
        <w:t>BADAŃ</w:t>
      </w:r>
      <w:r w:rsidR="00E13ACD">
        <w:rPr>
          <w:rFonts w:ascii="Times New Roman" w:eastAsia="Times New Roman" w:hAnsi="Times New Roman" w:cs="Times New Roman"/>
          <w:b/>
          <w:lang w:eastAsia="pl-PL"/>
        </w:rPr>
        <w:t>/WPŁYW NA ROZWÓJ DYSCYPLINY NAUKOWEJ</w:t>
      </w:r>
    </w:p>
    <w:p w:rsidR="00A27BA7" w:rsidRPr="00A27BA7" w:rsidRDefault="00CC4E16" w:rsidP="003F04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0-6</w:t>
      </w:r>
      <w:r w:rsidR="003F0449">
        <w:rPr>
          <w:rFonts w:ascii="Times New Roman" w:eastAsia="Times New Roman" w:hAnsi="Times New Roman" w:cs="Times New Roman"/>
          <w:bCs/>
          <w:lang w:eastAsia="pl-PL"/>
        </w:rPr>
        <w:t xml:space="preserve"> pkt.</w:t>
      </w:r>
    </w:p>
    <w:p w:rsidR="0021630E" w:rsidRPr="0021630E" w:rsidRDefault="00ED3B92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21630E" w:rsidRPr="0021630E">
        <w:rPr>
          <w:rFonts w:ascii="Times New Roman" w:eastAsia="Times New Roman" w:hAnsi="Times New Roman" w:cs="Times New Roman"/>
          <w:b/>
          <w:bCs/>
          <w:lang w:eastAsia="pl-PL"/>
        </w:rPr>
        <w:t xml:space="preserve">Uzasadnienie </w:t>
      </w:r>
    </w:p>
    <w:p w:rsidR="0021630E" w:rsidRDefault="00ED3B92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21630E" w:rsidRPr="0021630E">
        <w:rPr>
          <w:rFonts w:ascii="Times New Roman" w:eastAsia="Times New Roman" w:hAnsi="Times New Roman" w:cs="Times New Roman"/>
          <w:bCs/>
          <w:lang w:eastAsia="pl-PL"/>
        </w:rPr>
        <w:t>…………………….</w:t>
      </w:r>
    </w:p>
    <w:p w:rsidR="00CC4E16" w:rsidRDefault="00CC4E16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</w:p>
    <w:p w:rsidR="00CD67FD" w:rsidRDefault="00CD67FD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</w:p>
    <w:p w:rsidR="00CD67FD" w:rsidRDefault="00CD67FD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</w:p>
    <w:p w:rsidR="00CD67FD" w:rsidRDefault="00CD67FD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Suma punktów ……………..</w:t>
      </w:r>
    </w:p>
    <w:p w:rsidR="00826219" w:rsidRDefault="00826219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</w:p>
    <w:p w:rsidR="00826219" w:rsidRDefault="00826219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</w:p>
    <w:p w:rsidR="00826219" w:rsidRDefault="00826219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Ocena komisji:</w:t>
      </w:r>
    </w:p>
    <w:p w:rsidR="00826219" w:rsidRDefault="00826219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</w:p>
    <w:p w:rsidR="00826219" w:rsidRDefault="00826219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POZYTYWNA/NEGATYWNA*</w:t>
      </w:r>
    </w:p>
    <w:p w:rsidR="00CC4E16" w:rsidRDefault="00CC4E16" w:rsidP="006A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C4E16" w:rsidRPr="0021630E" w:rsidRDefault="00CC4E16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A6097" w:rsidRDefault="00EA6097" w:rsidP="0021630E">
      <w:pPr>
        <w:ind w:left="426"/>
        <w:rPr>
          <w:rFonts w:ascii="Times New Roman" w:eastAsia="Times New Roman" w:hAnsi="Times New Roman" w:cs="Times New Roman"/>
          <w:lang w:eastAsia="pl-PL"/>
        </w:rPr>
      </w:pPr>
    </w:p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Default="00DD44C3" w:rsidP="006A1D56"/>
    <w:p w:rsidR="00DD44C3" w:rsidRPr="00826219" w:rsidRDefault="00826219" w:rsidP="006A1D56">
      <w:pPr>
        <w:rPr>
          <w:sz w:val="20"/>
          <w:szCs w:val="20"/>
        </w:rPr>
      </w:pPr>
      <w:r w:rsidRPr="00826219">
        <w:rPr>
          <w:sz w:val="20"/>
          <w:szCs w:val="20"/>
        </w:rPr>
        <w:t>*niepotrzebne skreślić</w:t>
      </w:r>
      <w:bookmarkStart w:id="0" w:name="_GoBack"/>
      <w:bookmarkEnd w:id="0"/>
    </w:p>
    <w:p w:rsidR="00DD44C3" w:rsidRDefault="00DD44C3" w:rsidP="006A1D56"/>
    <w:p w:rsidR="00DD44C3" w:rsidRDefault="00DD44C3" w:rsidP="006A1D56"/>
    <w:p w:rsidR="00DD44C3" w:rsidRDefault="00DD44C3" w:rsidP="006A1D56"/>
    <w:sectPr w:rsidR="00DD44C3" w:rsidSect="004E25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0D" w:rsidRDefault="004D580D" w:rsidP="00EC383A">
      <w:pPr>
        <w:spacing w:after="0" w:line="240" w:lineRule="auto"/>
      </w:pPr>
      <w:r>
        <w:separator/>
      </w:r>
    </w:p>
  </w:endnote>
  <w:endnote w:type="continuationSeparator" w:id="0">
    <w:p w:rsidR="004D580D" w:rsidRDefault="004D580D" w:rsidP="00EC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0D" w:rsidRDefault="004D580D" w:rsidP="00EC383A">
      <w:pPr>
        <w:spacing w:after="0" w:line="240" w:lineRule="auto"/>
      </w:pPr>
      <w:r>
        <w:separator/>
      </w:r>
    </w:p>
  </w:footnote>
  <w:footnote w:type="continuationSeparator" w:id="0">
    <w:p w:rsidR="004D580D" w:rsidRDefault="004D580D" w:rsidP="00EC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3A" w:rsidRPr="00E13ACD" w:rsidRDefault="00BC1057" w:rsidP="00E13ACD">
    <w:pPr>
      <w:pStyle w:val="Nagwek"/>
      <w:jc w:val="right"/>
    </w:pPr>
    <w:r>
      <w:rPr>
        <w:rFonts w:ascii="Times New Roman" w:hAnsi="Times New Roman" w:cs="Times New Roman"/>
        <w:sz w:val="20"/>
        <w:szCs w:val="20"/>
      </w:rPr>
      <w:t>Załącznik nr 5</w:t>
    </w:r>
    <w:r w:rsidR="00E13ACD">
      <w:rPr>
        <w:rFonts w:ascii="Times New Roman" w:hAnsi="Times New Roman" w:cs="Times New Roman"/>
        <w:sz w:val="20"/>
        <w:szCs w:val="20"/>
      </w:rPr>
      <w:t xml:space="preserve"> Kryteria oceny raportu rocznego/końcowego </w:t>
    </w:r>
    <w:r w:rsidR="00E13ACD" w:rsidRPr="00E13ACD">
      <w:rPr>
        <w:rFonts w:ascii="Times New Roman" w:hAnsi="Times New Roman" w:cs="Times New Roman"/>
        <w:sz w:val="20"/>
        <w:szCs w:val="20"/>
      </w:rPr>
      <w:t xml:space="preserve">do Regulaminu  konkursu na projekty badawcze dla młodych naukowców po doktoracie – „Innowacyjny naukowiec” </w:t>
    </w:r>
    <w:r w:rsidR="00E13ACD">
      <w:rPr>
        <w:rFonts w:ascii="Times New Roman" w:hAnsi="Times New Roman" w:cs="Times New Roman"/>
        <w:sz w:val="20"/>
        <w:szCs w:val="20"/>
      </w:rPr>
      <w:br/>
    </w:r>
    <w:r w:rsidR="00E13ACD" w:rsidRPr="00E13ACD">
      <w:rPr>
        <w:rFonts w:ascii="Times New Roman" w:hAnsi="Times New Roman" w:cs="Times New Roman"/>
        <w:sz w:val="20"/>
        <w:szCs w:val="20"/>
      </w:rPr>
      <w:t>w Uniwersytecie Przyrodniczym we Wrocławiu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2CE"/>
    <w:multiLevelType w:val="hybridMultilevel"/>
    <w:tmpl w:val="4E0A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864C48"/>
    <w:multiLevelType w:val="hybridMultilevel"/>
    <w:tmpl w:val="AF78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06783"/>
    <w:multiLevelType w:val="hybridMultilevel"/>
    <w:tmpl w:val="A6B8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30E"/>
    <w:rsid w:val="000647AD"/>
    <w:rsid w:val="0019611D"/>
    <w:rsid w:val="001F4D6F"/>
    <w:rsid w:val="00203B3C"/>
    <w:rsid w:val="0021630E"/>
    <w:rsid w:val="00267DC0"/>
    <w:rsid w:val="003134ED"/>
    <w:rsid w:val="00382547"/>
    <w:rsid w:val="003D2C61"/>
    <w:rsid w:val="003D4493"/>
    <w:rsid w:val="003F0449"/>
    <w:rsid w:val="004D459B"/>
    <w:rsid w:val="004D580D"/>
    <w:rsid w:val="004E2580"/>
    <w:rsid w:val="004F7A38"/>
    <w:rsid w:val="00535E73"/>
    <w:rsid w:val="0054755F"/>
    <w:rsid w:val="00647C74"/>
    <w:rsid w:val="00652E09"/>
    <w:rsid w:val="00673443"/>
    <w:rsid w:val="006A1D56"/>
    <w:rsid w:val="006D3014"/>
    <w:rsid w:val="006E3487"/>
    <w:rsid w:val="00713F7B"/>
    <w:rsid w:val="007706F8"/>
    <w:rsid w:val="00770759"/>
    <w:rsid w:val="007D46C4"/>
    <w:rsid w:val="00826219"/>
    <w:rsid w:val="00935548"/>
    <w:rsid w:val="009F00E6"/>
    <w:rsid w:val="00A27BA7"/>
    <w:rsid w:val="00A63C23"/>
    <w:rsid w:val="00AD55EC"/>
    <w:rsid w:val="00B403BD"/>
    <w:rsid w:val="00BC1057"/>
    <w:rsid w:val="00C70F99"/>
    <w:rsid w:val="00C92B05"/>
    <w:rsid w:val="00CC4E16"/>
    <w:rsid w:val="00CD67FD"/>
    <w:rsid w:val="00CE2B7C"/>
    <w:rsid w:val="00D03921"/>
    <w:rsid w:val="00D03E1B"/>
    <w:rsid w:val="00D77B70"/>
    <w:rsid w:val="00DD44C3"/>
    <w:rsid w:val="00DF210C"/>
    <w:rsid w:val="00E13ACD"/>
    <w:rsid w:val="00E56F9B"/>
    <w:rsid w:val="00EA6097"/>
    <w:rsid w:val="00EC383A"/>
    <w:rsid w:val="00ED3B92"/>
    <w:rsid w:val="00F454FB"/>
    <w:rsid w:val="00FD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3A"/>
  </w:style>
  <w:style w:type="paragraph" w:styleId="Stopka">
    <w:name w:val="footer"/>
    <w:basedOn w:val="Normalny"/>
    <w:link w:val="StopkaZnak"/>
    <w:uiPriority w:val="99"/>
    <w:unhideWhenUsed/>
    <w:rsid w:val="00EC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3A"/>
  </w:style>
  <w:style w:type="paragraph" w:styleId="Akapitzlist">
    <w:name w:val="List Paragraph"/>
    <w:basedOn w:val="Normalny"/>
    <w:uiPriority w:val="34"/>
    <w:qFormat/>
    <w:rsid w:val="00647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A7A8-0239-4BC4-9971-19BF0AD3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 Wrocław</cp:lastModifiedBy>
  <cp:revision>2</cp:revision>
  <cp:lastPrinted>2017-10-06T08:20:00Z</cp:lastPrinted>
  <dcterms:created xsi:type="dcterms:W3CDTF">2019-12-18T12:13:00Z</dcterms:created>
  <dcterms:modified xsi:type="dcterms:W3CDTF">2019-12-18T12:13:00Z</dcterms:modified>
</cp:coreProperties>
</file>