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C4" w:rsidRPr="0001318E" w:rsidRDefault="00BE0FC4" w:rsidP="00BE0F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GoBack"/>
      <w:bookmarkEnd w:id="0"/>
      <w:r w:rsidRPr="0001318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REGULAMIN </w:t>
      </w:r>
      <w:r w:rsidR="004600FC" w:rsidRPr="0001318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KOMISJI</w:t>
      </w:r>
      <w:r w:rsidR="009E29BB" w:rsidRPr="0001318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DS. RYZYKA PROJEKT</w:t>
      </w:r>
      <w:r w:rsidR="00D408E3" w:rsidRPr="0001318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ÓW</w:t>
      </w:r>
    </w:p>
    <w:p w:rsidR="00BE0FC4" w:rsidRPr="0001318E" w:rsidRDefault="009926DD" w:rsidP="009926DD">
      <w:pPr>
        <w:tabs>
          <w:tab w:val="center" w:pos="4181"/>
          <w:tab w:val="right" w:pos="9214"/>
        </w:tabs>
        <w:spacing w:after="0" w:line="240" w:lineRule="auto"/>
        <w:ind w:left="-851" w:right="-14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1318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01318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BE0FC4" w:rsidRPr="0001318E" w:rsidRDefault="00BE0FC4" w:rsidP="00BE0FC4">
      <w:pPr>
        <w:spacing w:after="0" w:line="240" w:lineRule="auto"/>
        <w:ind w:left="-851" w:right="-142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E0FC4" w:rsidRDefault="00BE0FC4" w:rsidP="00BE0F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318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§ 1.</w:t>
      </w:r>
    </w:p>
    <w:p w:rsidR="00136C25" w:rsidRPr="0001318E" w:rsidRDefault="00136C25" w:rsidP="00BE0F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E0FC4" w:rsidRPr="00936FAF" w:rsidRDefault="00936FAF" w:rsidP="00BE0F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Komisja ds. ryzyka projektów, zwana dalej </w:t>
      </w:r>
      <w:r w:rsidRPr="00936FAF">
        <w:rPr>
          <w:rFonts w:ascii="Arial" w:hAnsi="Arial" w:cs="Arial"/>
          <w:color w:val="000000"/>
          <w:sz w:val="20"/>
          <w:szCs w:val="20"/>
        </w:rPr>
        <w:t xml:space="preserve">Komisją, </w:t>
      </w:r>
      <w:r w:rsidRPr="00936F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pełni funkcję opiniodawcz</w:t>
      </w:r>
      <w:r w:rsidR="00C212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ą </w:t>
      </w:r>
      <w:r w:rsidRPr="00936F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Prorektora ds. nauki i współpracy z zagranicą/Rektora UPWr, </w:t>
      </w:r>
      <w:r w:rsidR="00767D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powołana na mocy</w:t>
      </w:r>
      <w:r w:rsidR="00C86C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36FAF">
        <w:rPr>
          <w:rFonts w:ascii="Arial" w:hAnsi="Arial" w:cs="Arial"/>
          <w:color w:val="000000"/>
          <w:sz w:val="20"/>
          <w:szCs w:val="20"/>
        </w:rPr>
        <w:t>Zarządzeni</w:t>
      </w:r>
      <w:r w:rsidR="00414F4B">
        <w:rPr>
          <w:rFonts w:ascii="Arial" w:hAnsi="Arial" w:cs="Arial"/>
          <w:color w:val="000000"/>
          <w:sz w:val="20"/>
          <w:szCs w:val="20"/>
        </w:rPr>
        <w:t>a</w:t>
      </w:r>
      <w:r w:rsidRPr="00936FAF">
        <w:rPr>
          <w:rFonts w:ascii="Arial" w:hAnsi="Arial" w:cs="Arial"/>
          <w:color w:val="000000"/>
          <w:sz w:val="20"/>
          <w:szCs w:val="20"/>
        </w:rPr>
        <w:t xml:space="preserve"> nr 102/2017 Rektora Uniwersytetu Przyrodniczego we Wrocławiu z dnia 13 lipca 2017 rok</w:t>
      </w:r>
      <w:r w:rsidR="00816EB0">
        <w:rPr>
          <w:rFonts w:ascii="Arial" w:hAnsi="Arial" w:cs="Arial"/>
          <w:color w:val="000000"/>
          <w:sz w:val="20"/>
          <w:szCs w:val="20"/>
        </w:rPr>
        <w:t>u</w:t>
      </w:r>
      <w:r w:rsidR="00BE0FC4" w:rsidRPr="00936F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136C25" w:rsidRPr="00936FAF" w:rsidRDefault="00136C25" w:rsidP="00BE0F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E0FC4" w:rsidRDefault="00BE0FC4" w:rsidP="00BE0F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318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§ </w:t>
      </w:r>
      <w:r w:rsidR="00E271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Pr="0001318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136C25" w:rsidRPr="0001318E" w:rsidRDefault="00136C25" w:rsidP="00BE0F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E0FC4" w:rsidRPr="00F5292F" w:rsidRDefault="00BE0FC4" w:rsidP="00BE0F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292F">
        <w:rPr>
          <w:rFonts w:ascii="Arial" w:eastAsia="Times New Roman" w:hAnsi="Arial" w:cs="Arial"/>
          <w:sz w:val="20"/>
          <w:szCs w:val="20"/>
          <w:lang w:eastAsia="pl-PL"/>
        </w:rPr>
        <w:t>Do zadań i kompetencji</w:t>
      </w:r>
      <w:r w:rsidR="00DE321C" w:rsidRPr="00F5292F">
        <w:rPr>
          <w:rFonts w:ascii="Arial" w:eastAsia="Times New Roman" w:hAnsi="Arial" w:cs="Arial"/>
          <w:sz w:val="20"/>
          <w:szCs w:val="20"/>
        </w:rPr>
        <w:t xml:space="preserve"> Komisji ds. </w:t>
      </w:r>
      <w:r w:rsidR="00EB0105" w:rsidRPr="00F5292F">
        <w:rPr>
          <w:rFonts w:ascii="Arial" w:eastAsia="Times New Roman" w:hAnsi="Arial" w:cs="Arial"/>
          <w:sz w:val="20"/>
          <w:szCs w:val="20"/>
        </w:rPr>
        <w:t>r</w:t>
      </w:r>
      <w:r w:rsidR="00DE321C" w:rsidRPr="00F5292F">
        <w:rPr>
          <w:rFonts w:ascii="Arial" w:eastAsia="Times New Roman" w:hAnsi="Arial" w:cs="Arial"/>
          <w:sz w:val="20"/>
          <w:szCs w:val="20"/>
        </w:rPr>
        <w:t xml:space="preserve">yzyka </w:t>
      </w:r>
      <w:r w:rsidR="00EB0105" w:rsidRPr="00F5292F">
        <w:rPr>
          <w:rFonts w:ascii="Arial" w:eastAsia="Times New Roman" w:hAnsi="Arial" w:cs="Arial"/>
          <w:sz w:val="20"/>
          <w:szCs w:val="20"/>
        </w:rPr>
        <w:t>p</w:t>
      </w:r>
      <w:r w:rsidR="00DE321C" w:rsidRPr="00F5292F">
        <w:rPr>
          <w:rFonts w:ascii="Arial" w:eastAsia="Times New Roman" w:hAnsi="Arial" w:cs="Arial"/>
          <w:sz w:val="20"/>
          <w:szCs w:val="20"/>
        </w:rPr>
        <w:t>rojekt</w:t>
      </w:r>
      <w:r w:rsidR="0024527E" w:rsidRPr="00F5292F">
        <w:rPr>
          <w:rFonts w:ascii="Arial" w:eastAsia="Times New Roman" w:hAnsi="Arial" w:cs="Arial"/>
          <w:sz w:val="20"/>
          <w:szCs w:val="20"/>
        </w:rPr>
        <w:t>ów</w:t>
      </w:r>
      <w:r w:rsidRPr="00F5292F">
        <w:rPr>
          <w:rFonts w:ascii="Arial" w:eastAsia="Times New Roman" w:hAnsi="Arial" w:cs="Arial"/>
          <w:sz w:val="20"/>
          <w:szCs w:val="20"/>
          <w:lang w:eastAsia="pl-PL"/>
        </w:rPr>
        <w:t xml:space="preserve"> należy:</w:t>
      </w:r>
    </w:p>
    <w:p w:rsidR="000928D7" w:rsidRPr="00F5292F" w:rsidRDefault="00B908C9" w:rsidP="00A85C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292F">
        <w:rPr>
          <w:rFonts w:ascii="Arial" w:eastAsia="Times New Roman" w:hAnsi="Arial" w:cs="Arial"/>
          <w:sz w:val="20"/>
          <w:szCs w:val="20"/>
          <w:lang w:eastAsia="pl-PL"/>
        </w:rPr>
        <w:t xml:space="preserve">wstępne </w:t>
      </w:r>
      <w:r w:rsidR="00276E9B" w:rsidRPr="00F5292F">
        <w:rPr>
          <w:rFonts w:ascii="Arial" w:eastAsia="Times New Roman" w:hAnsi="Arial" w:cs="Arial"/>
          <w:sz w:val="20"/>
          <w:szCs w:val="20"/>
          <w:lang w:eastAsia="pl-PL"/>
        </w:rPr>
        <w:t xml:space="preserve">opiniowanie </w:t>
      </w:r>
      <w:r w:rsidR="00A85C4A" w:rsidRPr="00F5292F">
        <w:rPr>
          <w:rFonts w:ascii="Arial" w:eastAsia="Times New Roman" w:hAnsi="Arial" w:cs="Arial"/>
          <w:sz w:val="20"/>
          <w:szCs w:val="20"/>
          <w:lang w:eastAsia="pl-PL"/>
        </w:rPr>
        <w:t xml:space="preserve">planu pozyskiwania projektów </w:t>
      </w:r>
      <w:r w:rsidR="007E7268" w:rsidRPr="00F5292F">
        <w:rPr>
          <w:rFonts w:ascii="Arial" w:eastAsia="Times New Roman" w:hAnsi="Arial" w:cs="Arial"/>
          <w:sz w:val="20"/>
          <w:szCs w:val="20"/>
          <w:lang w:eastAsia="pl-PL"/>
        </w:rPr>
        <w:t xml:space="preserve">uczelni </w:t>
      </w:r>
      <w:r w:rsidR="00A96BDE" w:rsidRPr="00F5292F">
        <w:rPr>
          <w:rFonts w:ascii="Arial" w:eastAsia="Times New Roman" w:hAnsi="Arial" w:cs="Arial"/>
          <w:sz w:val="20"/>
          <w:szCs w:val="20"/>
          <w:lang w:eastAsia="pl-PL"/>
        </w:rPr>
        <w:t xml:space="preserve">przygotowanego przez </w:t>
      </w:r>
      <w:r w:rsidR="00136C25" w:rsidRPr="00F5292F">
        <w:rPr>
          <w:rFonts w:ascii="Arial" w:eastAsia="Times New Roman" w:hAnsi="Arial" w:cs="Arial"/>
          <w:sz w:val="20"/>
          <w:szCs w:val="20"/>
          <w:lang w:eastAsia="pl-PL"/>
        </w:rPr>
        <w:t xml:space="preserve">Dział </w:t>
      </w:r>
      <w:r w:rsidR="0001318E" w:rsidRPr="00F5292F">
        <w:rPr>
          <w:rFonts w:ascii="Arial" w:eastAsia="Times New Roman" w:hAnsi="Arial" w:cs="Arial"/>
          <w:sz w:val="20"/>
          <w:szCs w:val="20"/>
          <w:lang w:eastAsia="pl-PL"/>
        </w:rPr>
        <w:t>Zarzadzania Wiedzą</w:t>
      </w:r>
      <w:r w:rsidR="00136C25" w:rsidRPr="00F5292F">
        <w:rPr>
          <w:rFonts w:ascii="Arial" w:eastAsia="Times New Roman" w:hAnsi="Arial" w:cs="Arial"/>
          <w:sz w:val="20"/>
          <w:szCs w:val="20"/>
          <w:lang w:eastAsia="pl-PL"/>
        </w:rPr>
        <w:t xml:space="preserve"> i Programów Międzynarodowych</w:t>
      </w:r>
      <w:r w:rsidR="007E7268" w:rsidRPr="00F5292F">
        <w:rPr>
          <w:rFonts w:ascii="Arial" w:eastAsia="Times New Roman" w:hAnsi="Arial" w:cs="Arial"/>
          <w:sz w:val="20"/>
          <w:szCs w:val="20"/>
          <w:lang w:eastAsia="pl-PL"/>
        </w:rPr>
        <w:t xml:space="preserve"> na bazie </w:t>
      </w:r>
      <w:r w:rsidR="00D0707D" w:rsidRPr="00F5292F">
        <w:rPr>
          <w:rFonts w:ascii="Arial" w:eastAsia="Times New Roman" w:hAnsi="Arial" w:cs="Arial"/>
          <w:sz w:val="20"/>
          <w:szCs w:val="20"/>
          <w:lang w:eastAsia="pl-PL"/>
        </w:rPr>
        <w:t>rocznych planów pozyskiwania projektów</w:t>
      </w:r>
      <w:r w:rsidR="007E7268" w:rsidRPr="00F5292F">
        <w:rPr>
          <w:rFonts w:ascii="Arial" w:eastAsia="Times New Roman" w:hAnsi="Arial" w:cs="Arial"/>
          <w:sz w:val="20"/>
          <w:szCs w:val="20"/>
          <w:lang w:eastAsia="pl-PL"/>
        </w:rPr>
        <w:t xml:space="preserve"> otrzymanych z działów wsparcia wg kompetencji</w:t>
      </w:r>
      <w:r w:rsidR="00167F7B" w:rsidRPr="00F5292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DC6740" w:rsidRPr="00F5292F" w:rsidDel="00DC67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E321C" w:rsidRPr="00F5292F" w:rsidRDefault="004A6E9C" w:rsidP="00C025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292F">
        <w:rPr>
          <w:rFonts w:ascii="Arial" w:hAnsi="Arial" w:cs="Arial"/>
          <w:sz w:val="20"/>
          <w:szCs w:val="20"/>
        </w:rPr>
        <w:t>o</w:t>
      </w:r>
      <w:r w:rsidR="00BE0FC4" w:rsidRPr="00F5292F">
        <w:rPr>
          <w:rFonts w:ascii="Arial" w:hAnsi="Arial" w:cs="Arial"/>
          <w:sz w:val="20"/>
          <w:szCs w:val="20"/>
        </w:rPr>
        <w:t>piniowanie</w:t>
      </w:r>
      <w:r w:rsidR="00DE321C" w:rsidRPr="00F5292F">
        <w:rPr>
          <w:rFonts w:ascii="Arial" w:hAnsi="Arial" w:cs="Arial"/>
          <w:sz w:val="20"/>
          <w:szCs w:val="20"/>
        </w:rPr>
        <w:t xml:space="preserve"> ryzyka wynikającego z realizacji</w:t>
      </w:r>
      <w:r w:rsidR="00AC7223" w:rsidRPr="00F5292F">
        <w:rPr>
          <w:rFonts w:ascii="Arial" w:hAnsi="Arial" w:cs="Arial"/>
          <w:sz w:val="20"/>
          <w:szCs w:val="20"/>
        </w:rPr>
        <w:t xml:space="preserve"> wnioskowan</w:t>
      </w:r>
      <w:r w:rsidR="00A6206F" w:rsidRPr="00F5292F">
        <w:rPr>
          <w:rFonts w:ascii="Arial" w:hAnsi="Arial" w:cs="Arial"/>
          <w:sz w:val="20"/>
          <w:szCs w:val="20"/>
        </w:rPr>
        <w:t>ych</w:t>
      </w:r>
      <w:r w:rsidR="00DE321C" w:rsidRPr="00F5292F">
        <w:rPr>
          <w:rFonts w:ascii="Arial" w:hAnsi="Arial" w:cs="Arial"/>
          <w:sz w:val="20"/>
          <w:szCs w:val="20"/>
        </w:rPr>
        <w:t xml:space="preserve"> projekt</w:t>
      </w:r>
      <w:r w:rsidR="00A6206F" w:rsidRPr="00F5292F">
        <w:rPr>
          <w:rFonts w:ascii="Arial" w:hAnsi="Arial" w:cs="Arial"/>
          <w:sz w:val="20"/>
          <w:szCs w:val="20"/>
        </w:rPr>
        <w:t>ów</w:t>
      </w:r>
      <w:r w:rsidR="00C0254C" w:rsidRPr="00F5292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C0254C" w:rsidRPr="00F5292F">
        <w:rPr>
          <w:rFonts w:ascii="Arial" w:hAnsi="Arial" w:cs="Arial"/>
          <w:sz w:val="20"/>
          <w:szCs w:val="20"/>
        </w:rPr>
        <w:t>,</w:t>
      </w:r>
      <w:r w:rsidR="00A96BDE" w:rsidRPr="00F5292F">
        <w:rPr>
          <w:rFonts w:ascii="Arial" w:hAnsi="Arial" w:cs="Arial"/>
          <w:sz w:val="20"/>
          <w:szCs w:val="20"/>
        </w:rPr>
        <w:t xml:space="preserve"> w tym w szczególności w przypadku projektów nie uwzględnionych </w:t>
      </w:r>
      <w:r w:rsidR="00F84DB6">
        <w:rPr>
          <w:rFonts w:ascii="Arial" w:hAnsi="Arial" w:cs="Arial"/>
          <w:sz w:val="20"/>
          <w:szCs w:val="20"/>
        </w:rPr>
        <w:t xml:space="preserve">w </w:t>
      </w:r>
      <w:r w:rsidR="007D2FCB" w:rsidRPr="00F5292F">
        <w:rPr>
          <w:rFonts w:ascii="Arial" w:hAnsi="Arial" w:cs="Arial"/>
          <w:sz w:val="20"/>
          <w:szCs w:val="20"/>
        </w:rPr>
        <w:t xml:space="preserve">planie pozyskiwania </w:t>
      </w:r>
      <w:r w:rsidR="00DA5744" w:rsidRPr="00F5292F">
        <w:rPr>
          <w:rFonts w:ascii="Arial" w:hAnsi="Arial" w:cs="Arial"/>
          <w:sz w:val="20"/>
          <w:szCs w:val="20"/>
        </w:rPr>
        <w:t>projekt</w:t>
      </w:r>
      <w:r w:rsidR="007D2FCB" w:rsidRPr="00F5292F">
        <w:rPr>
          <w:rFonts w:ascii="Arial" w:hAnsi="Arial" w:cs="Arial"/>
          <w:sz w:val="20"/>
          <w:szCs w:val="20"/>
        </w:rPr>
        <w:t>ów</w:t>
      </w:r>
      <w:r w:rsidR="00EF5123" w:rsidRPr="00F5292F">
        <w:rPr>
          <w:rFonts w:ascii="Arial" w:hAnsi="Arial" w:cs="Arial"/>
          <w:sz w:val="20"/>
          <w:szCs w:val="20"/>
        </w:rPr>
        <w:t>,</w:t>
      </w:r>
    </w:p>
    <w:p w:rsidR="00DE321C" w:rsidRPr="00F5292F" w:rsidRDefault="001877A8" w:rsidP="00BE0F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292F">
        <w:rPr>
          <w:rFonts w:ascii="Arial" w:eastAsia="Times New Roman" w:hAnsi="Arial" w:cs="Arial"/>
          <w:sz w:val="20"/>
          <w:szCs w:val="20"/>
          <w:lang w:eastAsia="pl-PL"/>
        </w:rPr>
        <w:t>stwierdzenie</w:t>
      </w:r>
      <w:r w:rsidR="00DE321C" w:rsidRPr="00F5292F">
        <w:rPr>
          <w:rFonts w:ascii="Arial" w:eastAsia="Times New Roman" w:hAnsi="Arial" w:cs="Arial"/>
          <w:sz w:val="20"/>
          <w:szCs w:val="20"/>
          <w:lang w:eastAsia="pl-PL"/>
        </w:rPr>
        <w:t xml:space="preserve"> zgodności realiza</w:t>
      </w:r>
      <w:r w:rsidR="000874A8" w:rsidRPr="00F5292F">
        <w:rPr>
          <w:rFonts w:ascii="Arial" w:eastAsia="Times New Roman" w:hAnsi="Arial" w:cs="Arial"/>
          <w:sz w:val="20"/>
          <w:szCs w:val="20"/>
          <w:lang w:eastAsia="pl-PL"/>
        </w:rPr>
        <w:t xml:space="preserve">cji </w:t>
      </w:r>
      <w:r w:rsidR="00A6206F" w:rsidRPr="00F5292F">
        <w:rPr>
          <w:rFonts w:ascii="Arial" w:eastAsia="Times New Roman" w:hAnsi="Arial" w:cs="Arial"/>
          <w:sz w:val="20"/>
          <w:szCs w:val="20"/>
          <w:lang w:eastAsia="pl-PL"/>
        </w:rPr>
        <w:t xml:space="preserve">danego </w:t>
      </w:r>
      <w:r w:rsidR="000874A8" w:rsidRPr="00F5292F">
        <w:rPr>
          <w:rFonts w:ascii="Arial" w:eastAsia="Times New Roman" w:hAnsi="Arial" w:cs="Arial"/>
          <w:sz w:val="20"/>
          <w:szCs w:val="20"/>
          <w:lang w:eastAsia="pl-PL"/>
        </w:rPr>
        <w:t>projekt</w:t>
      </w:r>
      <w:r w:rsidR="00A03E6C" w:rsidRPr="00F5292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0874A8" w:rsidRPr="00F5292F">
        <w:rPr>
          <w:rFonts w:ascii="Arial" w:eastAsia="Times New Roman" w:hAnsi="Arial" w:cs="Arial"/>
          <w:sz w:val="20"/>
          <w:szCs w:val="20"/>
          <w:lang w:eastAsia="pl-PL"/>
        </w:rPr>
        <w:t xml:space="preserve"> ze strategią UPWr</w:t>
      </w:r>
      <w:r w:rsidR="000928D7" w:rsidRPr="00F5292F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B908C9" w:rsidRPr="00F5292F">
        <w:rPr>
          <w:rFonts w:ascii="Arial" w:eastAsia="Times New Roman" w:hAnsi="Arial" w:cs="Arial"/>
          <w:sz w:val="20"/>
          <w:szCs w:val="20"/>
          <w:lang w:eastAsia="pl-PL"/>
        </w:rPr>
        <w:t>przyjętym</w:t>
      </w:r>
      <w:r w:rsidR="00DA5744" w:rsidRPr="00F529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5C4A" w:rsidRPr="00F5292F">
        <w:t>planem pozyskiwania projektów</w:t>
      </w:r>
      <w:r w:rsidR="000874A8" w:rsidRPr="00F5292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E321C" w:rsidRPr="00F5292F" w:rsidRDefault="00DE321C" w:rsidP="00DE3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292F">
        <w:rPr>
          <w:rFonts w:ascii="Arial" w:hAnsi="Arial" w:cs="Arial"/>
          <w:sz w:val="20"/>
          <w:szCs w:val="20"/>
        </w:rPr>
        <w:t xml:space="preserve">rekomendowanie </w:t>
      </w:r>
      <w:r w:rsidR="00EF5123" w:rsidRPr="00F5292F">
        <w:rPr>
          <w:rFonts w:ascii="Arial" w:hAnsi="Arial" w:cs="Arial"/>
          <w:sz w:val="20"/>
          <w:szCs w:val="20"/>
        </w:rPr>
        <w:t>Prorektorowi ds. nauki i współpracy z zagranicą/</w:t>
      </w:r>
      <w:r w:rsidRPr="00F5292F">
        <w:rPr>
          <w:rFonts w:ascii="Arial" w:hAnsi="Arial" w:cs="Arial"/>
          <w:sz w:val="20"/>
          <w:szCs w:val="20"/>
        </w:rPr>
        <w:t>Rektorowi UPWr</w:t>
      </w:r>
      <w:r w:rsidR="00362734" w:rsidRPr="00F5292F">
        <w:rPr>
          <w:rFonts w:ascii="Arial" w:hAnsi="Arial" w:cs="Arial"/>
          <w:sz w:val="20"/>
          <w:szCs w:val="20"/>
        </w:rPr>
        <w:t xml:space="preserve"> </w:t>
      </w:r>
      <w:r w:rsidR="00A03E6C" w:rsidRPr="00F5292F">
        <w:rPr>
          <w:rFonts w:ascii="Arial" w:hAnsi="Arial" w:cs="Arial"/>
          <w:sz w:val="20"/>
          <w:szCs w:val="20"/>
        </w:rPr>
        <w:t xml:space="preserve">poprzez wydanie </w:t>
      </w:r>
      <w:r w:rsidR="00C0254C" w:rsidRPr="00F5292F">
        <w:rPr>
          <w:rFonts w:ascii="Arial" w:hAnsi="Arial" w:cs="Arial"/>
          <w:sz w:val="20"/>
          <w:szCs w:val="20"/>
        </w:rPr>
        <w:t>opinii</w:t>
      </w:r>
      <w:r w:rsidR="00362734" w:rsidRPr="00F5292F">
        <w:rPr>
          <w:rFonts w:ascii="Arial" w:hAnsi="Arial" w:cs="Arial"/>
          <w:sz w:val="20"/>
          <w:szCs w:val="20"/>
        </w:rPr>
        <w:t xml:space="preserve"> </w:t>
      </w:r>
      <w:r w:rsidR="00C0254C" w:rsidRPr="00F5292F">
        <w:rPr>
          <w:rFonts w:ascii="Arial" w:hAnsi="Arial" w:cs="Arial"/>
          <w:sz w:val="20"/>
          <w:szCs w:val="20"/>
        </w:rPr>
        <w:t>dotyczącej</w:t>
      </w:r>
      <w:r w:rsidR="00362734" w:rsidRPr="00F5292F">
        <w:rPr>
          <w:rFonts w:ascii="Arial" w:hAnsi="Arial" w:cs="Arial"/>
          <w:sz w:val="20"/>
          <w:szCs w:val="20"/>
        </w:rPr>
        <w:t xml:space="preserve"> </w:t>
      </w:r>
      <w:r w:rsidR="0004339B" w:rsidRPr="00F5292F">
        <w:rPr>
          <w:rFonts w:ascii="Arial" w:hAnsi="Arial" w:cs="Arial"/>
          <w:sz w:val="20"/>
          <w:szCs w:val="20"/>
        </w:rPr>
        <w:t xml:space="preserve">zasadności </w:t>
      </w:r>
      <w:r w:rsidR="00C0254C" w:rsidRPr="00F5292F">
        <w:rPr>
          <w:rFonts w:ascii="Arial" w:hAnsi="Arial" w:cs="Arial"/>
          <w:sz w:val="20"/>
          <w:szCs w:val="20"/>
        </w:rPr>
        <w:t>przystąpienia/</w:t>
      </w:r>
      <w:r w:rsidRPr="00F5292F">
        <w:rPr>
          <w:rFonts w:ascii="Arial" w:hAnsi="Arial" w:cs="Arial"/>
          <w:sz w:val="20"/>
          <w:szCs w:val="20"/>
        </w:rPr>
        <w:t>nieprzystąpieni</w:t>
      </w:r>
      <w:r w:rsidR="00C0254C" w:rsidRPr="00F5292F">
        <w:rPr>
          <w:rFonts w:ascii="Arial" w:hAnsi="Arial" w:cs="Arial"/>
          <w:sz w:val="20"/>
          <w:szCs w:val="20"/>
        </w:rPr>
        <w:t>a</w:t>
      </w:r>
      <w:r w:rsidRPr="00F5292F">
        <w:rPr>
          <w:rFonts w:ascii="Arial" w:hAnsi="Arial" w:cs="Arial"/>
          <w:sz w:val="20"/>
          <w:szCs w:val="20"/>
        </w:rPr>
        <w:t xml:space="preserve"> do wnioskowania o dofinansowanie ze źródeł zewnętrznych</w:t>
      </w:r>
      <w:r w:rsidR="00C0254C" w:rsidRPr="00F5292F">
        <w:rPr>
          <w:rFonts w:ascii="Arial" w:hAnsi="Arial" w:cs="Arial"/>
          <w:sz w:val="20"/>
          <w:szCs w:val="20"/>
        </w:rPr>
        <w:t>.</w:t>
      </w:r>
    </w:p>
    <w:p w:rsidR="00BE0FC4" w:rsidRPr="00F5292F" w:rsidRDefault="00BE0FC4" w:rsidP="00BE0FC4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F5292F">
        <w:rPr>
          <w:rFonts w:ascii="Arial" w:hAnsi="Arial" w:cs="Arial"/>
          <w:sz w:val="20"/>
          <w:szCs w:val="20"/>
        </w:rPr>
        <w:br/>
        <w:t xml:space="preserve">    § </w:t>
      </w:r>
      <w:r w:rsidR="00E27146" w:rsidRPr="00F5292F">
        <w:rPr>
          <w:rFonts w:ascii="Arial" w:hAnsi="Arial" w:cs="Arial"/>
          <w:sz w:val="20"/>
          <w:szCs w:val="20"/>
        </w:rPr>
        <w:t>3</w:t>
      </w:r>
      <w:r w:rsidRPr="00F5292F">
        <w:rPr>
          <w:rFonts w:ascii="Arial" w:hAnsi="Arial" w:cs="Arial"/>
          <w:sz w:val="20"/>
          <w:szCs w:val="20"/>
        </w:rPr>
        <w:t>.</w:t>
      </w:r>
    </w:p>
    <w:p w:rsidR="00136C25" w:rsidRPr="00F5292F" w:rsidRDefault="00136C25" w:rsidP="00BE0FC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E0FC4" w:rsidRPr="00F5292F" w:rsidRDefault="004600FC" w:rsidP="00BE0FC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292F">
        <w:rPr>
          <w:rFonts w:ascii="Arial" w:hAnsi="Arial" w:cs="Arial"/>
          <w:sz w:val="20"/>
          <w:szCs w:val="20"/>
        </w:rPr>
        <w:t>Komisja</w:t>
      </w:r>
      <w:r w:rsidR="000874A8" w:rsidRPr="00F5292F">
        <w:rPr>
          <w:rFonts w:ascii="Arial" w:hAnsi="Arial" w:cs="Arial"/>
          <w:sz w:val="20"/>
          <w:szCs w:val="20"/>
        </w:rPr>
        <w:t xml:space="preserve"> ds. </w:t>
      </w:r>
      <w:r w:rsidR="00EB0105" w:rsidRPr="00F5292F">
        <w:rPr>
          <w:rFonts w:ascii="Arial" w:hAnsi="Arial" w:cs="Arial"/>
          <w:sz w:val="20"/>
          <w:szCs w:val="20"/>
        </w:rPr>
        <w:t>r</w:t>
      </w:r>
      <w:r w:rsidR="000874A8" w:rsidRPr="00F5292F">
        <w:rPr>
          <w:rFonts w:ascii="Arial" w:hAnsi="Arial" w:cs="Arial"/>
          <w:sz w:val="20"/>
          <w:szCs w:val="20"/>
        </w:rPr>
        <w:t xml:space="preserve">yzyka </w:t>
      </w:r>
      <w:r w:rsidR="00EB0105" w:rsidRPr="00F5292F">
        <w:rPr>
          <w:rFonts w:ascii="Arial" w:hAnsi="Arial" w:cs="Arial"/>
          <w:sz w:val="20"/>
          <w:szCs w:val="20"/>
        </w:rPr>
        <w:t>p</w:t>
      </w:r>
      <w:r w:rsidR="000874A8" w:rsidRPr="00F5292F">
        <w:rPr>
          <w:rFonts w:ascii="Arial" w:hAnsi="Arial" w:cs="Arial"/>
          <w:sz w:val="20"/>
          <w:szCs w:val="20"/>
        </w:rPr>
        <w:t>rojekt</w:t>
      </w:r>
      <w:r w:rsidR="0024527E" w:rsidRPr="00F5292F">
        <w:rPr>
          <w:rFonts w:ascii="Arial" w:hAnsi="Arial" w:cs="Arial"/>
          <w:sz w:val="20"/>
          <w:szCs w:val="20"/>
        </w:rPr>
        <w:t>ów</w:t>
      </w:r>
      <w:r w:rsidR="00362734" w:rsidRPr="00F5292F">
        <w:rPr>
          <w:rFonts w:ascii="Arial" w:hAnsi="Arial" w:cs="Arial"/>
          <w:sz w:val="20"/>
          <w:szCs w:val="20"/>
        </w:rPr>
        <w:t xml:space="preserve"> </w:t>
      </w:r>
      <w:r w:rsidR="00BE0FC4" w:rsidRPr="00F5292F">
        <w:rPr>
          <w:rFonts w:ascii="Arial" w:hAnsi="Arial" w:cs="Arial"/>
          <w:sz w:val="20"/>
          <w:szCs w:val="20"/>
        </w:rPr>
        <w:t>wykonuje swoje zadania w trakcie zwoływanych posiedzeń</w:t>
      </w:r>
      <w:r w:rsidR="00BE0FC4" w:rsidRPr="00F5292F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A06BC5" w:rsidRPr="00F5292F" w:rsidRDefault="00BE0FC4" w:rsidP="00C351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292F">
        <w:rPr>
          <w:rFonts w:ascii="Arial" w:hAnsi="Arial" w:cs="Arial"/>
          <w:sz w:val="20"/>
          <w:szCs w:val="20"/>
        </w:rPr>
        <w:t xml:space="preserve">Członkowie </w:t>
      </w:r>
      <w:r w:rsidR="00E758A9" w:rsidRPr="00F5292F">
        <w:rPr>
          <w:rFonts w:ascii="Arial" w:eastAsia="Times New Roman" w:hAnsi="Arial" w:cs="Arial"/>
          <w:sz w:val="20"/>
          <w:szCs w:val="20"/>
        </w:rPr>
        <w:t>Komisji sporządzają</w:t>
      </w:r>
      <w:r w:rsidR="00A6206F" w:rsidRPr="00F5292F">
        <w:rPr>
          <w:rFonts w:ascii="Arial" w:eastAsia="Times New Roman" w:hAnsi="Arial" w:cs="Arial"/>
          <w:sz w:val="20"/>
          <w:szCs w:val="20"/>
        </w:rPr>
        <w:t>,</w:t>
      </w:r>
      <w:r w:rsidR="00C86C69" w:rsidRPr="00F5292F">
        <w:rPr>
          <w:rFonts w:ascii="Arial" w:eastAsia="Times New Roman" w:hAnsi="Arial" w:cs="Arial"/>
          <w:sz w:val="20"/>
          <w:szCs w:val="20"/>
        </w:rPr>
        <w:t xml:space="preserve"> </w:t>
      </w:r>
      <w:r w:rsidRPr="00F5292F">
        <w:rPr>
          <w:rFonts w:ascii="Arial" w:hAnsi="Arial" w:cs="Arial"/>
          <w:sz w:val="20"/>
          <w:szCs w:val="20"/>
        </w:rPr>
        <w:t xml:space="preserve">na podstawie </w:t>
      </w:r>
      <w:r w:rsidR="00811901" w:rsidRPr="00F5292F">
        <w:rPr>
          <w:rFonts w:ascii="Arial" w:hAnsi="Arial" w:cs="Arial"/>
          <w:sz w:val="20"/>
          <w:szCs w:val="20"/>
        </w:rPr>
        <w:t xml:space="preserve">przedstawionych </w:t>
      </w:r>
      <w:r w:rsidRPr="00F5292F">
        <w:rPr>
          <w:rFonts w:ascii="Arial" w:hAnsi="Arial" w:cs="Arial"/>
          <w:sz w:val="20"/>
          <w:szCs w:val="20"/>
        </w:rPr>
        <w:t>materiałów</w:t>
      </w:r>
      <w:r w:rsidR="00A6206F" w:rsidRPr="00F5292F">
        <w:rPr>
          <w:rFonts w:ascii="Arial" w:hAnsi="Arial" w:cs="Arial"/>
          <w:sz w:val="20"/>
          <w:szCs w:val="20"/>
        </w:rPr>
        <w:t>,</w:t>
      </w:r>
      <w:r w:rsidRPr="00F5292F">
        <w:rPr>
          <w:rFonts w:ascii="Arial" w:hAnsi="Arial" w:cs="Arial"/>
          <w:sz w:val="20"/>
          <w:szCs w:val="20"/>
        </w:rPr>
        <w:t xml:space="preserve"> indywidualne oceny</w:t>
      </w:r>
      <w:r w:rsidR="00E758A9" w:rsidRPr="00F5292F">
        <w:rPr>
          <w:rFonts w:ascii="Arial" w:hAnsi="Arial" w:cs="Arial"/>
          <w:sz w:val="20"/>
          <w:szCs w:val="20"/>
        </w:rPr>
        <w:t xml:space="preserve"> </w:t>
      </w:r>
      <w:r w:rsidR="007A0C24" w:rsidRPr="00F5292F">
        <w:rPr>
          <w:rFonts w:ascii="Arial" w:hAnsi="Arial" w:cs="Arial"/>
          <w:sz w:val="20"/>
          <w:szCs w:val="20"/>
        </w:rPr>
        <w:t>w</w:t>
      </w:r>
      <w:r w:rsidR="00E758A9" w:rsidRPr="00F5292F">
        <w:rPr>
          <w:rFonts w:ascii="Arial" w:hAnsi="Arial" w:cs="Arial"/>
          <w:sz w:val="20"/>
          <w:szCs w:val="20"/>
        </w:rPr>
        <w:t xml:space="preserve"> „</w:t>
      </w:r>
      <w:r w:rsidR="00A6206F" w:rsidRPr="00F5292F">
        <w:rPr>
          <w:rFonts w:ascii="Arial" w:hAnsi="Arial" w:cs="Arial"/>
          <w:sz w:val="20"/>
          <w:szCs w:val="20"/>
        </w:rPr>
        <w:t>P</w:t>
      </w:r>
      <w:r w:rsidR="00C35122" w:rsidRPr="00F5292F">
        <w:rPr>
          <w:rFonts w:ascii="Arial" w:hAnsi="Arial" w:cs="Arial"/>
          <w:sz w:val="20"/>
          <w:szCs w:val="20"/>
        </w:rPr>
        <w:t>rotok</w:t>
      </w:r>
      <w:r w:rsidR="007A0C24" w:rsidRPr="00F5292F">
        <w:rPr>
          <w:rFonts w:ascii="Arial" w:hAnsi="Arial" w:cs="Arial"/>
          <w:sz w:val="20"/>
          <w:szCs w:val="20"/>
        </w:rPr>
        <w:t>ole</w:t>
      </w:r>
      <w:r w:rsidR="00C35122" w:rsidRPr="00F5292F">
        <w:rPr>
          <w:rFonts w:ascii="Arial" w:hAnsi="Arial" w:cs="Arial"/>
          <w:sz w:val="20"/>
          <w:szCs w:val="20"/>
        </w:rPr>
        <w:t xml:space="preserve"> Komisji ds. </w:t>
      </w:r>
      <w:r w:rsidR="00EB0105" w:rsidRPr="00F5292F">
        <w:rPr>
          <w:rFonts w:ascii="Arial" w:hAnsi="Arial" w:cs="Arial"/>
          <w:sz w:val="20"/>
          <w:szCs w:val="20"/>
        </w:rPr>
        <w:t>r</w:t>
      </w:r>
      <w:r w:rsidR="00C35122" w:rsidRPr="00F5292F">
        <w:rPr>
          <w:rFonts w:ascii="Arial" w:hAnsi="Arial" w:cs="Arial"/>
          <w:sz w:val="20"/>
          <w:szCs w:val="20"/>
        </w:rPr>
        <w:t xml:space="preserve">yzyka </w:t>
      </w:r>
      <w:r w:rsidR="00EB0105" w:rsidRPr="00F5292F">
        <w:rPr>
          <w:rFonts w:ascii="Arial" w:hAnsi="Arial" w:cs="Arial"/>
          <w:sz w:val="20"/>
          <w:szCs w:val="20"/>
        </w:rPr>
        <w:t>p</w:t>
      </w:r>
      <w:r w:rsidR="00C35122" w:rsidRPr="00F5292F">
        <w:rPr>
          <w:rFonts w:ascii="Arial" w:hAnsi="Arial" w:cs="Arial"/>
          <w:sz w:val="20"/>
          <w:szCs w:val="20"/>
        </w:rPr>
        <w:t>rojekt</w:t>
      </w:r>
      <w:r w:rsidR="0024527E" w:rsidRPr="00F5292F">
        <w:rPr>
          <w:rFonts w:ascii="Arial" w:hAnsi="Arial" w:cs="Arial"/>
          <w:sz w:val="20"/>
          <w:szCs w:val="20"/>
        </w:rPr>
        <w:t>ów</w:t>
      </w:r>
      <w:r w:rsidR="00C35122" w:rsidRPr="00F5292F">
        <w:rPr>
          <w:rFonts w:ascii="Arial" w:hAnsi="Arial" w:cs="Arial"/>
          <w:sz w:val="20"/>
          <w:szCs w:val="20"/>
        </w:rPr>
        <w:t xml:space="preserve"> wraz z kartą oceny ryzyka projektu</w:t>
      </w:r>
      <w:r w:rsidR="004600FC" w:rsidRPr="00F5292F">
        <w:rPr>
          <w:rFonts w:ascii="Arial" w:hAnsi="Arial" w:cs="Arial"/>
          <w:sz w:val="20"/>
          <w:szCs w:val="20"/>
        </w:rPr>
        <w:t>”</w:t>
      </w:r>
      <w:r w:rsidR="007A0C24" w:rsidRPr="00F5292F">
        <w:rPr>
          <w:rFonts w:ascii="Arial" w:hAnsi="Arial" w:cs="Arial"/>
          <w:sz w:val="20"/>
          <w:szCs w:val="20"/>
        </w:rPr>
        <w:t xml:space="preserve">, którego wzór określa załącznik nr 1 do niniejszego Regulaminu, </w:t>
      </w:r>
      <w:r w:rsidR="00A06BC5" w:rsidRPr="00F5292F">
        <w:rPr>
          <w:rFonts w:ascii="Arial" w:hAnsi="Arial" w:cs="Arial"/>
          <w:sz w:val="20"/>
          <w:szCs w:val="20"/>
        </w:rPr>
        <w:t>z rekomendacją procedowania aplikacji projektowej.</w:t>
      </w:r>
    </w:p>
    <w:p w:rsidR="009027C6" w:rsidRPr="00F5292F" w:rsidRDefault="009027C6" w:rsidP="00BE0FC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292F">
        <w:rPr>
          <w:rFonts w:ascii="Arial" w:hAnsi="Arial" w:cs="Arial"/>
          <w:sz w:val="20"/>
          <w:szCs w:val="20"/>
        </w:rPr>
        <w:t xml:space="preserve">W oparciu o opinię </w:t>
      </w:r>
      <w:r w:rsidR="00AD2AFC" w:rsidRPr="00F5292F">
        <w:rPr>
          <w:rFonts w:ascii="Arial" w:hAnsi="Arial" w:cs="Arial"/>
          <w:sz w:val="20"/>
          <w:szCs w:val="20"/>
        </w:rPr>
        <w:t>K</w:t>
      </w:r>
      <w:r w:rsidRPr="00F5292F">
        <w:rPr>
          <w:rFonts w:ascii="Arial" w:hAnsi="Arial" w:cs="Arial"/>
          <w:sz w:val="20"/>
          <w:szCs w:val="20"/>
        </w:rPr>
        <w:t>omisji</w:t>
      </w:r>
      <w:r w:rsidR="007F2C6C" w:rsidRPr="00F5292F">
        <w:rPr>
          <w:rFonts w:ascii="Arial" w:hAnsi="Arial" w:cs="Arial"/>
          <w:sz w:val="20"/>
          <w:szCs w:val="20"/>
        </w:rPr>
        <w:t>,</w:t>
      </w:r>
      <w:r w:rsidRPr="00F5292F">
        <w:rPr>
          <w:rFonts w:ascii="Arial" w:hAnsi="Arial" w:cs="Arial"/>
          <w:sz w:val="20"/>
          <w:szCs w:val="20"/>
        </w:rPr>
        <w:t xml:space="preserve"> decyzj</w:t>
      </w:r>
      <w:r w:rsidR="00136C25" w:rsidRPr="00F5292F">
        <w:rPr>
          <w:rFonts w:ascii="Arial" w:hAnsi="Arial" w:cs="Arial"/>
          <w:sz w:val="20"/>
          <w:szCs w:val="20"/>
        </w:rPr>
        <w:t>ę</w:t>
      </w:r>
      <w:r w:rsidR="00093C8B" w:rsidRPr="00F5292F">
        <w:rPr>
          <w:rFonts w:ascii="Arial" w:hAnsi="Arial" w:cs="Arial"/>
          <w:sz w:val="20"/>
          <w:szCs w:val="20"/>
        </w:rPr>
        <w:t xml:space="preserve"> o zasadności aplikowania </w:t>
      </w:r>
      <w:r w:rsidRPr="00F5292F">
        <w:rPr>
          <w:rFonts w:ascii="Arial" w:hAnsi="Arial" w:cs="Arial"/>
          <w:sz w:val="20"/>
          <w:szCs w:val="20"/>
        </w:rPr>
        <w:t>podejmuje Prorektor ds. nauki współpracy z zagranicą</w:t>
      </w:r>
      <w:r w:rsidR="00DC6740" w:rsidRPr="00F5292F">
        <w:rPr>
          <w:rFonts w:ascii="Arial" w:hAnsi="Arial" w:cs="Arial"/>
          <w:sz w:val="20"/>
          <w:szCs w:val="20"/>
        </w:rPr>
        <w:t>/Rektor</w:t>
      </w:r>
      <w:r w:rsidRPr="00F5292F">
        <w:rPr>
          <w:rFonts w:ascii="Arial" w:hAnsi="Arial" w:cs="Arial"/>
          <w:sz w:val="20"/>
          <w:szCs w:val="20"/>
        </w:rPr>
        <w:t>.</w:t>
      </w:r>
    </w:p>
    <w:p w:rsidR="00973124" w:rsidRPr="00F5292F" w:rsidRDefault="00973124" w:rsidP="00BE0FC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292F">
        <w:rPr>
          <w:rFonts w:ascii="Arial" w:hAnsi="Arial" w:cs="Arial"/>
          <w:sz w:val="20"/>
          <w:szCs w:val="20"/>
        </w:rPr>
        <w:t xml:space="preserve">W przypadku negatywnej decyzji </w:t>
      </w:r>
      <w:r w:rsidR="00C86C69" w:rsidRPr="00F5292F">
        <w:rPr>
          <w:rFonts w:ascii="Arial" w:hAnsi="Arial" w:cs="Arial"/>
          <w:sz w:val="20"/>
          <w:szCs w:val="20"/>
        </w:rPr>
        <w:t>Prorektora ds. nauki i współpracy z zagranicą</w:t>
      </w:r>
      <w:r w:rsidRPr="00F5292F">
        <w:rPr>
          <w:rFonts w:ascii="Arial" w:hAnsi="Arial" w:cs="Arial"/>
          <w:sz w:val="20"/>
          <w:szCs w:val="20"/>
        </w:rPr>
        <w:t>, Kierownikowi Projektu przysługuje za pośrednictwem Prorektora wg. kompetencji odwołanie do Rektora UPWr. Ostateczną decyzję podejmuje Rektor.</w:t>
      </w:r>
    </w:p>
    <w:p w:rsidR="00BE0FC4" w:rsidRPr="00F5292F" w:rsidRDefault="00BE0FC4" w:rsidP="00BE0FC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5292F">
        <w:rPr>
          <w:rFonts w:ascii="Arial" w:hAnsi="Arial" w:cs="Arial"/>
          <w:sz w:val="20"/>
          <w:szCs w:val="20"/>
        </w:rPr>
        <w:t xml:space="preserve">Z każdego posiedzenia </w:t>
      </w:r>
      <w:r w:rsidR="000F2C8D" w:rsidRPr="00F5292F">
        <w:rPr>
          <w:rFonts w:ascii="Arial" w:hAnsi="Arial" w:cs="Arial"/>
          <w:sz w:val="20"/>
          <w:szCs w:val="20"/>
        </w:rPr>
        <w:t xml:space="preserve">Komisji </w:t>
      </w:r>
      <w:r w:rsidR="0001318E" w:rsidRPr="00F5292F">
        <w:rPr>
          <w:rFonts w:ascii="Arial" w:hAnsi="Arial" w:cs="Arial"/>
          <w:sz w:val="20"/>
          <w:szCs w:val="20"/>
        </w:rPr>
        <w:t xml:space="preserve">ds. </w:t>
      </w:r>
      <w:r w:rsidR="00EB0105" w:rsidRPr="00F5292F">
        <w:rPr>
          <w:rFonts w:ascii="Arial" w:hAnsi="Arial" w:cs="Arial"/>
          <w:sz w:val="20"/>
          <w:szCs w:val="20"/>
        </w:rPr>
        <w:t>r</w:t>
      </w:r>
      <w:r w:rsidR="0001318E" w:rsidRPr="00F5292F">
        <w:rPr>
          <w:rFonts w:ascii="Arial" w:hAnsi="Arial" w:cs="Arial"/>
          <w:sz w:val="20"/>
          <w:szCs w:val="20"/>
        </w:rPr>
        <w:t xml:space="preserve">yzyka </w:t>
      </w:r>
      <w:r w:rsidR="00EB0105" w:rsidRPr="00F5292F">
        <w:rPr>
          <w:rFonts w:ascii="Arial" w:hAnsi="Arial" w:cs="Arial"/>
          <w:sz w:val="20"/>
          <w:szCs w:val="20"/>
        </w:rPr>
        <w:t>p</w:t>
      </w:r>
      <w:r w:rsidR="0001318E" w:rsidRPr="00F5292F">
        <w:rPr>
          <w:rFonts w:ascii="Arial" w:hAnsi="Arial" w:cs="Arial"/>
          <w:sz w:val="20"/>
          <w:szCs w:val="20"/>
        </w:rPr>
        <w:t xml:space="preserve">rojektów </w:t>
      </w:r>
      <w:r w:rsidRPr="00F5292F">
        <w:rPr>
          <w:rFonts w:ascii="Arial" w:hAnsi="Arial" w:cs="Arial"/>
          <w:sz w:val="20"/>
          <w:szCs w:val="20"/>
        </w:rPr>
        <w:t>sporządza się</w:t>
      </w:r>
      <w:r w:rsidR="00136C25" w:rsidRPr="00F5292F">
        <w:rPr>
          <w:rFonts w:ascii="Arial" w:hAnsi="Arial" w:cs="Arial"/>
          <w:sz w:val="20"/>
          <w:szCs w:val="20"/>
        </w:rPr>
        <w:t xml:space="preserve"> protokół</w:t>
      </w:r>
      <w:r w:rsidR="00B908C9" w:rsidRPr="00F5292F">
        <w:rPr>
          <w:rFonts w:ascii="Arial" w:hAnsi="Arial" w:cs="Arial"/>
          <w:sz w:val="20"/>
          <w:szCs w:val="20"/>
        </w:rPr>
        <w:t xml:space="preserve">, </w:t>
      </w:r>
      <w:r w:rsidR="007A0C24" w:rsidRPr="00F5292F">
        <w:rPr>
          <w:rFonts w:ascii="Arial" w:hAnsi="Arial" w:cs="Arial"/>
          <w:sz w:val="20"/>
          <w:szCs w:val="20"/>
        </w:rPr>
        <w:t xml:space="preserve">zgodnie z załącznikiem nr 1, </w:t>
      </w:r>
      <w:r w:rsidR="00B908C9" w:rsidRPr="00F5292F">
        <w:rPr>
          <w:rFonts w:ascii="Arial" w:hAnsi="Arial" w:cs="Arial"/>
          <w:sz w:val="20"/>
          <w:szCs w:val="20"/>
        </w:rPr>
        <w:t>o którym mowa w ust. 2.</w:t>
      </w:r>
    </w:p>
    <w:p w:rsidR="00811901" w:rsidRPr="00F5292F" w:rsidRDefault="00811901" w:rsidP="00BE0FC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5292F">
        <w:rPr>
          <w:rFonts w:ascii="Arial" w:hAnsi="Arial" w:cs="Arial"/>
          <w:sz w:val="20"/>
          <w:szCs w:val="20"/>
        </w:rPr>
        <w:t xml:space="preserve">Protokół z posiedzenia Komisji ds. </w:t>
      </w:r>
      <w:r w:rsidR="00EB0105" w:rsidRPr="00F5292F">
        <w:rPr>
          <w:rFonts w:ascii="Arial" w:hAnsi="Arial" w:cs="Arial"/>
          <w:sz w:val="20"/>
          <w:szCs w:val="20"/>
        </w:rPr>
        <w:t>r</w:t>
      </w:r>
      <w:r w:rsidRPr="00F5292F">
        <w:rPr>
          <w:rFonts w:ascii="Arial" w:hAnsi="Arial" w:cs="Arial"/>
          <w:sz w:val="20"/>
          <w:szCs w:val="20"/>
        </w:rPr>
        <w:t xml:space="preserve">yzyka </w:t>
      </w:r>
      <w:r w:rsidR="00EB0105" w:rsidRPr="00F5292F">
        <w:rPr>
          <w:rFonts w:ascii="Arial" w:hAnsi="Arial" w:cs="Arial"/>
          <w:sz w:val="20"/>
          <w:szCs w:val="20"/>
        </w:rPr>
        <w:t>p</w:t>
      </w:r>
      <w:r w:rsidRPr="00F5292F">
        <w:rPr>
          <w:rFonts w:ascii="Arial" w:hAnsi="Arial" w:cs="Arial"/>
          <w:sz w:val="20"/>
          <w:szCs w:val="20"/>
        </w:rPr>
        <w:t>rojekt</w:t>
      </w:r>
      <w:r w:rsidR="00AC7223" w:rsidRPr="00F5292F">
        <w:rPr>
          <w:rFonts w:ascii="Arial" w:hAnsi="Arial" w:cs="Arial"/>
          <w:sz w:val="20"/>
          <w:szCs w:val="20"/>
        </w:rPr>
        <w:t>ów</w:t>
      </w:r>
      <w:r w:rsidRPr="00F5292F">
        <w:rPr>
          <w:rFonts w:ascii="Arial" w:hAnsi="Arial" w:cs="Arial"/>
          <w:sz w:val="20"/>
          <w:szCs w:val="20"/>
        </w:rPr>
        <w:t xml:space="preserve"> zostaje udostępniony </w:t>
      </w:r>
      <w:r w:rsidR="00BD79AC" w:rsidRPr="00F5292F">
        <w:rPr>
          <w:rFonts w:ascii="Arial" w:hAnsi="Arial" w:cs="Arial"/>
          <w:sz w:val="20"/>
          <w:szCs w:val="20"/>
        </w:rPr>
        <w:t xml:space="preserve">poza Członkami Komisji </w:t>
      </w:r>
      <w:r w:rsidR="00B908C9" w:rsidRPr="00F5292F">
        <w:rPr>
          <w:rFonts w:ascii="Arial" w:hAnsi="Arial" w:cs="Arial"/>
          <w:sz w:val="20"/>
          <w:szCs w:val="20"/>
        </w:rPr>
        <w:t xml:space="preserve">wyłącznie </w:t>
      </w:r>
      <w:r w:rsidR="00AC7223" w:rsidRPr="00F5292F">
        <w:rPr>
          <w:rFonts w:ascii="Arial" w:hAnsi="Arial" w:cs="Arial"/>
          <w:sz w:val="20"/>
          <w:szCs w:val="20"/>
        </w:rPr>
        <w:t xml:space="preserve">Wnioskodawcy </w:t>
      </w:r>
      <w:r w:rsidRPr="00F5292F">
        <w:rPr>
          <w:rFonts w:ascii="Arial" w:hAnsi="Arial" w:cs="Arial"/>
          <w:sz w:val="20"/>
          <w:szCs w:val="20"/>
        </w:rPr>
        <w:t>projektu.</w:t>
      </w:r>
    </w:p>
    <w:p w:rsidR="00DF71CC" w:rsidRPr="00F5292F" w:rsidRDefault="00DF71CC" w:rsidP="00DF71C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136C25" w:rsidRPr="00F5292F" w:rsidRDefault="00136C25" w:rsidP="00136C2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5292F">
        <w:rPr>
          <w:rFonts w:ascii="Arial" w:eastAsia="Times New Roman" w:hAnsi="Arial" w:cs="Arial"/>
          <w:sz w:val="20"/>
          <w:szCs w:val="20"/>
          <w:lang w:eastAsia="pl-PL"/>
        </w:rPr>
        <w:t xml:space="preserve">     § </w:t>
      </w:r>
      <w:r w:rsidR="00E27146" w:rsidRPr="00F5292F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5292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36C25" w:rsidRPr="00F5292F" w:rsidRDefault="00136C25" w:rsidP="00136C2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6C25" w:rsidRPr="00F5292F" w:rsidRDefault="00136C25" w:rsidP="003627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292F">
        <w:rPr>
          <w:rFonts w:ascii="Arial" w:hAnsi="Arial" w:cs="Arial"/>
          <w:sz w:val="20"/>
          <w:szCs w:val="20"/>
        </w:rPr>
        <w:t xml:space="preserve">Członkowie Komisji mając na względzie interes Uczelni zobowiązani </w:t>
      </w:r>
      <w:r w:rsidR="00336B31" w:rsidRPr="00F5292F">
        <w:rPr>
          <w:rFonts w:ascii="Arial" w:hAnsi="Arial" w:cs="Arial"/>
          <w:sz w:val="20"/>
          <w:szCs w:val="20"/>
        </w:rPr>
        <w:t xml:space="preserve">są </w:t>
      </w:r>
      <w:r w:rsidRPr="00F5292F">
        <w:rPr>
          <w:rFonts w:ascii="Arial" w:hAnsi="Arial" w:cs="Arial"/>
          <w:sz w:val="20"/>
          <w:szCs w:val="20"/>
        </w:rPr>
        <w:t>do nieujawniania uzyskanych informacji, stanowiących tajemnicę Uczelni w rozumieniu przepisów o zwalczaniu nieuczciwej konkurencji.</w:t>
      </w:r>
    </w:p>
    <w:p w:rsidR="00136C25" w:rsidRPr="00F5292F" w:rsidRDefault="00136C25" w:rsidP="003627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292F">
        <w:rPr>
          <w:rFonts w:ascii="Arial" w:hAnsi="Arial" w:cs="Arial"/>
          <w:sz w:val="20"/>
          <w:szCs w:val="20"/>
        </w:rPr>
        <w:t xml:space="preserve">W przypadku zaistnienia konfliktu interesów Członek Komisji zobowiązany jest niezwłocznie poinformować o tym pozostałych Członków Komisji i </w:t>
      </w:r>
      <w:r w:rsidR="00973124" w:rsidRPr="00F5292F">
        <w:rPr>
          <w:rFonts w:ascii="Arial" w:hAnsi="Arial" w:cs="Arial"/>
          <w:sz w:val="20"/>
          <w:szCs w:val="20"/>
        </w:rPr>
        <w:t xml:space="preserve"> wyłączyć się z prac Komisji oceniającej dany projekt.</w:t>
      </w:r>
      <w:r w:rsidRPr="00F5292F">
        <w:rPr>
          <w:rFonts w:ascii="Arial" w:hAnsi="Arial" w:cs="Arial"/>
          <w:sz w:val="20"/>
          <w:szCs w:val="20"/>
        </w:rPr>
        <w:t xml:space="preserve"> Informacja o zgłoszonym konflikcie interesów powinna zostać umieszczona w protokole z posiedzenia Komisji. </w:t>
      </w:r>
    </w:p>
    <w:p w:rsidR="00973124" w:rsidRPr="00F5292F" w:rsidRDefault="00973124" w:rsidP="003627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292F">
        <w:rPr>
          <w:rFonts w:ascii="Arial" w:hAnsi="Arial" w:cs="Arial"/>
          <w:sz w:val="20"/>
          <w:szCs w:val="20"/>
        </w:rPr>
        <w:t>W uzasadnionych przypadkach do składu opiniującego mogą być doproszeni  dziekani wydziałów, w których realizowany będzie projekt oraz reprezentanci poszczególnych działów organizacyjnych UPWr mających specjalistycz</w:t>
      </w:r>
      <w:r w:rsidR="00336B31" w:rsidRPr="00F5292F">
        <w:rPr>
          <w:rFonts w:ascii="Arial" w:hAnsi="Arial" w:cs="Arial"/>
          <w:sz w:val="20"/>
          <w:szCs w:val="20"/>
        </w:rPr>
        <w:t>n</w:t>
      </w:r>
      <w:r w:rsidRPr="00F5292F">
        <w:rPr>
          <w:rFonts w:ascii="Arial" w:hAnsi="Arial" w:cs="Arial"/>
          <w:sz w:val="20"/>
          <w:szCs w:val="20"/>
        </w:rPr>
        <w:t>ą wiedzę z zakresu ocenianego projektu.</w:t>
      </w:r>
    </w:p>
    <w:p w:rsidR="00136C25" w:rsidRPr="00F5292F" w:rsidRDefault="00136C25" w:rsidP="00DF71C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BE0FC4" w:rsidRPr="00F5292F" w:rsidRDefault="00BE0FC4" w:rsidP="00E2714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F5292F">
        <w:rPr>
          <w:rFonts w:ascii="Arial" w:hAnsi="Arial" w:cs="Arial"/>
          <w:sz w:val="20"/>
          <w:szCs w:val="20"/>
        </w:rPr>
        <w:t xml:space="preserve">§ </w:t>
      </w:r>
      <w:r w:rsidR="00E27146" w:rsidRPr="00F5292F">
        <w:rPr>
          <w:rFonts w:ascii="Arial" w:hAnsi="Arial" w:cs="Arial"/>
          <w:sz w:val="20"/>
          <w:szCs w:val="20"/>
        </w:rPr>
        <w:t>5</w:t>
      </w:r>
      <w:r w:rsidRPr="00F5292F">
        <w:rPr>
          <w:rFonts w:ascii="Arial" w:hAnsi="Arial" w:cs="Arial"/>
          <w:sz w:val="20"/>
          <w:szCs w:val="20"/>
        </w:rPr>
        <w:t>.</w:t>
      </w:r>
    </w:p>
    <w:p w:rsidR="00DF71CC" w:rsidRPr="00F5292F" w:rsidRDefault="00DF71CC" w:rsidP="00DF71CC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82595" w:rsidRPr="00F5292F" w:rsidRDefault="00BE0FC4" w:rsidP="00EA4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292F">
        <w:rPr>
          <w:rFonts w:ascii="Arial" w:hAnsi="Arial" w:cs="Arial"/>
          <w:sz w:val="20"/>
          <w:szCs w:val="20"/>
        </w:rPr>
        <w:lastRenderedPageBreak/>
        <w:t xml:space="preserve">Obsługę </w:t>
      </w:r>
      <w:r w:rsidR="00093C8B" w:rsidRPr="00F5292F">
        <w:rPr>
          <w:rFonts w:ascii="Arial" w:hAnsi="Arial" w:cs="Arial"/>
          <w:sz w:val="20"/>
          <w:szCs w:val="20"/>
        </w:rPr>
        <w:t>administracyjno</w:t>
      </w:r>
      <w:r w:rsidR="0001318E" w:rsidRPr="00F5292F">
        <w:rPr>
          <w:rFonts w:ascii="Arial" w:hAnsi="Arial" w:cs="Arial"/>
          <w:sz w:val="20"/>
          <w:szCs w:val="20"/>
        </w:rPr>
        <w:t>-</w:t>
      </w:r>
      <w:r w:rsidRPr="00F5292F">
        <w:rPr>
          <w:rFonts w:ascii="Arial" w:hAnsi="Arial" w:cs="Arial"/>
          <w:sz w:val="20"/>
          <w:szCs w:val="20"/>
        </w:rPr>
        <w:t xml:space="preserve">organizacyjną prac </w:t>
      </w:r>
      <w:r w:rsidR="000F2C8D" w:rsidRPr="00F5292F">
        <w:rPr>
          <w:rFonts w:ascii="Arial" w:hAnsi="Arial" w:cs="Arial"/>
          <w:sz w:val="20"/>
          <w:szCs w:val="20"/>
        </w:rPr>
        <w:t xml:space="preserve">Komisji ds. </w:t>
      </w:r>
      <w:r w:rsidR="00EB0105" w:rsidRPr="00F5292F">
        <w:rPr>
          <w:rFonts w:ascii="Arial" w:hAnsi="Arial" w:cs="Arial"/>
          <w:sz w:val="20"/>
          <w:szCs w:val="20"/>
        </w:rPr>
        <w:t>r</w:t>
      </w:r>
      <w:r w:rsidR="000F2C8D" w:rsidRPr="00F5292F">
        <w:rPr>
          <w:rFonts w:ascii="Arial" w:hAnsi="Arial" w:cs="Arial"/>
          <w:sz w:val="20"/>
          <w:szCs w:val="20"/>
        </w:rPr>
        <w:t xml:space="preserve">yzyka </w:t>
      </w:r>
      <w:r w:rsidR="00EB0105" w:rsidRPr="00F5292F">
        <w:rPr>
          <w:rFonts w:ascii="Arial" w:hAnsi="Arial" w:cs="Arial"/>
          <w:sz w:val="20"/>
          <w:szCs w:val="20"/>
        </w:rPr>
        <w:t>p</w:t>
      </w:r>
      <w:r w:rsidR="000F2C8D" w:rsidRPr="00F5292F">
        <w:rPr>
          <w:rFonts w:ascii="Arial" w:hAnsi="Arial" w:cs="Arial"/>
          <w:sz w:val="20"/>
          <w:szCs w:val="20"/>
        </w:rPr>
        <w:t>rojekt</w:t>
      </w:r>
      <w:r w:rsidR="00AC7223" w:rsidRPr="00F5292F">
        <w:rPr>
          <w:rFonts w:ascii="Arial" w:hAnsi="Arial" w:cs="Arial"/>
          <w:sz w:val="20"/>
          <w:szCs w:val="20"/>
        </w:rPr>
        <w:t>ów</w:t>
      </w:r>
      <w:r w:rsidRPr="00F5292F">
        <w:rPr>
          <w:rFonts w:ascii="Arial" w:hAnsi="Arial" w:cs="Arial"/>
          <w:sz w:val="20"/>
          <w:szCs w:val="20"/>
        </w:rPr>
        <w:t xml:space="preserve"> zapewnia </w:t>
      </w:r>
      <w:r w:rsidR="000F2C8D" w:rsidRPr="00F5292F">
        <w:rPr>
          <w:rFonts w:ascii="Arial" w:hAnsi="Arial" w:cs="Arial"/>
          <w:sz w:val="20"/>
          <w:szCs w:val="20"/>
        </w:rPr>
        <w:t xml:space="preserve">Dział </w:t>
      </w:r>
      <w:r w:rsidR="00E962AF" w:rsidRPr="00F5292F">
        <w:rPr>
          <w:rFonts w:ascii="Arial" w:hAnsi="Arial" w:cs="Arial"/>
          <w:sz w:val="20"/>
          <w:szCs w:val="20"/>
        </w:rPr>
        <w:t>Zarządzania Wiedzą</w:t>
      </w:r>
      <w:r w:rsidR="00AC7223" w:rsidRPr="00F5292F">
        <w:rPr>
          <w:rFonts w:ascii="Arial" w:hAnsi="Arial" w:cs="Arial"/>
          <w:sz w:val="20"/>
          <w:szCs w:val="20"/>
        </w:rPr>
        <w:t xml:space="preserve"> i Pr</w:t>
      </w:r>
      <w:r w:rsidR="00E962AF" w:rsidRPr="00F5292F">
        <w:rPr>
          <w:rFonts w:ascii="Arial" w:hAnsi="Arial" w:cs="Arial"/>
          <w:sz w:val="20"/>
          <w:szCs w:val="20"/>
        </w:rPr>
        <w:t>ogramów</w:t>
      </w:r>
      <w:r w:rsidR="00AC7223" w:rsidRPr="00F5292F">
        <w:rPr>
          <w:rFonts w:ascii="Arial" w:hAnsi="Arial" w:cs="Arial"/>
          <w:sz w:val="20"/>
          <w:szCs w:val="20"/>
        </w:rPr>
        <w:t xml:space="preserve"> Międzynarodowych</w:t>
      </w:r>
      <w:r w:rsidR="000F2C8D" w:rsidRPr="00F5292F">
        <w:rPr>
          <w:rFonts w:ascii="Arial" w:hAnsi="Arial" w:cs="Arial"/>
          <w:sz w:val="20"/>
          <w:szCs w:val="20"/>
        </w:rPr>
        <w:t>.</w:t>
      </w:r>
    </w:p>
    <w:p w:rsidR="008C5646" w:rsidRPr="00F5292F" w:rsidRDefault="008C5646" w:rsidP="00EA4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5646" w:rsidRPr="00F5292F" w:rsidRDefault="008C5646" w:rsidP="008C564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5292F">
        <w:rPr>
          <w:rFonts w:ascii="Arial" w:eastAsia="Times New Roman" w:hAnsi="Arial" w:cs="Arial"/>
          <w:sz w:val="20"/>
          <w:szCs w:val="20"/>
          <w:lang w:eastAsia="pl-PL"/>
        </w:rPr>
        <w:t xml:space="preserve">     § 6.</w:t>
      </w:r>
    </w:p>
    <w:p w:rsidR="008C5646" w:rsidRPr="00F5292F" w:rsidRDefault="008C5646" w:rsidP="00EA49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5646" w:rsidRDefault="008C5646" w:rsidP="00EA49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292F">
        <w:rPr>
          <w:rFonts w:ascii="Arial" w:eastAsia="Times New Roman" w:hAnsi="Arial" w:cs="Arial"/>
          <w:sz w:val="20"/>
          <w:szCs w:val="20"/>
          <w:lang w:eastAsia="pl-PL"/>
        </w:rPr>
        <w:t xml:space="preserve">Regulamin i zmiany do regulaminu wprowadza się w życie zarządzeniem rektora. </w:t>
      </w:r>
    </w:p>
    <w:p w:rsidR="001141D4" w:rsidRDefault="001141D4" w:rsidP="00EA49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41D4" w:rsidRDefault="001141D4" w:rsidP="00EA49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41D4" w:rsidRDefault="001141D4" w:rsidP="00EA49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41D4" w:rsidRDefault="001141D4" w:rsidP="00EA49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Zatwierdzam: Rektor</w:t>
      </w:r>
    </w:p>
    <w:p w:rsidR="001141D4" w:rsidRDefault="001141D4" w:rsidP="00EA49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41D4" w:rsidRDefault="001141D4" w:rsidP="00EA49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1141D4" w:rsidRPr="00F5292F" w:rsidRDefault="001141D4" w:rsidP="001141D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Prof. dr hab. inż. Tadeusz Trziszka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sectPr w:rsidR="001141D4" w:rsidRPr="00F5292F" w:rsidSect="009259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8D" w:rsidRDefault="00595A8D">
      <w:pPr>
        <w:spacing w:after="0" w:line="240" w:lineRule="auto"/>
      </w:pPr>
      <w:r>
        <w:separator/>
      </w:r>
    </w:p>
  </w:endnote>
  <w:endnote w:type="continuationSeparator" w:id="0">
    <w:p w:rsidR="00595A8D" w:rsidRDefault="0059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64" w:rsidRDefault="008521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64" w:rsidRDefault="008521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64" w:rsidRDefault="008521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8D" w:rsidRDefault="00595A8D">
      <w:pPr>
        <w:spacing w:after="0" w:line="240" w:lineRule="auto"/>
      </w:pPr>
      <w:r>
        <w:separator/>
      </w:r>
    </w:p>
  </w:footnote>
  <w:footnote w:type="continuationSeparator" w:id="0">
    <w:p w:rsidR="00595A8D" w:rsidRDefault="00595A8D">
      <w:pPr>
        <w:spacing w:after="0" w:line="240" w:lineRule="auto"/>
      </w:pPr>
      <w:r>
        <w:continuationSeparator/>
      </w:r>
    </w:p>
  </w:footnote>
  <w:footnote w:id="1">
    <w:p w:rsidR="00C0254C" w:rsidRPr="00F5292F" w:rsidRDefault="00C0254C" w:rsidP="00C0254C">
      <w:pPr>
        <w:pStyle w:val="Tekstprzypisudolnego"/>
        <w:rPr>
          <w:rFonts w:ascii="Arial" w:hAnsi="Arial" w:cs="Arial"/>
          <w:sz w:val="16"/>
          <w:szCs w:val="16"/>
        </w:rPr>
      </w:pPr>
      <w:r w:rsidRPr="00F529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292F">
        <w:rPr>
          <w:rFonts w:ascii="Arial" w:hAnsi="Arial" w:cs="Arial"/>
          <w:sz w:val="16"/>
          <w:szCs w:val="16"/>
        </w:rPr>
        <w:t xml:space="preserve"> </w:t>
      </w:r>
      <w:r w:rsidR="00F5292F" w:rsidRPr="00F5292F">
        <w:rPr>
          <w:rFonts w:ascii="Arial" w:hAnsi="Arial" w:cs="Arial"/>
          <w:sz w:val="16"/>
          <w:szCs w:val="16"/>
        </w:rPr>
        <w:t>W szczególności</w:t>
      </w:r>
      <w:r w:rsidRPr="00F5292F">
        <w:rPr>
          <w:rFonts w:ascii="Arial" w:hAnsi="Arial" w:cs="Arial"/>
          <w:sz w:val="16"/>
          <w:szCs w:val="16"/>
        </w:rPr>
        <w:t xml:space="preserve">: </w:t>
      </w:r>
    </w:p>
    <w:p w:rsidR="00C0254C" w:rsidRPr="00AD2AFC" w:rsidRDefault="00C0254C" w:rsidP="00C0254C">
      <w:pPr>
        <w:pStyle w:val="Tekstprzypisudolnego"/>
        <w:rPr>
          <w:rFonts w:ascii="Arial" w:hAnsi="Arial" w:cs="Arial"/>
          <w:sz w:val="16"/>
          <w:szCs w:val="16"/>
        </w:rPr>
      </w:pPr>
      <w:r w:rsidRPr="00AD2AFC">
        <w:rPr>
          <w:rFonts w:ascii="Arial" w:hAnsi="Arial" w:cs="Arial"/>
          <w:sz w:val="16"/>
          <w:szCs w:val="16"/>
        </w:rPr>
        <w:t>- projekt</w:t>
      </w:r>
      <w:r w:rsidR="00F5292F">
        <w:rPr>
          <w:rFonts w:ascii="Arial" w:hAnsi="Arial" w:cs="Arial"/>
          <w:sz w:val="16"/>
          <w:szCs w:val="16"/>
        </w:rPr>
        <w:t>ów</w:t>
      </w:r>
      <w:r w:rsidRPr="00AD2AFC">
        <w:rPr>
          <w:rFonts w:ascii="Arial" w:hAnsi="Arial" w:cs="Arial"/>
          <w:sz w:val="16"/>
          <w:szCs w:val="16"/>
        </w:rPr>
        <w:t xml:space="preserve"> z wkładem własnym,</w:t>
      </w:r>
    </w:p>
    <w:p w:rsidR="00C0254C" w:rsidRPr="00AD2AFC" w:rsidRDefault="00C0254C" w:rsidP="00C0254C">
      <w:pPr>
        <w:pStyle w:val="Tekstprzypisudolnego"/>
        <w:rPr>
          <w:rFonts w:ascii="Arial" w:hAnsi="Arial" w:cs="Arial"/>
          <w:sz w:val="16"/>
          <w:szCs w:val="16"/>
        </w:rPr>
      </w:pPr>
      <w:r w:rsidRPr="00AD2AFC">
        <w:rPr>
          <w:rFonts w:ascii="Arial" w:hAnsi="Arial" w:cs="Arial"/>
          <w:sz w:val="16"/>
          <w:szCs w:val="16"/>
        </w:rPr>
        <w:t>- projekt</w:t>
      </w:r>
      <w:r w:rsidR="00F5292F">
        <w:rPr>
          <w:rFonts w:ascii="Arial" w:hAnsi="Arial" w:cs="Arial"/>
          <w:sz w:val="16"/>
          <w:szCs w:val="16"/>
        </w:rPr>
        <w:t>ów</w:t>
      </w:r>
      <w:r w:rsidRPr="00AD2AFC">
        <w:rPr>
          <w:rFonts w:ascii="Arial" w:hAnsi="Arial" w:cs="Arial"/>
          <w:sz w:val="16"/>
          <w:szCs w:val="16"/>
        </w:rPr>
        <w:t xml:space="preserve"> </w:t>
      </w:r>
      <w:r w:rsidR="00F5292F">
        <w:rPr>
          <w:rFonts w:ascii="Arial" w:hAnsi="Arial" w:cs="Arial"/>
          <w:sz w:val="16"/>
          <w:szCs w:val="16"/>
        </w:rPr>
        <w:t xml:space="preserve">realizowanych w </w:t>
      </w:r>
      <w:r w:rsidRPr="00AD2AFC">
        <w:rPr>
          <w:rFonts w:ascii="Arial" w:hAnsi="Arial" w:cs="Arial"/>
          <w:sz w:val="16"/>
          <w:szCs w:val="16"/>
        </w:rPr>
        <w:t>ramach konsorcjum, kiedy Uczelnia jest liderem lub partnerem,</w:t>
      </w:r>
    </w:p>
    <w:p w:rsidR="00C0254C" w:rsidRPr="00AD2AFC" w:rsidRDefault="00C0254C" w:rsidP="00C0254C">
      <w:pPr>
        <w:pStyle w:val="Tekstprzypisudolnego"/>
        <w:rPr>
          <w:rFonts w:ascii="Arial" w:hAnsi="Arial" w:cs="Arial"/>
          <w:sz w:val="16"/>
          <w:szCs w:val="16"/>
        </w:rPr>
      </w:pPr>
      <w:r w:rsidRPr="00AD2AFC">
        <w:rPr>
          <w:rFonts w:ascii="Arial" w:hAnsi="Arial" w:cs="Arial"/>
          <w:sz w:val="16"/>
          <w:szCs w:val="16"/>
        </w:rPr>
        <w:t xml:space="preserve">- </w:t>
      </w:r>
      <w:r w:rsidR="00F5292F">
        <w:rPr>
          <w:rFonts w:ascii="Arial" w:hAnsi="Arial" w:cs="Arial"/>
          <w:sz w:val="16"/>
          <w:szCs w:val="16"/>
        </w:rPr>
        <w:t>projektów, w</w:t>
      </w:r>
      <w:r w:rsidRPr="00AD2AFC">
        <w:rPr>
          <w:rFonts w:ascii="Arial" w:hAnsi="Arial" w:cs="Arial"/>
          <w:sz w:val="16"/>
          <w:szCs w:val="16"/>
        </w:rPr>
        <w:t xml:space="preserve"> których zarządz</w:t>
      </w:r>
      <w:r w:rsidR="00973124">
        <w:rPr>
          <w:rFonts w:ascii="Arial" w:hAnsi="Arial" w:cs="Arial"/>
          <w:sz w:val="16"/>
          <w:szCs w:val="16"/>
        </w:rPr>
        <w:t>e</w:t>
      </w:r>
      <w:r w:rsidRPr="00AD2AFC">
        <w:rPr>
          <w:rFonts w:ascii="Arial" w:hAnsi="Arial" w:cs="Arial"/>
          <w:sz w:val="16"/>
          <w:szCs w:val="16"/>
        </w:rPr>
        <w:t>nie projekt</w:t>
      </w:r>
      <w:r w:rsidR="00973124">
        <w:rPr>
          <w:rFonts w:ascii="Arial" w:hAnsi="Arial" w:cs="Arial"/>
          <w:sz w:val="16"/>
          <w:szCs w:val="16"/>
        </w:rPr>
        <w:t>em</w:t>
      </w:r>
      <w:r w:rsidRPr="00AD2AFC">
        <w:rPr>
          <w:rFonts w:ascii="Arial" w:hAnsi="Arial" w:cs="Arial"/>
          <w:sz w:val="16"/>
          <w:szCs w:val="16"/>
        </w:rPr>
        <w:t xml:space="preserve"> nie jest kosztem kwalifikowanym</w:t>
      </w:r>
    </w:p>
    <w:p w:rsidR="00C0254C" w:rsidRPr="00AD2AFC" w:rsidRDefault="00C0254C" w:rsidP="00C0254C">
      <w:pPr>
        <w:pStyle w:val="Tekstprzypisudolnego"/>
        <w:rPr>
          <w:rFonts w:ascii="Arial" w:hAnsi="Arial" w:cs="Arial"/>
          <w:sz w:val="16"/>
          <w:szCs w:val="16"/>
        </w:rPr>
      </w:pPr>
      <w:r w:rsidRPr="00AD2AFC">
        <w:rPr>
          <w:rFonts w:ascii="Arial" w:hAnsi="Arial" w:cs="Arial"/>
          <w:sz w:val="16"/>
          <w:szCs w:val="16"/>
        </w:rPr>
        <w:t>- projekt</w:t>
      </w:r>
      <w:r w:rsidR="00F5292F">
        <w:rPr>
          <w:rFonts w:ascii="Arial" w:hAnsi="Arial" w:cs="Arial"/>
          <w:sz w:val="16"/>
          <w:szCs w:val="16"/>
        </w:rPr>
        <w:t>ów</w:t>
      </w:r>
      <w:r w:rsidRPr="00AD2AFC">
        <w:rPr>
          <w:rFonts w:ascii="Arial" w:hAnsi="Arial" w:cs="Arial"/>
          <w:sz w:val="16"/>
          <w:szCs w:val="16"/>
        </w:rPr>
        <w:t>, w których VAT nie jest kosztem kwalifikowanym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64" w:rsidRDefault="008521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45" w:rsidRPr="00FE05F4" w:rsidRDefault="00B83145" w:rsidP="00B83145">
    <w:pPr>
      <w:pStyle w:val="Nagwek"/>
      <w:jc w:val="right"/>
      <w:rPr>
        <w:sz w:val="12"/>
        <w:szCs w:val="12"/>
      </w:rPr>
    </w:pPr>
    <w:r>
      <w:rPr>
        <w:rFonts w:asciiTheme="majorHAnsi" w:hAnsiTheme="majorHAnsi"/>
        <w:sz w:val="12"/>
        <w:szCs w:val="12"/>
      </w:rPr>
      <w:t xml:space="preserve">                  Załącznik nr 1 do  Zarządzenia nr</w:t>
    </w:r>
    <w:r w:rsidR="00852164">
      <w:rPr>
        <w:rFonts w:asciiTheme="majorHAnsi" w:hAnsiTheme="majorHAnsi"/>
        <w:sz w:val="12"/>
        <w:szCs w:val="12"/>
      </w:rPr>
      <w:t xml:space="preserve"> 13/2018 </w:t>
    </w:r>
    <w:r>
      <w:rPr>
        <w:rFonts w:asciiTheme="majorHAnsi" w:hAnsiTheme="majorHAnsi"/>
        <w:sz w:val="12"/>
        <w:szCs w:val="12"/>
      </w:rPr>
      <w:t xml:space="preserve"> Rektora</w:t>
    </w:r>
    <w:r w:rsidRPr="00FE05F4">
      <w:rPr>
        <w:rFonts w:asciiTheme="majorHAnsi" w:hAnsiTheme="majorHAns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Uniwersytetu Przyrodniczego we Wrocławiu</w:t>
    </w:r>
  </w:p>
  <w:p w:rsidR="00B83145" w:rsidRDefault="00B831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64" w:rsidRDefault="008521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7A33"/>
    <w:multiLevelType w:val="hybridMultilevel"/>
    <w:tmpl w:val="FD066650"/>
    <w:lvl w:ilvl="0" w:tplc="69A2E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142C"/>
    <w:multiLevelType w:val="hybridMultilevel"/>
    <w:tmpl w:val="0B6CB086"/>
    <w:lvl w:ilvl="0" w:tplc="918ADD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E6205"/>
    <w:multiLevelType w:val="hybridMultilevel"/>
    <w:tmpl w:val="553A2B98"/>
    <w:lvl w:ilvl="0" w:tplc="4F4CB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02F6"/>
    <w:multiLevelType w:val="hybridMultilevel"/>
    <w:tmpl w:val="8A7E9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641D9"/>
    <w:multiLevelType w:val="hybridMultilevel"/>
    <w:tmpl w:val="8CB21AE0"/>
    <w:lvl w:ilvl="0" w:tplc="872E8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B31621"/>
    <w:multiLevelType w:val="hybridMultilevel"/>
    <w:tmpl w:val="B638F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FC4"/>
    <w:rsid w:val="00002D0E"/>
    <w:rsid w:val="0001318E"/>
    <w:rsid w:val="0004339B"/>
    <w:rsid w:val="00044DEC"/>
    <w:rsid w:val="00051375"/>
    <w:rsid w:val="00052545"/>
    <w:rsid w:val="000551F8"/>
    <w:rsid w:val="000572D1"/>
    <w:rsid w:val="00071371"/>
    <w:rsid w:val="00071672"/>
    <w:rsid w:val="0008721E"/>
    <w:rsid w:val="000874A8"/>
    <w:rsid w:val="000928D7"/>
    <w:rsid w:val="00093C8B"/>
    <w:rsid w:val="000B0B4A"/>
    <w:rsid w:val="000B1281"/>
    <w:rsid w:val="000C15DE"/>
    <w:rsid w:val="000F2C8D"/>
    <w:rsid w:val="001141D4"/>
    <w:rsid w:val="00136C25"/>
    <w:rsid w:val="00146ACC"/>
    <w:rsid w:val="00150548"/>
    <w:rsid w:val="001572FE"/>
    <w:rsid w:val="00167F7B"/>
    <w:rsid w:val="00182544"/>
    <w:rsid w:val="00182BE1"/>
    <w:rsid w:val="00183138"/>
    <w:rsid w:val="001877A8"/>
    <w:rsid w:val="001B36E7"/>
    <w:rsid w:val="001F654C"/>
    <w:rsid w:val="0020285D"/>
    <w:rsid w:val="002358DA"/>
    <w:rsid w:val="00237F72"/>
    <w:rsid w:val="0024527E"/>
    <w:rsid w:val="002556B6"/>
    <w:rsid w:val="00276E9B"/>
    <w:rsid w:val="00286470"/>
    <w:rsid w:val="002937BC"/>
    <w:rsid w:val="002B5C18"/>
    <w:rsid w:val="002C1BDA"/>
    <w:rsid w:val="002D472D"/>
    <w:rsid w:val="002E0D6B"/>
    <w:rsid w:val="002E1121"/>
    <w:rsid w:val="002E31E4"/>
    <w:rsid w:val="002E7F3B"/>
    <w:rsid w:val="00307D86"/>
    <w:rsid w:val="0033111D"/>
    <w:rsid w:val="00336B31"/>
    <w:rsid w:val="0035523C"/>
    <w:rsid w:val="00362734"/>
    <w:rsid w:val="003955B5"/>
    <w:rsid w:val="00404944"/>
    <w:rsid w:val="00414F4B"/>
    <w:rsid w:val="00442E93"/>
    <w:rsid w:val="004600FC"/>
    <w:rsid w:val="0046720B"/>
    <w:rsid w:val="004A1BD9"/>
    <w:rsid w:val="004A6E9C"/>
    <w:rsid w:val="004F79FC"/>
    <w:rsid w:val="00510661"/>
    <w:rsid w:val="005123E4"/>
    <w:rsid w:val="00515A3F"/>
    <w:rsid w:val="00537B56"/>
    <w:rsid w:val="005404F2"/>
    <w:rsid w:val="005523C5"/>
    <w:rsid w:val="00564AC8"/>
    <w:rsid w:val="005875F0"/>
    <w:rsid w:val="00591338"/>
    <w:rsid w:val="00595A8D"/>
    <w:rsid w:val="00597659"/>
    <w:rsid w:val="005978D3"/>
    <w:rsid w:val="005B0D7B"/>
    <w:rsid w:val="005C1647"/>
    <w:rsid w:val="005C1D54"/>
    <w:rsid w:val="00624330"/>
    <w:rsid w:val="0062440A"/>
    <w:rsid w:val="0062790B"/>
    <w:rsid w:val="00636434"/>
    <w:rsid w:val="006422EE"/>
    <w:rsid w:val="00642900"/>
    <w:rsid w:val="0065699A"/>
    <w:rsid w:val="00656BC3"/>
    <w:rsid w:val="00682C67"/>
    <w:rsid w:val="006C0AD7"/>
    <w:rsid w:val="006D467F"/>
    <w:rsid w:val="006F4382"/>
    <w:rsid w:val="006F4A49"/>
    <w:rsid w:val="00714FC0"/>
    <w:rsid w:val="00715CC6"/>
    <w:rsid w:val="00746012"/>
    <w:rsid w:val="00767DE8"/>
    <w:rsid w:val="007A0C24"/>
    <w:rsid w:val="007D2FCB"/>
    <w:rsid w:val="007E35B8"/>
    <w:rsid w:val="007E414F"/>
    <w:rsid w:val="007E7268"/>
    <w:rsid w:val="007F2C6C"/>
    <w:rsid w:val="007F7B1C"/>
    <w:rsid w:val="00803571"/>
    <w:rsid w:val="00811901"/>
    <w:rsid w:val="008141C8"/>
    <w:rsid w:val="00816EB0"/>
    <w:rsid w:val="00833E8B"/>
    <w:rsid w:val="00840CEA"/>
    <w:rsid w:val="00852164"/>
    <w:rsid w:val="00867643"/>
    <w:rsid w:val="00873634"/>
    <w:rsid w:val="008840D0"/>
    <w:rsid w:val="008C127B"/>
    <w:rsid w:val="008C5646"/>
    <w:rsid w:val="008E082E"/>
    <w:rsid w:val="008F671F"/>
    <w:rsid w:val="009027C6"/>
    <w:rsid w:val="009259A5"/>
    <w:rsid w:val="009304BC"/>
    <w:rsid w:val="009363A8"/>
    <w:rsid w:val="00936FAF"/>
    <w:rsid w:val="00940DCF"/>
    <w:rsid w:val="009534CB"/>
    <w:rsid w:val="00973124"/>
    <w:rsid w:val="00975EAB"/>
    <w:rsid w:val="009926DD"/>
    <w:rsid w:val="00994E0B"/>
    <w:rsid w:val="009A62A6"/>
    <w:rsid w:val="009B498D"/>
    <w:rsid w:val="009C2A74"/>
    <w:rsid w:val="009E1E2C"/>
    <w:rsid w:val="009E29BB"/>
    <w:rsid w:val="00A03E6C"/>
    <w:rsid w:val="00A06BC5"/>
    <w:rsid w:val="00A350D6"/>
    <w:rsid w:val="00A6206F"/>
    <w:rsid w:val="00A62BE7"/>
    <w:rsid w:val="00A77C56"/>
    <w:rsid w:val="00A85C4A"/>
    <w:rsid w:val="00A94A61"/>
    <w:rsid w:val="00A94A78"/>
    <w:rsid w:val="00A96BDE"/>
    <w:rsid w:val="00AA7F2D"/>
    <w:rsid w:val="00AC5112"/>
    <w:rsid w:val="00AC7223"/>
    <w:rsid w:val="00AD16FD"/>
    <w:rsid w:val="00AD2AFC"/>
    <w:rsid w:val="00AF69C0"/>
    <w:rsid w:val="00AF779B"/>
    <w:rsid w:val="00B05C6E"/>
    <w:rsid w:val="00B13E36"/>
    <w:rsid w:val="00B20054"/>
    <w:rsid w:val="00B22B99"/>
    <w:rsid w:val="00B60B6C"/>
    <w:rsid w:val="00B70D3E"/>
    <w:rsid w:val="00B83145"/>
    <w:rsid w:val="00B847D5"/>
    <w:rsid w:val="00B908C9"/>
    <w:rsid w:val="00BA3CA7"/>
    <w:rsid w:val="00BD79AC"/>
    <w:rsid w:val="00BE0FC4"/>
    <w:rsid w:val="00BE4C3D"/>
    <w:rsid w:val="00C00B57"/>
    <w:rsid w:val="00C0254C"/>
    <w:rsid w:val="00C052D2"/>
    <w:rsid w:val="00C212B3"/>
    <w:rsid w:val="00C35122"/>
    <w:rsid w:val="00C36E1F"/>
    <w:rsid w:val="00C41E11"/>
    <w:rsid w:val="00C84351"/>
    <w:rsid w:val="00C86C69"/>
    <w:rsid w:val="00CA40CD"/>
    <w:rsid w:val="00CB7D02"/>
    <w:rsid w:val="00CC1CC5"/>
    <w:rsid w:val="00CE2B7C"/>
    <w:rsid w:val="00CF1E6A"/>
    <w:rsid w:val="00D042A5"/>
    <w:rsid w:val="00D0707D"/>
    <w:rsid w:val="00D11031"/>
    <w:rsid w:val="00D11E8F"/>
    <w:rsid w:val="00D27B1E"/>
    <w:rsid w:val="00D408E3"/>
    <w:rsid w:val="00D524D2"/>
    <w:rsid w:val="00D5661C"/>
    <w:rsid w:val="00D775D2"/>
    <w:rsid w:val="00D97B6C"/>
    <w:rsid w:val="00DA5744"/>
    <w:rsid w:val="00DC6740"/>
    <w:rsid w:val="00DD6F9C"/>
    <w:rsid w:val="00DE321C"/>
    <w:rsid w:val="00DF71CC"/>
    <w:rsid w:val="00E27146"/>
    <w:rsid w:val="00E4092E"/>
    <w:rsid w:val="00E545B5"/>
    <w:rsid w:val="00E63791"/>
    <w:rsid w:val="00E71303"/>
    <w:rsid w:val="00E758A9"/>
    <w:rsid w:val="00E914F1"/>
    <w:rsid w:val="00E962AF"/>
    <w:rsid w:val="00EA1473"/>
    <w:rsid w:val="00EA4932"/>
    <w:rsid w:val="00EB0105"/>
    <w:rsid w:val="00EC5E2A"/>
    <w:rsid w:val="00EF5123"/>
    <w:rsid w:val="00EF5FB6"/>
    <w:rsid w:val="00F41B01"/>
    <w:rsid w:val="00F5292F"/>
    <w:rsid w:val="00F82595"/>
    <w:rsid w:val="00F84DB6"/>
    <w:rsid w:val="00FB4FF5"/>
    <w:rsid w:val="00FD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E0FC4"/>
    <w:rPr>
      <w:b/>
      <w:bCs/>
    </w:rPr>
  </w:style>
  <w:style w:type="paragraph" w:styleId="NormalnyWeb">
    <w:name w:val="Normal (Web)"/>
    <w:basedOn w:val="Normalny"/>
    <w:uiPriority w:val="99"/>
    <w:unhideWhenUsed/>
    <w:rsid w:val="00BE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0F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kstwstpniesformatowany">
    <w:name w:val="Tekst wstępnie sformatowany"/>
    <w:basedOn w:val="Normalny"/>
    <w:rsid w:val="00BE0FC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FC4"/>
    <w:pPr>
      <w:spacing w:after="120" w:line="276" w:lineRule="auto"/>
    </w:pPr>
    <w:rPr>
      <w:rFonts w:ascii="Tahoma" w:eastAsia="Calibri" w:hAnsi="Tahoma" w:cs="Times New Roman"/>
      <w:color w:val="808284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0FC4"/>
    <w:rPr>
      <w:rFonts w:ascii="Tahoma" w:eastAsia="Calibri" w:hAnsi="Tahoma" w:cs="Times New Roman"/>
      <w:color w:val="80828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3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E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07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1672"/>
  </w:style>
  <w:style w:type="paragraph" w:styleId="Stopka">
    <w:name w:val="footer"/>
    <w:basedOn w:val="Normalny"/>
    <w:link w:val="StopkaZnak"/>
    <w:uiPriority w:val="99"/>
    <w:unhideWhenUsed/>
    <w:rsid w:val="0007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6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5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5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54C"/>
    <w:rPr>
      <w:vertAlign w:val="superscript"/>
    </w:rPr>
  </w:style>
  <w:style w:type="paragraph" w:styleId="Poprawka">
    <w:name w:val="Revision"/>
    <w:hidden/>
    <w:uiPriority w:val="99"/>
    <w:semiHidden/>
    <w:rsid w:val="000713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E0FC4"/>
    <w:rPr>
      <w:b/>
      <w:bCs/>
    </w:rPr>
  </w:style>
  <w:style w:type="paragraph" w:styleId="NormalnyWeb">
    <w:name w:val="Normal (Web)"/>
    <w:basedOn w:val="Normalny"/>
    <w:uiPriority w:val="99"/>
    <w:unhideWhenUsed/>
    <w:rsid w:val="00BE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0F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kstwstpniesformatowany">
    <w:name w:val="Tekst wstępnie sformatowany"/>
    <w:basedOn w:val="Normalny"/>
    <w:rsid w:val="00BE0FC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FC4"/>
    <w:pPr>
      <w:spacing w:after="120" w:line="276" w:lineRule="auto"/>
    </w:pPr>
    <w:rPr>
      <w:rFonts w:ascii="Tahoma" w:eastAsia="Calibri" w:hAnsi="Tahoma" w:cs="Times New Roman"/>
      <w:color w:val="808284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0FC4"/>
    <w:rPr>
      <w:rFonts w:ascii="Tahoma" w:eastAsia="Calibri" w:hAnsi="Tahoma" w:cs="Times New Roman"/>
      <w:color w:val="80828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3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E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07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1672"/>
  </w:style>
  <w:style w:type="paragraph" w:styleId="Stopka">
    <w:name w:val="footer"/>
    <w:basedOn w:val="Normalny"/>
    <w:link w:val="StopkaZnak"/>
    <w:uiPriority w:val="99"/>
    <w:unhideWhenUsed/>
    <w:rsid w:val="0007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6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5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5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54C"/>
    <w:rPr>
      <w:vertAlign w:val="superscript"/>
    </w:rPr>
  </w:style>
  <w:style w:type="paragraph" w:styleId="Poprawka">
    <w:name w:val="Revision"/>
    <w:hidden/>
    <w:uiPriority w:val="99"/>
    <w:semiHidden/>
    <w:rsid w:val="00071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BC391-C3E9-422F-85F8-841A3988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Kasia-komp;Kamila</dc:creator>
  <cp:lastModifiedBy>Kolaczynska Joanna</cp:lastModifiedBy>
  <cp:revision>2</cp:revision>
  <cp:lastPrinted>2018-01-11T07:58:00Z</cp:lastPrinted>
  <dcterms:created xsi:type="dcterms:W3CDTF">2022-11-22T12:29:00Z</dcterms:created>
  <dcterms:modified xsi:type="dcterms:W3CDTF">2022-11-22T12:29:00Z</dcterms:modified>
</cp:coreProperties>
</file>