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970A1" w14:paraId="00000001" w14:textId="77777777">
      <w:pPr>
        <w:spacing w:after="0" w:line="360" w:lineRule="auto"/>
        <w:rPr>
          <w:rFonts w:ascii="Times New Roman" w:eastAsia="Times New Roman" w:hAnsi="Times New Roman" w:cs="Times New Roman"/>
          <w:sz w:val="24"/>
          <w:szCs w:val="24"/>
        </w:rPr>
      </w:pPr>
      <w:bookmarkStart w:id="0" w:name="_GoBack"/>
      <w:bookmarkEnd w:id="0"/>
    </w:p>
    <w:p w:rsidR="003970A1" w14:paraId="00000002" w14:textId="77777777">
      <w:pPr>
        <w:bidi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-TEMPLATE-</w:t>
      </w:r>
    </w:p>
    <w:p w:rsidR="003970A1" w14:paraId="00000003" w14:textId="77777777">
      <w:pPr>
        <w:spacing w:after="0" w:line="360" w:lineRule="auto"/>
        <w:jc w:val="center"/>
        <w:rPr>
          <w:rFonts w:ascii="Times New Roman" w:eastAsia="Times New Roman" w:hAnsi="Times New Roman" w:cs="Times New Roman"/>
          <w:sz w:val="24"/>
          <w:szCs w:val="24"/>
        </w:rPr>
      </w:pPr>
    </w:p>
    <w:p w:rsidR="003970A1" w14:paraId="00000004" w14:textId="77777777">
      <w:pPr>
        <w:spacing w:after="0" w:line="360" w:lineRule="auto"/>
        <w:rPr>
          <w:rFonts w:ascii="Times New Roman" w:eastAsia="Times New Roman" w:hAnsi="Times New Roman" w:cs="Times New Roman"/>
          <w:sz w:val="24"/>
          <w:szCs w:val="24"/>
        </w:rPr>
      </w:pPr>
    </w:p>
    <w:p w:rsidR="003970A1" w14:paraId="00000005" w14:textId="77777777">
      <w:pPr>
        <w:bidi w:val="0"/>
        <w:spacing w:after="0" w:line="360" w:lineRule="auto"/>
        <w:ind w:right="16"/>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tl w:val="0"/>
          <w:lang w:val="en"/>
        </w:rPr>
        <w:t>AGREEMENT</w:t>
      </w:r>
    </w:p>
    <w:p w:rsidR="003970A1" w14:paraId="00000006" w14:textId="77777777">
      <w:pPr>
        <w:spacing w:after="0" w:line="360" w:lineRule="auto"/>
        <w:rPr>
          <w:rFonts w:ascii="Times New Roman" w:eastAsia="Times New Roman" w:hAnsi="Times New Roman" w:cs="Times New Roman"/>
          <w:sz w:val="24"/>
          <w:szCs w:val="24"/>
        </w:rPr>
      </w:pPr>
    </w:p>
    <w:p w:rsidR="003970A1" w14:paraId="00000007" w14:textId="77777777">
      <w:pPr>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val="0"/>
          <w:lang w:val="en"/>
        </w:rPr>
        <w:t>on the organisation and undergoing internship by students of Wrocław University of Environmental and Life Sciences</w:t>
      </w:r>
    </w:p>
    <w:p w:rsidR="003970A1" w14:paraId="00000008" w14:textId="77777777">
      <w:pPr>
        <w:spacing w:after="0" w:line="360" w:lineRule="auto"/>
        <w:rPr>
          <w:rFonts w:ascii="Times New Roman" w:eastAsia="Times New Roman" w:hAnsi="Times New Roman" w:cs="Times New Roman"/>
          <w:sz w:val="24"/>
          <w:szCs w:val="24"/>
        </w:rPr>
      </w:pPr>
    </w:p>
    <w:p w:rsidR="003970A1" w14:paraId="00000009" w14:textId="77777777">
      <w:pPr>
        <w:spacing w:after="0" w:line="360" w:lineRule="auto"/>
        <w:rPr>
          <w:rFonts w:ascii="Times New Roman" w:eastAsia="Times New Roman" w:hAnsi="Times New Roman" w:cs="Times New Roman"/>
          <w:sz w:val="24"/>
          <w:szCs w:val="24"/>
        </w:rPr>
      </w:pPr>
    </w:p>
    <w:p w:rsidR="003970A1" w14:paraId="0000000A" w14:textId="77777777">
      <w:pPr>
        <w:bidi w:val="0"/>
        <w:spacing w:after="0"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concluded on ................ in Wrocław by and between Wrocław University of Environmental and Life Sciences with its registered office at ul. C. K. Norwida 25, 50-375 Wrocław , NIP (Tax Identification Number) 896-000-53-54, REGON (National Business Registry Number) 000001867, represented by: ………………………………………………,</w:t>
      </w:r>
    </w:p>
    <w:p w:rsidR="003970A1" w14:paraId="0000000B" w14:textId="77777777">
      <w:pPr>
        <w:bidi w:val="0"/>
        <w:spacing w:after="200"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 hereinafter referred to as "</w:t>
      </w:r>
      <w:r>
        <w:rPr>
          <w:rFonts w:ascii="Times New Roman" w:eastAsia="Times New Roman" w:hAnsi="Times New Roman" w:cs="Times New Roman"/>
          <w:b/>
          <w:sz w:val="24"/>
          <w:szCs w:val="24"/>
          <w:rtl w:val="0"/>
          <w:lang w:val="en"/>
        </w:rPr>
        <w:t>University</w:t>
      </w:r>
      <w:r>
        <w:rPr>
          <w:rFonts w:ascii="Times New Roman" w:eastAsia="Times New Roman" w:hAnsi="Times New Roman" w:cs="Times New Roman"/>
          <w:sz w:val="24"/>
          <w:szCs w:val="24"/>
          <w:rtl w:val="0"/>
          <w:lang w:val="en"/>
        </w:rPr>
        <w:t>”,</w:t>
      </w:r>
    </w:p>
    <w:p w:rsidR="003970A1" w14:paraId="0000000C" w14:textId="77777777">
      <w:pPr>
        <w:bidi w:val="0"/>
        <w:spacing w:after="0" w:line="36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and: ....................................................................................................................................................</w:t>
      </w:r>
    </w:p>
    <w:p w:rsidR="003970A1" w14:paraId="0000000D" w14:textId="77777777">
      <w:pPr>
        <w:bidi w:val="0"/>
        <w:spacing w:after="0" w:line="360" w:lineRule="auto"/>
        <w:ind w:left="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tl w:val="0"/>
          <w:lang w:val="en"/>
        </w:rPr>
        <w:t>(name of the company/organisation, address, NIP, REGON)</w:t>
      </w:r>
    </w:p>
    <w:p w:rsidR="003970A1" w14:paraId="0000000E" w14:textId="77777777">
      <w:pPr>
        <w:spacing w:after="0" w:line="360" w:lineRule="auto"/>
        <w:rPr>
          <w:rFonts w:ascii="Times New Roman" w:eastAsia="Times New Roman" w:hAnsi="Times New Roman" w:cs="Times New Roman"/>
          <w:sz w:val="24"/>
          <w:szCs w:val="24"/>
        </w:rPr>
      </w:pPr>
    </w:p>
    <w:p w:rsidR="003970A1" w14:paraId="0000000F" w14:textId="77777777">
      <w:pPr>
        <w:bidi w:val="0"/>
        <w:spacing w:after="0"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represented by Mr./Ms.</w:t>
      </w:r>
    </w:p>
    <w:p w:rsidR="003970A1" w14:paraId="00000010" w14:textId="77777777">
      <w:pPr>
        <w:spacing w:after="0" w:line="360" w:lineRule="auto"/>
        <w:jc w:val="both"/>
        <w:rPr>
          <w:rFonts w:ascii="Times New Roman" w:eastAsia="Times New Roman" w:hAnsi="Times New Roman" w:cs="Times New Roman"/>
          <w:sz w:val="24"/>
          <w:szCs w:val="24"/>
        </w:rPr>
      </w:pPr>
    </w:p>
    <w:p w:rsidR="003970A1" w14:paraId="00000011" w14:textId="77777777">
      <w:pPr>
        <w:bidi w:val="0"/>
        <w:spacing w:after="0"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w:t>
      </w:r>
    </w:p>
    <w:p w:rsidR="003970A1" w14:paraId="00000012" w14:textId="77777777">
      <w:pPr>
        <w:bidi w:val="0"/>
        <w:spacing w:after="0" w:line="360" w:lineRule="auto"/>
        <w:ind w:left="3004"/>
        <w:rPr>
          <w:rFonts w:ascii="Times New Roman" w:eastAsia="Times New Roman" w:hAnsi="Times New Roman" w:cs="Times New Roman"/>
          <w:sz w:val="20"/>
          <w:szCs w:val="20"/>
        </w:rPr>
      </w:pPr>
      <w:r>
        <w:rPr>
          <w:rFonts w:ascii="Times New Roman" w:eastAsia="Times New Roman" w:hAnsi="Times New Roman" w:cs="Times New Roman"/>
          <w:sz w:val="20"/>
          <w:szCs w:val="20"/>
          <w:rtl w:val="0"/>
          <w:lang w:val="en"/>
        </w:rPr>
        <w:t>(first and last name, position)</w:t>
      </w:r>
    </w:p>
    <w:p w:rsidR="003970A1" w14:paraId="00000013" w14:textId="77777777">
      <w:pPr>
        <w:spacing w:after="0" w:line="360" w:lineRule="auto"/>
        <w:rPr>
          <w:rFonts w:ascii="Times New Roman" w:eastAsia="Times New Roman" w:hAnsi="Times New Roman" w:cs="Times New Roman"/>
          <w:sz w:val="24"/>
          <w:szCs w:val="24"/>
        </w:rPr>
      </w:pPr>
    </w:p>
    <w:p w:rsidR="003970A1" w14:paraId="00000014" w14:textId="77777777">
      <w:pPr>
        <w:bidi w:val="0"/>
        <w:spacing w:after="0" w:line="360" w:lineRule="auto"/>
        <w:ind w:left="4"/>
        <w:rPr>
          <w:rFonts w:ascii="Times New Roman" w:eastAsia="Times New Roman" w:hAnsi="Times New Roman" w:cs="Times New Roman"/>
          <w:b/>
          <w:sz w:val="24"/>
          <w:szCs w:val="24"/>
        </w:rPr>
      </w:pPr>
      <w:r>
        <w:rPr>
          <w:rFonts w:ascii="Times New Roman" w:eastAsia="Times New Roman" w:hAnsi="Times New Roman" w:cs="Times New Roman"/>
          <w:sz w:val="24"/>
          <w:szCs w:val="24"/>
          <w:rtl w:val="0"/>
          <w:lang w:val="en"/>
        </w:rPr>
        <w:t>hereinafter referred to as</w:t>
      </w:r>
      <w:r>
        <w:rPr>
          <w:rFonts w:ascii="Times New Roman" w:eastAsia="Times New Roman" w:hAnsi="Times New Roman" w:cs="Times New Roman"/>
          <w:b/>
          <w:sz w:val="24"/>
          <w:szCs w:val="24"/>
          <w:rtl w:val="0"/>
          <w:lang w:val="en"/>
        </w:rPr>
        <w:t xml:space="preserve"> Internship Provider. </w:t>
      </w:r>
    </w:p>
    <w:p w:rsidR="003970A1" w14:paraId="00000015" w14:textId="77777777">
      <w:pPr>
        <w:bidi w:val="0"/>
        <w:spacing w:after="0" w:line="36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Hereinafter jointly referred to as the Parties.</w:t>
      </w:r>
    </w:p>
    <w:p w:rsidR="003970A1" w14:paraId="00000016" w14:textId="77777777">
      <w:pPr>
        <w:spacing w:after="0" w:line="360" w:lineRule="auto"/>
        <w:ind w:left="4"/>
        <w:rPr>
          <w:rFonts w:ascii="Times New Roman" w:eastAsia="Times New Roman" w:hAnsi="Times New Roman" w:cs="Times New Roman"/>
          <w:sz w:val="24"/>
          <w:szCs w:val="24"/>
        </w:rPr>
      </w:pPr>
    </w:p>
    <w:p w:rsidR="003970A1" w14:paraId="00000017" w14:textId="77777777">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Believing that it is necessary to </w:t>
      </w:r>
      <w:r>
        <w:rPr>
          <w:rFonts w:ascii="Times New Roman" w:eastAsia="Times New Roman" w:hAnsi="Times New Roman" w:cs="Times New Roman"/>
          <w:color w:val="212529"/>
          <w:sz w:val="24"/>
          <w:szCs w:val="24"/>
          <w:highlight w:val="white"/>
          <w:rtl w:val="0"/>
          <w:lang w:val="en"/>
        </w:rPr>
        <w:t>enable the acquisition of practical skills that complement and deepen the knowledge acquired by the student in the course of classes for students at the University, as well to shape attitudes of towards potential employers and collaborators</w:t>
      </w:r>
      <w:r>
        <w:rPr>
          <w:rFonts w:ascii="Times New Roman" w:eastAsia="Times New Roman" w:hAnsi="Times New Roman" w:cs="Times New Roman"/>
          <w:sz w:val="24"/>
          <w:szCs w:val="24"/>
          <w:rtl w:val="0"/>
          <w:lang w:val="en"/>
        </w:rPr>
        <w:t>, the Parties to the Agreement shall enter into cooperation and agree on the following rules for the cooperation.</w:t>
      </w:r>
    </w:p>
    <w:p w:rsidR="003970A1" w14:paraId="00000018" w14:textId="77777777">
      <w:pPr>
        <w:spacing w:after="0" w:line="360" w:lineRule="auto"/>
        <w:ind w:right="16"/>
        <w:jc w:val="center"/>
        <w:rPr>
          <w:rFonts w:ascii="Times New Roman" w:eastAsia="Times New Roman" w:hAnsi="Times New Roman" w:cs="Times New Roman"/>
          <w:sz w:val="24"/>
          <w:szCs w:val="24"/>
        </w:rPr>
      </w:pPr>
    </w:p>
    <w:p w:rsidR="003970A1" w14:paraId="00000019" w14:textId="77777777">
      <w:pPr>
        <w:spacing w:after="0" w:line="360" w:lineRule="auto"/>
        <w:ind w:right="16"/>
        <w:jc w:val="center"/>
        <w:rPr>
          <w:rFonts w:ascii="Times New Roman" w:eastAsia="Times New Roman" w:hAnsi="Times New Roman" w:cs="Times New Roman"/>
          <w:sz w:val="24"/>
          <w:szCs w:val="24"/>
        </w:rPr>
      </w:pPr>
    </w:p>
    <w:p w:rsidR="003970A1" w14:paraId="0000001A" w14:textId="77777777">
      <w:pPr>
        <w:spacing w:after="0" w:line="360" w:lineRule="auto"/>
        <w:ind w:right="16"/>
        <w:jc w:val="center"/>
        <w:rPr>
          <w:rFonts w:ascii="Times New Roman" w:eastAsia="Times New Roman" w:hAnsi="Times New Roman" w:cs="Times New Roman"/>
          <w:sz w:val="24"/>
          <w:szCs w:val="24"/>
        </w:rPr>
      </w:pPr>
    </w:p>
    <w:p w:rsidR="003970A1" w14:paraId="0000001B" w14:textId="77777777">
      <w:pPr>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1</w:t>
      </w:r>
    </w:p>
    <w:p w:rsidR="003970A1" w14:paraId="0000001C" w14:textId="77777777">
      <w:pPr>
        <w:spacing w:after="0" w:line="360" w:lineRule="auto"/>
        <w:ind w:left="4"/>
        <w:jc w:val="both"/>
        <w:rPr>
          <w:rFonts w:ascii="Times New Roman" w:eastAsia="Times New Roman" w:hAnsi="Times New Roman" w:cs="Times New Roman"/>
          <w:sz w:val="24"/>
          <w:szCs w:val="24"/>
        </w:rPr>
      </w:pPr>
    </w:p>
    <w:p w:rsidR="003970A1" w14:paraId="0000001D" w14:textId="77777777">
      <w:pPr>
        <w:bidi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cooperation between the Parties shall enable support of the didactic process through the implementation of internship for students of the faculty of...............................................................................................................................................................</w:t>
      </w:r>
    </w:p>
    <w:p w:rsidR="003970A1" w14:paraId="0000001E" w14:textId="77777777">
      <w:pPr>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fields of study: ………............................................................................................………………………………………………………………………………………………………………………………………………………………………………………………………………</w:t>
      </w:r>
    </w:p>
    <w:p w:rsidR="003970A1" w14:paraId="0000001F" w14:textId="77777777">
      <w:pPr>
        <w:spacing w:after="0" w:line="360" w:lineRule="auto"/>
        <w:ind w:left="4"/>
        <w:jc w:val="both"/>
        <w:rPr>
          <w:rFonts w:ascii="Times New Roman" w:eastAsia="Times New Roman" w:hAnsi="Times New Roman" w:cs="Times New Roman"/>
          <w:sz w:val="24"/>
          <w:szCs w:val="24"/>
        </w:rPr>
      </w:pPr>
    </w:p>
    <w:p w:rsidR="003970A1" w14:paraId="00000020" w14:textId="77777777">
      <w:pPr>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2</w:t>
      </w:r>
    </w:p>
    <w:p w:rsidR="003970A1" w14:paraId="00000021" w14:textId="77777777">
      <w:pPr>
        <w:spacing w:after="0" w:line="360" w:lineRule="auto"/>
        <w:jc w:val="both"/>
        <w:rPr>
          <w:rFonts w:ascii="Times New Roman" w:eastAsia="Times New Roman" w:hAnsi="Times New Roman" w:cs="Times New Roman"/>
          <w:sz w:val="24"/>
          <w:szCs w:val="24"/>
        </w:rPr>
      </w:pPr>
    </w:p>
    <w:p w:rsidR="003970A1" w14:paraId="00000022" w14:textId="77777777">
      <w:pPr>
        <w:bidi w:val="0"/>
        <w:spacing w:after="0"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Agreement includes cooperation on:</w:t>
      </w:r>
    </w:p>
    <w:p w:rsidR="003970A1" w14:paraId="00000023" w14:textId="77777777">
      <w:pPr>
        <w:numPr>
          <w:ilvl w:val="0"/>
          <w:numId w:val="9"/>
        </w:numPr>
        <w:tabs>
          <w:tab w:val="left" w:pos="224"/>
        </w:tabs>
        <w:bidi w:val="0"/>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organisation and implementation of internships for students and their assessment for the purpose of improving the quality of education; </w:t>
      </w:r>
    </w:p>
    <w:p w:rsidR="003970A1" w14:paraId="00000024" w14:textId="77777777">
      <w:pPr>
        <w:numPr>
          <w:ilvl w:val="0"/>
          <w:numId w:val="9"/>
        </w:numPr>
        <w:tabs>
          <w:tab w:val="left" w:pos="224"/>
        </w:tabs>
        <w:bidi w:val="0"/>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enabling the students to verify their knowledge and skills; </w:t>
      </w:r>
    </w:p>
    <w:p w:rsidR="003970A1" w14:paraId="00000025" w14:textId="77777777">
      <w:pPr>
        <w:numPr>
          <w:ilvl w:val="0"/>
          <w:numId w:val="9"/>
        </w:numPr>
        <w:tabs>
          <w:tab w:val="left" w:pos="224"/>
        </w:tabs>
        <w:bidi w:val="0"/>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enabling the students to develop their ability to co-exist and cooperate with the environment of employers and employees through active participation in the day-to-day activities in the place of the internship;</w:t>
      </w:r>
    </w:p>
    <w:p w:rsidR="003970A1" w14:paraId="00000026" w14:textId="77777777">
      <w:pPr>
        <w:numPr>
          <w:ilvl w:val="0"/>
          <w:numId w:val="9"/>
        </w:numPr>
        <w:tabs>
          <w:tab w:val="left" w:pos="224"/>
        </w:tabs>
        <w:bidi w:val="0"/>
        <w:spacing w:after="0" w:line="360" w:lineRule="auto"/>
        <w:ind w:left="425"/>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tl w:val="0"/>
          <w:lang w:val="en"/>
        </w:rPr>
        <w:t>supporting the process of preparing projects by students and collecting materials for their graduate work;</w:t>
      </w:r>
    </w:p>
    <w:p w:rsidR="003970A1" w14:paraId="00000027" w14:textId="77777777">
      <w:pPr>
        <w:numPr>
          <w:ilvl w:val="0"/>
          <w:numId w:val="9"/>
        </w:numPr>
        <w:tabs>
          <w:tab w:val="left" w:pos="224"/>
        </w:tabs>
        <w:bidi w:val="0"/>
        <w:spacing w:after="0" w:line="360" w:lineRule="auto"/>
        <w:ind w:left="425"/>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tl w:val="0"/>
          <w:lang w:val="en"/>
        </w:rPr>
        <w:t>mutual promotion of the Parties' activities.</w:t>
      </w:r>
    </w:p>
    <w:p w:rsidR="003970A1" w14:paraId="00000028" w14:textId="77777777">
      <w:pPr>
        <w:tabs>
          <w:tab w:val="left" w:pos="224"/>
        </w:tabs>
        <w:spacing w:after="0" w:line="360" w:lineRule="auto"/>
        <w:rPr>
          <w:rFonts w:ascii="Times New Roman" w:eastAsia="Times New Roman" w:hAnsi="Times New Roman" w:cs="Times New Roman"/>
          <w:sz w:val="24"/>
          <w:szCs w:val="24"/>
        </w:rPr>
      </w:pPr>
    </w:p>
    <w:p w:rsidR="003970A1" w14:paraId="00000029" w14:textId="77777777">
      <w:pPr>
        <w:tabs>
          <w:tab w:val="left" w:pos="224"/>
        </w:tabs>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3</w:t>
      </w:r>
    </w:p>
    <w:p w:rsidR="003970A1" w14:paraId="0000002A" w14:textId="77777777">
      <w:pPr>
        <w:tabs>
          <w:tab w:val="left" w:pos="224"/>
        </w:tabs>
        <w:bidi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Internship Provider undertakes to:</w:t>
      </w:r>
    </w:p>
    <w:p w:rsidR="003970A1" w14:paraId="0000002B"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appoint a direct supervisor for the student at the workplace; </w:t>
      </w:r>
    </w:p>
    <w:p w:rsidR="003970A1" w14:paraId="0000002C"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agree with the student starting the internship on the schedule of the internship and the scope of responsibilities in accordance with what can actually be done at the internship site;</w:t>
      </w:r>
    </w:p>
    <w:p w:rsidR="003970A1" w14:paraId="0000002D"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determine working hours and </w:t>
        <w:tab/>
        <w:t>responsibilities in consultation with the student undergoing the internship;</w:t>
      </w:r>
    </w:p>
    <w:p w:rsidR="003970A1" w14:paraId="0000002E"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ensure optimal conditions for the implementation of the internship programme, including appropriate workstations, access to documentation, equipment, workshops, facilities, tools and materials;</w:t>
      </w:r>
    </w:p>
    <w:p w:rsidR="003970A1" w14:paraId="0000002F"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ensure that the conditions for the student's internship comply with current legislation; </w:t>
      </w:r>
    </w:p>
    <w:p w:rsidR="003970A1" w14:paraId="00000030"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acquaint the student with the company's work regulations, health and safety rules, protection of classified information and protection of personal data;</w:t>
      </w:r>
    </w:p>
    <w:p w:rsidR="003970A1" w14:paraId="00000031"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supervise the tasks performed by the student;</w:t>
      </w:r>
    </w:p>
    <w:p w:rsidR="003970A1" w14:paraId="00000032"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enable the University's internship supervisors to provide didactic supervision of the internship;</w:t>
      </w:r>
    </w:p>
    <w:p w:rsidR="003970A1" w14:paraId="00000033" w14:textId="77777777">
      <w:pPr>
        <w:numPr>
          <w:ilvl w:val="0"/>
          <w:numId w:val="3"/>
        </w:numPr>
        <w:tabs>
          <w:tab w:val="left" w:pos="224"/>
        </w:tabs>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issue an opinion on the student's internship confirmed by an authorised person at the end of the student's internship.</w:t>
        <w:br/>
        <w:tab/>
        <w:t xml:space="preserve"> </w:t>
      </w:r>
    </w:p>
    <w:p w:rsidR="003970A1" w14:paraId="00000034" w14:textId="77777777">
      <w:pPr>
        <w:numPr>
          <w:ilvl w:val="1"/>
          <w:numId w:val="10"/>
        </w:numPr>
        <w:tabs>
          <w:tab w:val="left" w:pos="4564"/>
        </w:tabs>
        <w:bidi w:val="0"/>
        <w:spacing w:after="0" w:line="360" w:lineRule="auto"/>
        <w:ind w:left="4564"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4</w:t>
      </w:r>
    </w:p>
    <w:p w:rsidR="003970A1" w14:paraId="00000035" w14:textId="77777777">
      <w:pPr>
        <w:spacing w:after="0" w:line="360" w:lineRule="auto"/>
        <w:jc w:val="both"/>
        <w:rPr>
          <w:rFonts w:ascii="Times New Roman" w:eastAsia="Times New Roman" w:hAnsi="Times New Roman" w:cs="Times New Roman"/>
          <w:sz w:val="24"/>
          <w:szCs w:val="24"/>
        </w:rPr>
      </w:pPr>
    </w:p>
    <w:p w:rsidR="003970A1" w14:paraId="00000036" w14:textId="77777777">
      <w:pPr>
        <w:tabs>
          <w:tab w:val="left" w:pos="224"/>
        </w:tabs>
        <w:bidi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University undertakes to:</w:t>
      </w:r>
    </w:p>
    <w:p w:rsidR="003970A1" w14:paraId="00000037" w14:textId="77777777">
      <w:pPr>
        <w:numPr>
          <w:ilvl w:val="0"/>
          <w:numId w:val="6"/>
        </w:numPr>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 take into account the promotion of the Internship Provider's activities;</w:t>
      </w:r>
    </w:p>
    <w:p w:rsidR="003970A1" w14:paraId="00000038" w14:textId="77777777">
      <w:pPr>
        <w:numPr>
          <w:ilvl w:val="0"/>
          <w:numId w:val="6"/>
        </w:numPr>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prepare and provide the students referred for an internship with documentation, including:</w:t>
      </w:r>
    </w:p>
    <w:p w:rsidR="003970A1" w14:paraId="00000039" w14:textId="77777777">
      <w:pPr>
        <w:numPr>
          <w:ilvl w:val="0"/>
          <w:numId w:val="5"/>
        </w:numPr>
        <w:bidi w:val="0"/>
        <w:spacing w:after="0" w:line="360" w:lineRule="auto"/>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an internship referral;</w:t>
      </w:r>
    </w:p>
    <w:p w:rsidR="003970A1" w14:paraId="0000003A" w14:textId="77777777">
      <w:pPr>
        <w:numPr>
          <w:ilvl w:val="0"/>
          <w:numId w:val="5"/>
        </w:numPr>
        <w:bidi w:val="0"/>
        <w:spacing w:after="0" w:line="360" w:lineRule="auto"/>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an internship programme allowing arrangements to be made for the course of the internship and for preparing a schedule for the internship in agreement with the Internship Supervisor on the part of the Internship Provider;</w:t>
      </w:r>
    </w:p>
    <w:p w:rsidR="003970A1" w14:paraId="0000003B" w14:textId="77777777">
      <w:pPr>
        <w:numPr>
          <w:ilvl w:val="0"/>
          <w:numId w:val="5"/>
        </w:numPr>
        <w:bidi w:val="0"/>
        <w:spacing w:after="0" w:line="360" w:lineRule="auto"/>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memorandum of understanding concerning the internship;</w:t>
      </w:r>
    </w:p>
    <w:p w:rsidR="003970A1" w14:paraId="0000003C" w14:textId="77777777">
      <w:pPr>
        <w:numPr>
          <w:ilvl w:val="0"/>
          <w:numId w:val="6"/>
        </w:numPr>
        <w:bidi w:val="0"/>
        <w:spacing w:after="0"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conduct the educational and organisational supervision of the internship by the internship manager and supervisor;</w:t>
      </w:r>
    </w:p>
    <w:p w:rsidR="003970A1" w14:paraId="0000003D" w14:textId="77777777">
      <w:pPr>
        <w:numPr>
          <w:ilvl w:val="0"/>
          <w:numId w:val="6"/>
        </w:numPr>
        <w:bidi w:val="0"/>
        <w:spacing w:line="360" w:lineRule="auto"/>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respond immediately to employer reports of reprehensible student behaviour.</w:t>
      </w:r>
    </w:p>
    <w:p w:rsidR="003970A1" w14:paraId="0000003E" w14:textId="77777777">
      <w:pPr>
        <w:numPr>
          <w:ilvl w:val="2"/>
          <w:numId w:val="2"/>
        </w:numPr>
        <w:tabs>
          <w:tab w:val="left" w:pos="4564"/>
        </w:tabs>
        <w:bidi w:val="0"/>
        <w:spacing w:after="0" w:line="360" w:lineRule="auto"/>
        <w:ind w:left="4564"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5</w:t>
      </w:r>
    </w:p>
    <w:p w:rsidR="003970A1" w14:paraId="0000003F" w14:textId="77777777">
      <w:pPr>
        <w:spacing w:after="0" w:line="360" w:lineRule="auto"/>
        <w:jc w:val="both"/>
        <w:rPr>
          <w:rFonts w:ascii="Times New Roman" w:eastAsia="Times New Roman" w:hAnsi="Times New Roman" w:cs="Times New Roman"/>
          <w:sz w:val="24"/>
          <w:szCs w:val="24"/>
        </w:rPr>
      </w:pPr>
    </w:p>
    <w:p w:rsidR="003970A1" w14:paraId="00000040" w14:textId="77777777">
      <w:pPr>
        <w:numPr>
          <w:ilvl w:val="0"/>
          <w:numId w:val="8"/>
        </w:numPr>
        <w:bidi w:val="0"/>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This Agreement does not entail any obligation for any financial settlement between the Parties.</w:t>
      </w:r>
    </w:p>
    <w:p w:rsidR="003970A1" w14:paraId="00000041" w14:textId="77777777">
      <w:pPr>
        <w:numPr>
          <w:ilvl w:val="0"/>
          <w:numId w:val="8"/>
        </w:numPr>
        <w:bidi w:val="0"/>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internship is unpaid and the trainee is not entitled to any claim, either against the Internship Provider or the University, for doing it.</w:t>
      </w:r>
    </w:p>
    <w:p w:rsidR="003970A1" w14:paraId="00000042" w14:textId="77777777">
      <w:pPr>
        <w:numPr>
          <w:ilvl w:val="0"/>
          <w:numId w:val="8"/>
        </w:numPr>
        <w:bidi w:val="0"/>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University and the Internship Provider shall not cover costs related to the student's internship, such as the costs of food, accommodation and travel.</w:t>
      </w:r>
    </w:p>
    <w:p w:rsidR="003970A1" w14:paraId="00000043" w14:textId="77777777">
      <w:pPr>
        <w:spacing w:after="0" w:line="360" w:lineRule="auto"/>
        <w:jc w:val="both"/>
        <w:rPr>
          <w:rFonts w:ascii="Times New Roman" w:eastAsia="Times New Roman" w:hAnsi="Times New Roman" w:cs="Times New Roman"/>
          <w:sz w:val="24"/>
          <w:szCs w:val="24"/>
        </w:rPr>
      </w:pPr>
    </w:p>
    <w:p w:rsidR="003970A1" w14:paraId="00000044" w14:textId="77777777">
      <w:pPr>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6</w:t>
      </w:r>
    </w:p>
    <w:p w:rsidR="003970A1" w14:paraId="00000045" w14:textId="77777777">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 xml:space="preserve">Each party shall have the right to terminate the Agreement with a three months' notice. </w:t>
      </w:r>
    </w:p>
    <w:p w:rsidR="003970A1" w14:paraId="00000046" w14:textId="77777777">
      <w:pPr>
        <w:bidi w:val="0"/>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7</w:t>
      </w:r>
    </w:p>
    <w:p w:rsidR="003970A1" w14:paraId="00000047" w14:textId="77777777">
      <w:pPr>
        <w:spacing w:after="0" w:line="360" w:lineRule="auto"/>
        <w:jc w:val="both"/>
        <w:rPr>
          <w:rFonts w:ascii="Times New Roman" w:eastAsia="Times New Roman" w:hAnsi="Times New Roman" w:cs="Times New Roman"/>
          <w:sz w:val="24"/>
          <w:szCs w:val="24"/>
        </w:rPr>
      </w:pPr>
    </w:p>
    <w:p w:rsidR="003970A1" w14:paraId="00000048" w14:textId="77777777">
      <w:pPr>
        <w:bidi w:val="0"/>
        <w:spacing w:after="0" w:line="360"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Changes to the terms of the Agreement shall require the consent of both Parties and must be made in writing in order to be valid.</w:t>
      </w:r>
    </w:p>
    <w:p w:rsidR="003970A1" w14:paraId="00000049" w14:textId="77777777">
      <w:pPr>
        <w:spacing w:after="0" w:line="360" w:lineRule="auto"/>
        <w:jc w:val="both"/>
        <w:rPr>
          <w:rFonts w:ascii="Times New Roman" w:eastAsia="Times New Roman" w:hAnsi="Times New Roman" w:cs="Times New Roman"/>
          <w:sz w:val="24"/>
          <w:szCs w:val="24"/>
        </w:rPr>
      </w:pPr>
    </w:p>
    <w:p w:rsidR="003970A1" w14:paraId="0000004A" w14:textId="77777777">
      <w:pPr>
        <w:numPr>
          <w:ilvl w:val="1"/>
          <w:numId w:val="1"/>
        </w:numPr>
        <w:tabs>
          <w:tab w:val="left" w:pos="4564"/>
        </w:tabs>
        <w:bidi w:val="0"/>
        <w:spacing w:after="0" w:line="360" w:lineRule="auto"/>
        <w:ind w:left="4564" w:hanging="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Art. 8</w:t>
      </w:r>
    </w:p>
    <w:p w:rsidR="003970A1" w14:paraId="0000004B" w14:textId="77777777">
      <w:pPr>
        <w:numPr>
          <w:ilvl w:val="0"/>
          <w:numId w:val="7"/>
        </w:numPr>
        <w:tabs>
          <w:tab w:val="left" w:pos="4564"/>
        </w:tabs>
        <w:bidi w:val="0"/>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Any matters not provided herein shall be subject to the provisions of the Polish Civil Code.</w:t>
      </w:r>
    </w:p>
    <w:p w:rsidR="003970A1" w14:paraId="0000004C" w14:textId="77777777">
      <w:pPr>
        <w:numPr>
          <w:ilvl w:val="0"/>
          <w:numId w:val="7"/>
        </w:numPr>
        <w:tabs>
          <w:tab w:val="left" w:pos="4564"/>
        </w:tabs>
        <w:bidi w:val="0"/>
        <w:spacing w:after="0"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Agreement shall enter into force on the date of its conclusion and shall remain in force for the period ...................................................</w:t>
      </w:r>
    </w:p>
    <w:p w:rsidR="003970A1" w14:paraId="0000004D" w14:textId="77777777">
      <w:pPr>
        <w:numPr>
          <w:ilvl w:val="0"/>
          <w:numId w:val="7"/>
        </w:numPr>
        <w:tabs>
          <w:tab w:val="left" w:pos="4564"/>
        </w:tabs>
        <w:bidi w:val="0"/>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The Agreement has been drawn up in two counterparts, one for each of the Parties.</w:t>
      </w:r>
    </w:p>
    <w:p w:rsidR="003970A1" w14:paraId="0000004E" w14:textId="77777777">
      <w:pPr>
        <w:tabs>
          <w:tab w:val="left" w:pos="4564"/>
        </w:tabs>
        <w:spacing w:after="0" w:line="360" w:lineRule="auto"/>
        <w:ind w:left="4" w:right="20" w:hanging="164"/>
        <w:jc w:val="both"/>
        <w:rPr>
          <w:rFonts w:ascii="Times New Roman" w:eastAsia="Times New Roman" w:hAnsi="Times New Roman" w:cs="Times New Roman"/>
          <w:sz w:val="24"/>
          <w:szCs w:val="24"/>
        </w:rPr>
      </w:pPr>
    </w:p>
    <w:p w:rsidR="003970A1" w14:paraId="0000004F" w14:textId="77777777">
      <w:pPr>
        <w:tabs>
          <w:tab w:val="left" w:pos="267"/>
        </w:tabs>
        <w:spacing w:after="0" w:line="360" w:lineRule="auto"/>
        <w:rPr>
          <w:rFonts w:ascii="Times New Roman" w:eastAsia="Times New Roman" w:hAnsi="Times New Roman" w:cs="Times New Roman"/>
          <w:sz w:val="24"/>
          <w:szCs w:val="24"/>
        </w:rPr>
      </w:pPr>
    </w:p>
    <w:p w:rsidR="003970A1" w14:paraId="00000050" w14:textId="77777777">
      <w:pPr>
        <w:tabs>
          <w:tab w:val="left" w:pos="267"/>
        </w:tabs>
        <w:bidi w:val="0"/>
        <w:spacing w:after="0" w:line="36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tl w:val="0"/>
          <w:lang w:val="en"/>
        </w:rPr>
        <w:t>…………………………………</w:t>
        <w:tab/>
        <w:tab/>
        <w:tab/>
        <w:t>………………………………………</w:t>
      </w:r>
    </w:p>
    <w:p w:rsidR="003970A1" w14:paraId="00000051" w14:textId="77777777">
      <w:pPr>
        <w:tabs>
          <w:tab w:val="left" w:pos="267"/>
        </w:tabs>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val="0"/>
          <w:lang w:val="en"/>
        </w:rPr>
        <w:tab/>
        <w:tab/>
        <w:t xml:space="preserve"> University</w:t>
        <w:tab/>
        <w:tab/>
        <w:tab/>
        <w:tab/>
        <w:tab/>
        <w:tab/>
        <w:tab/>
        <w:t>Internship provider</w:t>
      </w:r>
    </w:p>
    <w:p w:rsidR="003970A1" w14:paraId="00000052" w14:textId="77777777">
      <w:pPr>
        <w:tabs>
          <w:tab w:val="left" w:pos="267"/>
        </w:tabs>
        <w:spacing w:after="0" w:line="360" w:lineRule="auto"/>
        <w:rPr>
          <w:rFonts w:ascii="Times New Roman" w:eastAsia="Times New Roman" w:hAnsi="Times New Roman" w:cs="Times New Roman"/>
          <w:sz w:val="24"/>
          <w:szCs w:val="24"/>
        </w:rPr>
      </w:pPr>
    </w:p>
    <w:p w:rsidR="003970A1" w14:paraId="00000053" w14:textId="77777777">
      <w:pPr>
        <w:spacing w:after="0" w:line="360" w:lineRule="auto"/>
        <w:jc w:val="right"/>
        <w:rPr>
          <w:rFonts w:ascii="Times New Roman" w:eastAsia="Times New Roman" w:hAnsi="Times New Roman" w:cs="Times New Roman"/>
          <w:i/>
          <w:sz w:val="20"/>
          <w:szCs w:val="20"/>
        </w:rPr>
      </w:pPr>
    </w:p>
    <w:p w:rsidR="003970A1" w14:paraId="00000054" w14:textId="77777777">
      <w:pPr>
        <w:bidi w:val="0"/>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 xml:space="preserve">I hereby give my consent to the internship provider's </w:t>
        <w:tab/>
        <w:tab/>
        <w:tab/>
        <w:tab/>
        <w:tab/>
      </w:r>
    </w:p>
    <w:p w:rsidR="003970A1" w14:paraId="00000055" w14:textId="77777777">
      <w:pPr>
        <w:bidi w:val="0"/>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 xml:space="preserve">name being displayed on the university's website </w:t>
        <w:tab/>
      </w:r>
    </w:p>
    <w:p w:rsidR="003970A1" w14:paraId="00000056" w14:textId="77777777">
      <w:pPr>
        <w:numPr>
          <w:ilvl w:val="0"/>
          <w:numId w:val="4"/>
        </w:numPr>
        <w:bidi w:val="0"/>
        <w:spacing w:after="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yes</w:t>
      </w:r>
    </w:p>
    <w:p w:rsidR="003970A1" w14:paraId="00000057" w14:textId="77777777">
      <w:pPr>
        <w:numPr>
          <w:ilvl w:val="0"/>
          <w:numId w:val="4"/>
        </w:numPr>
        <w:bidi w:val="0"/>
        <w:spacing w:after="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no</w:t>
      </w:r>
    </w:p>
    <w:p w:rsidR="003970A1" w14:paraId="00000058" w14:textId="77777777">
      <w:pPr>
        <w:spacing w:after="0" w:line="360" w:lineRule="auto"/>
        <w:ind w:left="4535"/>
        <w:rPr>
          <w:rFonts w:ascii="Times New Roman" w:eastAsia="Times New Roman" w:hAnsi="Times New Roman" w:cs="Times New Roman"/>
          <w:i/>
          <w:sz w:val="20"/>
          <w:szCs w:val="20"/>
        </w:rPr>
      </w:pPr>
    </w:p>
    <w:p w:rsidR="003970A1" w14:paraId="00000059" w14:textId="77777777">
      <w:pPr>
        <w:bidi w:val="0"/>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w:t>
        <w:tab/>
        <w:tab/>
      </w:r>
    </w:p>
    <w:p w:rsidR="003970A1" w14:paraId="0000005A" w14:textId="77777777">
      <w:pPr>
        <w:bidi w:val="0"/>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tl w:val="0"/>
          <w:lang w:val="en"/>
        </w:rPr>
        <w:t>Internship provider</w:t>
        <w:tab/>
        <w:tab/>
        <w:tab/>
        <w:tab/>
        <w:tab/>
      </w:r>
    </w:p>
    <w:p w:rsidR="003970A1" w14:paraId="0000005B" w14:textId="77777777">
      <w:pPr>
        <w:spacing w:line="360" w:lineRule="auto"/>
        <w:rPr>
          <w:rFonts w:ascii="Times New Roman" w:eastAsia="Times New Roman" w:hAnsi="Times New Roman" w:cs="Times New Roman"/>
          <w:i/>
          <w:sz w:val="20"/>
          <w:szCs w:val="20"/>
        </w:rPr>
      </w:pPr>
      <w:bookmarkStart w:id="2" w:name="_heading=h.gjdgxs" w:colFirst="0" w:colLast="0"/>
      <w:bookmarkEnd w:id="2"/>
    </w:p>
    <w:sectPr>
      <w:headerReference w:type="default" r:id="rId8"/>
      <w:footerReference w:type="default" r:id="rId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0A1" w14:paraId="0000005D" w14:textId="34F9DD4E">
    <w:pPr>
      <w:bidi w:v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tl w:val="0"/>
        <w:lang w:val="en"/>
      </w:rPr>
      <w:instrText>PAGE</w:instrText>
    </w:r>
    <w:r w:rsidR="00DA0690">
      <w:rPr>
        <w:rFonts w:ascii="Times New Roman" w:eastAsia="Times New Roman" w:hAnsi="Times New Roman" w:cs="Times New Roman"/>
      </w:rPr>
      <w:fldChar w:fldCharType="separate"/>
    </w:r>
    <w:r>
      <w:rPr>
        <w:rFonts w:ascii="Times New Roman" w:eastAsia="Times New Roman" w:hAnsi="Times New Roman" w:cs="Times New Roman"/>
        <w:rtl w:val="0"/>
        <w:lang w:val="en"/>
      </w:rPr>
      <w:t>4</w:t>
    </w:r>
    <w:r>
      <w:rPr>
        <w:rFonts w:ascii="Times New Roman" w:eastAsia="Times New Roman" w:hAnsi="Times New Roman" w:cs="Times New Roman"/>
      </w:rPr>
      <w:fldChar w:fldCharType="end"/>
    </w:r>
    <w:r>
      <w:rPr>
        <w:rFonts w:ascii="Times New Roman" w:eastAsia="Times New Roman" w:hAnsi="Times New Roman" w:cs="Times New Roman"/>
        <w:rtl w:val="0"/>
        <w:lang w:val="en"/>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0A1" w14:paraId="0000005C" w14:textId="77777777">
    <w:pPr>
      <w:bidi w:val="0"/>
      <w:spacing w:after="140" w:line="276" w:lineRule="auto"/>
      <w:ind w:right="-567"/>
      <w:jc w:val="right"/>
    </w:pPr>
    <w:r>
      <w:rPr>
        <w:rFonts w:ascii="Times New Roman" w:eastAsia="Times New Roman" w:hAnsi="Times New Roman" w:cs="Times New Roman"/>
        <w:i/>
        <w:sz w:val="20"/>
        <w:szCs w:val="20"/>
        <w:rtl w:val="0"/>
        <w:lang w:val="en"/>
      </w:rPr>
      <w:t xml:space="preserve">Appendix No. 4 to the Regulations for organising internships </w:t>
      <w:br/>
      <w:t>at Wrocław University of Environmental and Life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311B6"/>
    <w:multiLevelType w:val="multilevel"/>
    <w:tmpl w:val="50649034"/>
    <w:lvl w:ilvl="0">
      <w:start w:val="1"/>
      <w:numFmt w:val="decimal"/>
      <w:lvlText w:val="%1)"/>
      <w:lvlJc w:val="left"/>
      <w:pPr>
        <w:ind w:left="2520" w:firstLine="0"/>
      </w:pPr>
      <w:rPr>
        <w:sz w:val="22"/>
        <w:szCs w:val="22"/>
        <w:vertAlign w:val="baseline"/>
      </w:rPr>
    </w:lvl>
    <w:lvl w:ilvl="1">
      <w:start w:val="1"/>
      <w:numFmt w:val="bullet"/>
      <w:lvlText w:val="§"/>
      <w:lvlJc w:val="left"/>
      <w:pPr>
        <w:ind w:left="2520" w:firstLine="0"/>
      </w:pPr>
      <w:rPr>
        <w:rFonts w:ascii="Liberation Serif" w:eastAsia="Liberation Serif" w:hAnsi="Liberation Serif" w:cs="Liberation Serif"/>
        <w:vertAlign w:val="baseline"/>
      </w:rPr>
    </w:lvl>
    <w:lvl w:ilvl="2">
      <w:start w:val="1"/>
      <w:numFmt w:val="bullet"/>
      <w:lvlText w:val="←"/>
      <w:lvlJc w:val="left"/>
      <w:pPr>
        <w:ind w:left="2520" w:firstLine="0"/>
      </w:pPr>
      <w:rPr>
        <w:rFonts w:ascii="Liberation Serif" w:eastAsia="Liberation Serif" w:hAnsi="Liberation Serif" w:cs="Liberation Serif"/>
        <w:vertAlign w:val="baseline"/>
      </w:rPr>
    </w:lvl>
    <w:lvl w:ilvl="3">
      <w:start w:val="1"/>
      <w:numFmt w:val="bullet"/>
      <w:lvlText w:val="←"/>
      <w:lvlJc w:val="left"/>
      <w:pPr>
        <w:ind w:left="2520" w:firstLine="0"/>
      </w:pPr>
      <w:rPr>
        <w:rFonts w:ascii="Liberation Serif" w:eastAsia="Liberation Serif" w:hAnsi="Liberation Serif" w:cs="Liberation Serif"/>
        <w:vertAlign w:val="baseline"/>
      </w:rPr>
    </w:lvl>
    <w:lvl w:ilvl="4">
      <w:start w:val="1"/>
      <w:numFmt w:val="bullet"/>
      <w:lvlText w:val="←"/>
      <w:lvlJc w:val="left"/>
      <w:pPr>
        <w:ind w:left="2520" w:firstLine="0"/>
      </w:pPr>
      <w:rPr>
        <w:rFonts w:ascii="Liberation Serif" w:eastAsia="Liberation Serif" w:hAnsi="Liberation Serif" w:cs="Liberation Serif"/>
        <w:vertAlign w:val="baseline"/>
      </w:rPr>
    </w:lvl>
    <w:lvl w:ilvl="5">
      <w:start w:val="1"/>
      <w:numFmt w:val="bullet"/>
      <w:lvlText w:val="←"/>
      <w:lvlJc w:val="left"/>
      <w:pPr>
        <w:ind w:left="2520" w:firstLine="0"/>
      </w:pPr>
      <w:rPr>
        <w:rFonts w:ascii="Liberation Serif" w:eastAsia="Liberation Serif" w:hAnsi="Liberation Serif" w:cs="Liberation Serif"/>
        <w:vertAlign w:val="baseline"/>
      </w:rPr>
    </w:lvl>
    <w:lvl w:ilvl="6">
      <w:start w:val="1"/>
      <w:numFmt w:val="bullet"/>
      <w:lvlText w:val="←"/>
      <w:lvlJc w:val="left"/>
      <w:pPr>
        <w:ind w:left="2520" w:firstLine="0"/>
      </w:pPr>
      <w:rPr>
        <w:rFonts w:ascii="Liberation Serif" w:eastAsia="Liberation Serif" w:hAnsi="Liberation Serif" w:cs="Liberation Serif"/>
        <w:vertAlign w:val="baseline"/>
      </w:rPr>
    </w:lvl>
    <w:lvl w:ilvl="7">
      <w:start w:val="1"/>
      <w:numFmt w:val="bullet"/>
      <w:lvlText w:val="←"/>
      <w:lvlJc w:val="left"/>
      <w:pPr>
        <w:ind w:left="2520" w:firstLine="0"/>
      </w:pPr>
      <w:rPr>
        <w:rFonts w:ascii="Liberation Serif" w:eastAsia="Liberation Serif" w:hAnsi="Liberation Serif" w:cs="Liberation Serif"/>
        <w:vertAlign w:val="baseline"/>
      </w:rPr>
    </w:lvl>
    <w:lvl w:ilvl="8">
      <w:start w:val="1"/>
      <w:numFmt w:val="bullet"/>
      <w:lvlText w:val="←"/>
      <w:lvlJc w:val="left"/>
      <w:pPr>
        <w:ind w:left="2520" w:firstLine="0"/>
      </w:pPr>
      <w:rPr>
        <w:rFonts w:ascii="Liberation Serif" w:eastAsia="Liberation Serif" w:hAnsi="Liberation Serif" w:cs="Liberation Serif"/>
        <w:vertAlign w:val="baseline"/>
      </w:rPr>
    </w:lvl>
  </w:abstractNum>
  <w:abstractNum w:abstractNumId="1">
    <w:nsid w:val="1B7E614C"/>
    <w:multiLevelType w:val="multilevel"/>
    <w:tmpl w:val="BB761018"/>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bullet"/>
      <w:lvlText w:val="§"/>
      <w:lvlJc w:val="left"/>
      <w:pPr>
        <w:ind w:left="0" w:firstLine="0"/>
      </w:pPr>
      <w:rPr>
        <w:rFonts w:ascii="Liberation Serif" w:eastAsia="Liberation Serif" w:hAnsi="Liberation Serif" w:cs="Liberation Serif"/>
        <w:vertAlign w:val="baseline"/>
      </w:rPr>
    </w:lvl>
    <w:lvl w:ilvl="3">
      <w:start w:val="1"/>
      <w:numFmt w:val="bullet"/>
      <w:lvlText w:val="←"/>
      <w:lvlJc w:val="left"/>
      <w:pPr>
        <w:ind w:left="0" w:firstLine="0"/>
      </w:pPr>
      <w:rPr>
        <w:rFonts w:ascii="Liberation Serif" w:eastAsia="Liberation Serif" w:hAnsi="Liberation Serif" w:cs="Liberation Serif"/>
        <w:vertAlign w:val="baseline"/>
      </w:rPr>
    </w:lvl>
    <w:lvl w:ilvl="4">
      <w:start w:val="1"/>
      <w:numFmt w:val="bullet"/>
      <w:lvlText w:val="←"/>
      <w:lvlJc w:val="left"/>
      <w:pPr>
        <w:ind w:left="0" w:firstLine="0"/>
      </w:pPr>
      <w:rPr>
        <w:rFonts w:ascii="Liberation Serif" w:eastAsia="Liberation Serif" w:hAnsi="Liberation Serif" w:cs="Liberation Serif"/>
        <w:vertAlign w:val="baseline"/>
      </w:rPr>
    </w:lvl>
    <w:lvl w:ilvl="5">
      <w:start w:val="1"/>
      <w:numFmt w:val="bullet"/>
      <w:lvlText w:val="←"/>
      <w:lvlJc w:val="left"/>
      <w:pPr>
        <w:ind w:left="0" w:firstLine="0"/>
      </w:pPr>
      <w:rPr>
        <w:rFonts w:ascii="Liberation Serif" w:eastAsia="Liberation Serif" w:hAnsi="Liberation Serif" w:cs="Liberation Serif"/>
        <w:vertAlign w:val="baseline"/>
      </w:rPr>
    </w:lvl>
    <w:lvl w:ilvl="6">
      <w:start w:val="1"/>
      <w:numFmt w:val="bullet"/>
      <w:lvlText w:val="←"/>
      <w:lvlJc w:val="left"/>
      <w:pPr>
        <w:ind w:left="0" w:firstLine="0"/>
      </w:pPr>
      <w:rPr>
        <w:rFonts w:ascii="Liberation Serif" w:eastAsia="Liberation Serif" w:hAnsi="Liberation Serif" w:cs="Liberation Serif"/>
        <w:vertAlign w:val="baseline"/>
      </w:rPr>
    </w:lvl>
    <w:lvl w:ilvl="7">
      <w:start w:val="1"/>
      <w:numFmt w:val="bullet"/>
      <w:lvlText w:val="←"/>
      <w:lvlJc w:val="left"/>
      <w:pPr>
        <w:ind w:left="0" w:firstLine="0"/>
      </w:pPr>
      <w:rPr>
        <w:rFonts w:ascii="Liberation Serif" w:eastAsia="Liberation Serif" w:hAnsi="Liberation Serif" w:cs="Liberation Serif"/>
        <w:vertAlign w:val="baseline"/>
      </w:rPr>
    </w:lvl>
    <w:lvl w:ilvl="8">
      <w:start w:val="1"/>
      <w:numFmt w:val="bullet"/>
      <w:lvlText w:val="←"/>
      <w:lvlJc w:val="left"/>
      <w:pPr>
        <w:ind w:left="0" w:firstLine="0"/>
      </w:pPr>
      <w:rPr>
        <w:rFonts w:ascii="Liberation Serif" w:eastAsia="Liberation Serif" w:hAnsi="Liberation Serif" w:cs="Liberation Serif"/>
        <w:vertAlign w:val="baseline"/>
      </w:rPr>
    </w:lvl>
  </w:abstractNum>
  <w:abstractNum w:abstractNumId="2">
    <w:nsid w:val="2ADC6F5F"/>
    <w:multiLevelType w:val="multilevel"/>
    <w:tmpl w:val="E32A79B6"/>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3">
    <w:nsid w:val="405541DD"/>
    <w:multiLevelType w:val="multilevel"/>
    <w:tmpl w:val="D8A82324"/>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9D577D"/>
    <w:multiLevelType w:val="multilevel"/>
    <w:tmpl w:val="403C8E70"/>
    <w:lvl w:ilvl="0">
      <w:start w:val="1"/>
      <w:numFmt w:val="decimal"/>
      <w:lvlText w:val="%1."/>
      <w:lvlJc w:val="left"/>
      <w:pPr>
        <w:ind w:left="364" w:hanging="360"/>
      </w:pPr>
      <w:rPr>
        <w:sz w:val="22"/>
        <w:szCs w:val="22"/>
        <w:vertAlign w:val="baseline"/>
      </w:rPr>
    </w:lvl>
    <w:lvl w:ilvl="1">
      <w:start w:val="1"/>
      <w:numFmt w:val="lowerLetter"/>
      <w:lvlText w:val="%2."/>
      <w:lvlJc w:val="left"/>
      <w:pPr>
        <w:ind w:left="1084" w:hanging="360"/>
      </w:pPr>
      <w:rPr>
        <w:vertAlign w:val="baseline"/>
      </w:rPr>
    </w:lvl>
    <w:lvl w:ilvl="2">
      <w:start w:val="1"/>
      <w:numFmt w:val="lowerRoman"/>
      <w:lvlText w:val="%3."/>
      <w:lvlJc w:val="right"/>
      <w:pPr>
        <w:ind w:left="1804" w:hanging="180"/>
      </w:pPr>
      <w:rPr>
        <w:vertAlign w:val="baseline"/>
      </w:rPr>
    </w:lvl>
    <w:lvl w:ilvl="3">
      <w:start w:val="1"/>
      <w:numFmt w:val="decimal"/>
      <w:lvlText w:val="%4."/>
      <w:lvlJc w:val="left"/>
      <w:pPr>
        <w:ind w:left="2524" w:hanging="360"/>
      </w:pPr>
      <w:rPr>
        <w:vertAlign w:val="baseline"/>
      </w:rPr>
    </w:lvl>
    <w:lvl w:ilvl="4">
      <w:start w:val="1"/>
      <w:numFmt w:val="lowerLetter"/>
      <w:lvlText w:val="%5."/>
      <w:lvlJc w:val="left"/>
      <w:pPr>
        <w:ind w:left="3244" w:hanging="360"/>
      </w:pPr>
      <w:rPr>
        <w:vertAlign w:val="baseline"/>
      </w:rPr>
    </w:lvl>
    <w:lvl w:ilvl="5">
      <w:start w:val="1"/>
      <w:numFmt w:val="lowerRoman"/>
      <w:lvlText w:val="%6."/>
      <w:lvlJc w:val="right"/>
      <w:pPr>
        <w:ind w:left="3964" w:hanging="180"/>
      </w:pPr>
      <w:rPr>
        <w:vertAlign w:val="baseline"/>
      </w:rPr>
    </w:lvl>
    <w:lvl w:ilvl="6">
      <w:start w:val="1"/>
      <w:numFmt w:val="decimal"/>
      <w:lvlText w:val="%7."/>
      <w:lvlJc w:val="left"/>
      <w:pPr>
        <w:ind w:left="4684" w:hanging="360"/>
      </w:pPr>
      <w:rPr>
        <w:vertAlign w:val="baseline"/>
      </w:rPr>
    </w:lvl>
    <w:lvl w:ilvl="7">
      <w:start w:val="1"/>
      <w:numFmt w:val="lowerLetter"/>
      <w:lvlText w:val="%8."/>
      <w:lvlJc w:val="left"/>
      <w:pPr>
        <w:ind w:left="5404" w:hanging="360"/>
      </w:pPr>
      <w:rPr>
        <w:vertAlign w:val="baseline"/>
      </w:rPr>
    </w:lvl>
    <w:lvl w:ilvl="8">
      <w:start w:val="1"/>
      <w:numFmt w:val="lowerRoman"/>
      <w:lvlText w:val="%9."/>
      <w:lvlJc w:val="right"/>
      <w:pPr>
        <w:ind w:left="6124" w:hanging="180"/>
      </w:pPr>
      <w:rPr>
        <w:vertAlign w:val="baseline"/>
      </w:rPr>
    </w:lvl>
  </w:abstractNum>
  <w:abstractNum w:abstractNumId="5">
    <w:nsid w:val="53E82A90"/>
    <w:multiLevelType w:val="multilevel"/>
    <w:tmpl w:val="3EF0FAC6"/>
    <w:lvl w:ilvl="0">
      <w:start w:val="0"/>
      <w:numFmt w:val="decimal"/>
      <w:lvlText w:val="%1."/>
      <w:lvlJc w:val="left"/>
      <w:pPr>
        <w:ind w:left="0" w:firstLine="0"/>
      </w:pPr>
      <w:rPr>
        <w:sz w:val="22"/>
        <w:szCs w:val="22"/>
        <w:vertAlign w:val="baseline"/>
      </w:rPr>
    </w:lvl>
    <w:lvl w:ilvl="1">
      <w:start w:val="1"/>
      <w:numFmt w:val="bullet"/>
      <w:lvlText w:val="§"/>
      <w:lvlJc w:val="left"/>
      <w:pPr>
        <w:ind w:left="0" w:firstLine="0"/>
      </w:pPr>
      <w:rPr>
        <w:rFonts w:ascii="Liberation Serif" w:eastAsia="Liberation Serif" w:hAnsi="Liberation Serif" w:cs="Liberation Serif"/>
        <w:vertAlign w:val="baseline"/>
      </w:rPr>
    </w:lvl>
    <w:lvl w:ilvl="2">
      <w:start w:val="1"/>
      <w:numFmt w:val="bullet"/>
      <w:lvlText w:val="←"/>
      <w:lvlJc w:val="left"/>
      <w:pPr>
        <w:ind w:left="0" w:firstLine="0"/>
      </w:pPr>
      <w:rPr>
        <w:rFonts w:ascii="Liberation Serif" w:eastAsia="Liberation Serif" w:hAnsi="Liberation Serif" w:cs="Liberation Serif"/>
        <w:vertAlign w:val="baseline"/>
      </w:rPr>
    </w:lvl>
    <w:lvl w:ilvl="3">
      <w:start w:val="1"/>
      <w:numFmt w:val="bullet"/>
      <w:lvlText w:val="←"/>
      <w:lvlJc w:val="left"/>
      <w:pPr>
        <w:ind w:left="0" w:firstLine="0"/>
      </w:pPr>
      <w:rPr>
        <w:rFonts w:ascii="Liberation Serif" w:eastAsia="Liberation Serif" w:hAnsi="Liberation Serif" w:cs="Liberation Serif"/>
        <w:vertAlign w:val="baseline"/>
      </w:rPr>
    </w:lvl>
    <w:lvl w:ilvl="4">
      <w:start w:val="1"/>
      <w:numFmt w:val="bullet"/>
      <w:lvlText w:val="←"/>
      <w:lvlJc w:val="left"/>
      <w:pPr>
        <w:ind w:left="0" w:firstLine="0"/>
      </w:pPr>
      <w:rPr>
        <w:rFonts w:ascii="Liberation Serif" w:eastAsia="Liberation Serif" w:hAnsi="Liberation Serif" w:cs="Liberation Serif"/>
        <w:vertAlign w:val="baseline"/>
      </w:rPr>
    </w:lvl>
    <w:lvl w:ilvl="5">
      <w:start w:val="1"/>
      <w:numFmt w:val="bullet"/>
      <w:lvlText w:val="←"/>
      <w:lvlJc w:val="left"/>
      <w:pPr>
        <w:ind w:left="0" w:firstLine="0"/>
      </w:pPr>
      <w:rPr>
        <w:rFonts w:ascii="Liberation Serif" w:eastAsia="Liberation Serif" w:hAnsi="Liberation Serif" w:cs="Liberation Serif"/>
        <w:vertAlign w:val="baseline"/>
      </w:rPr>
    </w:lvl>
    <w:lvl w:ilvl="6">
      <w:start w:val="1"/>
      <w:numFmt w:val="bullet"/>
      <w:lvlText w:val="←"/>
      <w:lvlJc w:val="left"/>
      <w:pPr>
        <w:ind w:left="0" w:firstLine="0"/>
      </w:pPr>
      <w:rPr>
        <w:rFonts w:ascii="Liberation Serif" w:eastAsia="Liberation Serif" w:hAnsi="Liberation Serif" w:cs="Liberation Serif"/>
        <w:vertAlign w:val="baseline"/>
      </w:rPr>
    </w:lvl>
    <w:lvl w:ilvl="7">
      <w:start w:val="1"/>
      <w:numFmt w:val="bullet"/>
      <w:lvlText w:val="←"/>
      <w:lvlJc w:val="left"/>
      <w:pPr>
        <w:ind w:left="0" w:firstLine="0"/>
      </w:pPr>
      <w:rPr>
        <w:rFonts w:ascii="Liberation Serif" w:eastAsia="Liberation Serif" w:hAnsi="Liberation Serif" w:cs="Liberation Serif"/>
        <w:vertAlign w:val="baseline"/>
      </w:rPr>
    </w:lvl>
    <w:lvl w:ilvl="8">
      <w:start w:val="1"/>
      <w:numFmt w:val="bullet"/>
      <w:lvlText w:val="←"/>
      <w:lvlJc w:val="left"/>
      <w:pPr>
        <w:ind w:left="0" w:firstLine="0"/>
      </w:pPr>
      <w:rPr>
        <w:rFonts w:ascii="Liberation Serif" w:eastAsia="Liberation Serif" w:hAnsi="Liberation Serif" w:cs="Liberation Serif"/>
        <w:vertAlign w:val="baseline"/>
      </w:rPr>
    </w:lvl>
  </w:abstractNum>
  <w:abstractNum w:abstractNumId="6">
    <w:nsid w:val="580D44D5"/>
    <w:multiLevelType w:val="multilevel"/>
    <w:tmpl w:val="E71EFA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59281B3E"/>
    <w:multiLevelType w:val="multilevel"/>
    <w:tmpl w:val="BF140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E57C67"/>
    <w:multiLevelType w:val="multilevel"/>
    <w:tmpl w:val="91224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F9A0873"/>
    <w:multiLevelType w:val="multilevel"/>
    <w:tmpl w:val="84287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7"/>
  </w:num>
  <w:num w:numId="4">
    <w:abstractNumId w:val="2"/>
  </w:num>
  <w:num w:numId="5">
    <w:abstractNumId w:val="6"/>
  </w:num>
  <w:num w:numId="6">
    <w:abstractNumId w:val="9"/>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A1"/>
    <w:rsid w:val="00093E20"/>
    <w:rsid w:val="003970A1"/>
    <w:rsid w:val="00DA0690"/>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991C1D78-7F1E-427E-97B8-106A849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3hacBmX1+DrzjCeeu7izXUrwA==">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1D5CE-3B68-494E-B295-52E4953C7D41}">
  <ds:schemaRefs/>
</ds:datastoreItem>
</file>

<file path=customXml/itemProps3.xml><?xml version="1.0" encoding="utf-8"?>
<ds:datastoreItem xmlns:ds="http://schemas.openxmlformats.org/officeDocument/2006/customXml" ds:itemID="{C49DEB43-910E-406E-AE86-177144E360A0}">
  <ds:schemaRefs/>
</ds:datastoreItem>
</file>

<file path=customXml/itemProps4.xml><?xml version="1.0" encoding="utf-8"?>
<ds:datastoreItem xmlns:ds="http://schemas.openxmlformats.org/officeDocument/2006/customXml" ds:itemID="{A27C225D-8749-433A-8C54-07C16CB0F1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upwr</dc:creator>
  <cp:lastModifiedBy>UPWr</cp:lastModifiedBy>
  <cp:revision>2</cp:revision>
  <dcterms:created xsi:type="dcterms:W3CDTF">2022-05-26T07:52:00Z</dcterms:created>
  <dcterms:modified xsi:type="dcterms:W3CDTF">2022-05-26T07:52:00Z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