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7B" w:rsidRDefault="008625F3">
      <w:pPr>
        <w:pStyle w:val="Nagwek10"/>
        <w:keepNext/>
        <w:keepLines/>
        <w:shd w:val="clear" w:color="auto" w:fill="auto"/>
        <w:spacing w:after="0" w:line="22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 do zapytania ofertowego I0G00CER.272.</w:t>
      </w:r>
      <w:r w:rsidR="002211DC">
        <w:rPr>
          <w:rFonts w:ascii="Arial" w:hAnsi="Arial" w:cs="Arial"/>
        </w:rPr>
        <w:t>32</w:t>
      </w:r>
      <w:r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</w:p>
    <w:p w:rsidR="0039687B" w:rsidRDefault="0039687B">
      <w:pPr>
        <w:pStyle w:val="Nagwek10"/>
        <w:keepNext/>
        <w:keepLines/>
        <w:shd w:val="clear" w:color="auto" w:fill="auto"/>
        <w:spacing w:after="0" w:line="220" w:lineRule="exact"/>
        <w:rPr>
          <w:rFonts w:ascii="Arial" w:hAnsi="Arial" w:cs="Arial"/>
        </w:rPr>
      </w:pPr>
    </w:p>
    <w:p w:rsidR="0039687B" w:rsidRDefault="0039687B">
      <w:pPr>
        <w:pStyle w:val="Nagwek10"/>
        <w:keepNext/>
        <w:keepLines/>
        <w:shd w:val="clear" w:color="auto" w:fill="auto"/>
        <w:spacing w:after="0" w:line="220" w:lineRule="exact"/>
        <w:rPr>
          <w:rFonts w:ascii="Arial" w:hAnsi="Arial" w:cs="Arial"/>
        </w:rPr>
      </w:pPr>
    </w:p>
    <w:p w:rsidR="0039687B" w:rsidRDefault="0039687B">
      <w:pPr>
        <w:pStyle w:val="Nagwek10"/>
        <w:keepNext/>
        <w:keepLines/>
        <w:shd w:val="clear" w:color="auto" w:fill="auto"/>
        <w:spacing w:after="0" w:line="220" w:lineRule="exact"/>
        <w:rPr>
          <w:rFonts w:ascii="Arial" w:hAnsi="Arial" w:cs="Arial"/>
        </w:rPr>
      </w:pPr>
    </w:p>
    <w:p w:rsidR="0039687B" w:rsidRDefault="008625F3">
      <w:pPr>
        <w:pStyle w:val="Nagwek10"/>
        <w:keepNext/>
        <w:keepLines/>
        <w:shd w:val="clear" w:color="auto" w:fill="auto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39687B" w:rsidRDefault="008625F3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i adres Wykonawcy/ów</w:t>
      </w:r>
    </w:p>
    <w:p w:rsidR="0039687B" w:rsidRDefault="0039687B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39687B" w:rsidRDefault="0039687B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  <w:bookmarkStart w:id="0" w:name="_GoBack"/>
      <w:bookmarkEnd w:id="0"/>
    </w:p>
    <w:p w:rsidR="0039687B" w:rsidRDefault="0039687B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39687B" w:rsidRDefault="0039687B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39687B" w:rsidRDefault="008625F3">
      <w:pPr>
        <w:pStyle w:val="Nagwek10"/>
        <w:keepNext/>
        <w:keepLines/>
        <w:shd w:val="clear" w:color="auto" w:fill="auto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OŚWIADCZENIE</w:t>
      </w:r>
    </w:p>
    <w:p w:rsidR="0039687B" w:rsidRDefault="008625F3">
      <w:pPr>
        <w:pStyle w:val="Nagwek10"/>
        <w:keepNext/>
        <w:keepLines/>
        <w:shd w:val="clear" w:color="auto" w:fill="auto"/>
        <w:spacing w:after="0" w:line="360" w:lineRule="auto"/>
        <w:ind w:left="980"/>
        <w:jc w:val="center"/>
        <w:rPr>
          <w:rFonts w:ascii="Arial" w:hAnsi="Arial" w:cs="Arial"/>
        </w:rPr>
      </w:pPr>
      <w:bookmarkStart w:id="1" w:name="bookmark1"/>
      <w:r>
        <w:rPr>
          <w:rFonts w:ascii="Arial" w:hAnsi="Arial" w:cs="Arial"/>
        </w:rPr>
        <w:t>O SPEŁNIENIU WARUNKÓW UDZIAŁU W POSTĘPOWANIU</w:t>
      </w:r>
      <w:bookmarkEnd w:id="1"/>
    </w:p>
    <w:p w:rsidR="0039687B" w:rsidRDefault="0039687B">
      <w:pPr>
        <w:pStyle w:val="Nagwek10"/>
        <w:keepNext/>
        <w:keepLines/>
        <w:shd w:val="clear" w:color="auto" w:fill="auto"/>
        <w:spacing w:after="0" w:line="360" w:lineRule="auto"/>
        <w:ind w:left="980"/>
        <w:jc w:val="left"/>
        <w:rPr>
          <w:rFonts w:ascii="Arial" w:hAnsi="Arial" w:cs="Arial"/>
        </w:rPr>
      </w:pPr>
    </w:p>
    <w:p w:rsidR="0039687B" w:rsidRDefault="008625F3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udziału w postępowaniu prowadzonym w ramach zapytania ofertowego dotyczącego: </w:t>
      </w:r>
    </w:p>
    <w:p w:rsidR="0039687B" w:rsidRDefault="0039687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211DC" w:rsidRPr="002211DC" w:rsidRDefault="002211DC" w:rsidP="002211DC">
      <w:pPr>
        <w:ind w:left="36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2211DC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REMONT Z WYKONANIEM IZOLACJI PRZECIWWILGOCIOWEJ POMIESZCZENIA SOCJALNEGO, </w:t>
      </w:r>
    </w:p>
    <w:p w:rsidR="002211DC" w:rsidRPr="002211DC" w:rsidRDefault="002211DC" w:rsidP="002211DC">
      <w:pPr>
        <w:ind w:left="36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2211DC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MAGAZYNKU ORAZ KORYTARZA OD STRONY WYBIEGÓW DLA ZWIERZĄT NA PARTERZE </w:t>
      </w:r>
    </w:p>
    <w:p w:rsidR="0039687B" w:rsidRPr="002211DC" w:rsidRDefault="002211DC" w:rsidP="002211DC">
      <w:pPr>
        <w:ind w:left="36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2211DC">
        <w:rPr>
          <w:rFonts w:ascii="Arial" w:eastAsia="Arial" w:hAnsi="Arial" w:cs="Arial"/>
          <w:b/>
          <w:bCs/>
          <w:i/>
          <w:iCs/>
          <w:sz w:val="20"/>
          <w:szCs w:val="20"/>
        </w:rPr>
        <w:t>W BUDYNKU B-1 -  KATEDRY EPIZOOTIOLOGII Z KLINIKĄ P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TAKÓW i ZWIERZĄT EGZOTYCZNYCH, </w:t>
      </w:r>
      <w:r w:rsidRPr="002211DC">
        <w:rPr>
          <w:rFonts w:ascii="Arial" w:eastAsia="Arial" w:hAnsi="Arial" w:cs="Arial"/>
          <w:b/>
          <w:bCs/>
          <w:i/>
          <w:iCs/>
          <w:sz w:val="20"/>
          <w:szCs w:val="20"/>
        </w:rPr>
        <w:t>PL. GRUNWALDZKI 45 WE WROCŁAWIU</w:t>
      </w:r>
      <w:r w:rsidR="008625F3">
        <w:rPr>
          <w:rFonts w:ascii="Arial" w:eastAsia="Arial" w:hAnsi="Arial" w:cs="Arial"/>
          <w:b/>
          <w:bCs/>
          <w:i/>
          <w:iCs/>
          <w:sz w:val="20"/>
          <w:szCs w:val="20"/>
        </w:rPr>
        <w:t>.</w:t>
      </w:r>
      <w:r w:rsidR="008625F3">
        <w:rPr>
          <w:rFonts w:ascii="Arial" w:eastAsia="Arial" w:hAnsi="Arial" w:cs="Arial"/>
          <w:bCs/>
          <w:sz w:val="20"/>
          <w:szCs w:val="20"/>
        </w:rPr>
        <w:t>.</w:t>
      </w:r>
      <w:r w:rsidR="008625F3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39687B" w:rsidRDefault="0039687B">
      <w:pPr>
        <w:ind w:left="-142"/>
        <w:jc w:val="both"/>
        <w:rPr>
          <w:rFonts w:ascii="Arial" w:hAnsi="Arial" w:cs="Arial"/>
          <w:sz w:val="20"/>
          <w:szCs w:val="20"/>
        </w:rPr>
      </w:pPr>
    </w:p>
    <w:p w:rsidR="0039687B" w:rsidRDefault="008625F3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Wykonawca oświadcza, że spełnia warunki</w:t>
      </w:r>
      <w:r>
        <w:rPr>
          <w:rFonts w:ascii="Arial" w:hAnsi="Arial" w:cs="Arial"/>
        </w:rPr>
        <w:t xml:space="preserve"> określone w niniejszym  zapytaniu ofertowym w pkt. 5, dotyczące:</w:t>
      </w:r>
    </w:p>
    <w:p w:rsidR="0039687B" w:rsidRDefault="0039687B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39687B" w:rsidRDefault="008625F3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1) kompetencji lub uprawnień do prowadzenia określonej działalności zawodowej, o ile wynika to z odrębnych przepisów; </w:t>
      </w:r>
    </w:p>
    <w:p w:rsidR="0039687B" w:rsidRDefault="008625F3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2) sytuacji ekonomicznej lub finansowej; </w:t>
      </w:r>
    </w:p>
    <w:p w:rsidR="0039687B" w:rsidRDefault="008625F3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3) zdolności technicznej lub</w:t>
      </w:r>
      <w:r>
        <w:rPr>
          <w:rFonts w:ascii="Arial" w:hAnsi="Arial" w:cs="Arial"/>
          <w:color w:val="auto"/>
        </w:rPr>
        <w:t xml:space="preserve"> zawodowej:</w:t>
      </w:r>
    </w:p>
    <w:p w:rsidR="0039687B" w:rsidRDefault="008625F3">
      <w:pPr>
        <w:pStyle w:val="Teksttreci20"/>
        <w:shd w:val="clear" w:color="auto" w:fill="auto"/>
        <w:tabs>
          <w:tab w:val="left" w:pos="567"/>
        </w:tabs>
        <w:spacing w:before="60" w:after="60" w:line="276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a) w okresie min. 3 lat w wykonywaniu robót w zakresie wskazanym w punkcie 1.2 niniejszego zapytania.</w:t>
      </w:r>
    </w:p>
    <w:p w:rsidR="0039687B" w:rsidRDefault="0039687B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</w:rPr>
      </w:pPr>
    </w:p>
    <w:p w:rsidR="0039687B" w:rsidRDefault="0039687B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</w:rPr>
      </w:pPr>
    </w:p>
    <w:p w:rsidR="0039687B" w:rsidRDefault="008625F3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…………………………….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…………..………………………….</w:t>
      </w:r>
    </w:p>
    <w:p w:rsidR="0039687B" w:rsidRDefault="008625F3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        (Data)</w:t>
      </w:r>
      <w: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(czytelny podpis i pieczęć)</w:t>
      </w:r>
    </w:p>
    <w:sectPr w:rsidR="0039687B">
      <w:footerReference w:type="even" r:id="rId7"/>
      <w:footerReference w:type="default" r:id="rId8"/>
      <w:pgSz w:w="11906" w:h="16838"/>
      <w:pgMar w:top="1773" w:right="1034" w:bottom="1392" w:left="1048" w:header="0" w:footer="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5F3" w:rsidRDefault="008625F3">
      <w:r>
        <w:separator/>
      </w:r>
    </w:p>
  </w:endnote>
  <w:endnote w:type="continuationSeparator" w:id="0">
    <w:p w:rsidR="008625F3" w:rsidRDefault="0086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87B" w:rsidRDefault="003968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87B" w:rsidRDefault="008625F3">
    <w:pPr>
      <w:pStyle w:val="Stopka"/>
    </w:pPr>
    <w:r>
      <w:t>*</w:t>
    </w:r>
    <w:r>
      <w:rPr>
        <w:i/>
      </w:rPr>
      <w:t>jeśli nie dotyczy należy wykreślić</w:t>
    </w:r>
  </w:p>
  <w:p w:rsidR="0039687B" w:rsidRDefault="003968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5F3" w:rsidRDefault="008625F3">
      <w:r>
        <w:separator/>
      </w:r>
    </w:p>
  </w:footnote>
  <w:footnote w:type="continuationSeparator" w:id="0">
    <w:p w:rsidR="008625F3" w:rsidRDefault="00862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9687B"/>
    <w:rsid w:val="002211DC"/>
    <w:rsid w:val="0039687B"/>
    <w:rsid w:val="0086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3D24"/>
  <w15:docId w15:val="{01E4B678-D2B1-4D84-A85D-FFF66528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Cs w:val="24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qFormat/>
    <w:rsid w:val="00C709AD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C376BC"/>
    <w:rPr>
      <w:rFonts w:ascii="Arial" w:eastAsia="Times New Roman" w:hAnsi="Arial" w:cs="Arial"/>
      <w:sz w:val="20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F5CB4"/>
    <w:rPr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F5CB4"/>
    <w:rPr>
      <w:color w:val="000000"/>
    </w:rPr>
  </w:style>
  <w:style w:type="character" w:customStyle="1" w:styleId="Nagwek4Znak">
    <w:name w:val="Nagłówek 4 Znak"/>
    <w:qFormat/>
    <w:rPr>
      <w:rFonts w:ascii="Cambria" w:hAnsi="Cambria"/>
      <w:b/>
      <w:bCs/>
      <w:i/>
      <w:iCs/>
      <w:color w:val="4F81BD"/>
      <w:szCs w:val="21"/>
    </w:rPr>
  </w:style>
  <w:style w:type="character" w:customStyle="1" w:styleId="Nagwek2Znak">
    <w:name w:val="Nagłówek 2 Znak"/>
    <w:qFormat/>
    <w:rPr>
      <w:rFonts w:ascii="Cambria" w:hAnsi="Cambria"/>
      <w:b/>
      <w:bCs/>
      <w:color w:val="4F81BD"/>
      <w:sz w:val="26"/>
      <w:szCs w:val="23"/>
    </w:rPr>
  </w:style>
  <w:style w:type="character" w:styleId="Pogrubienie">
    <w:name w:val="Strong"/>
    <w:qFormat/>
    <w:rPr>
      <w:b/>
    </w:rPr>
  </w:style>
  <w:style w:type="character" w:customStyle="1" w:styleId="Nagwek3Znak">
    <w:name w:val="Nagłówek 3 Znak"/>
    <w:qFormat/>
    <w:rPr>
      <w:b/>
      <w:sz w:val="27"/>
    </w:rPr>
  </w:style>
  <w:style w:type="character" w:customStyle="1" w:styleId="BezodstpwZnak">
    <w:name w:val="Bez odstępów Znak"/>
    <w:qFormat/>
    <w:rPr>
      <w:rFonts w:ascii="Calibri" w:eastAsia="0" w:hAnsi="Calibri"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szCs w:val="18"/>
    </w:rPr>
  </w:style>
  <w:style w:type="character" w:customStyle="1" w:styleId="TematkomentarzaZnak">
    <w:name w:val="Temat komentarza Znak"/>
    <w:qFormat/>
    <w:rPr>
      <w:rFonts w:eastAsia="Mangal"/>
      <w:bCs/>
      <w:kern w:val="2"/>
      <w:szCs w:val="18"/>
      <w:lang w:eastAsia="hi-IN"/>
    </w:rPr>
  </w:style>
  <w:style w:type="character" w:customStyle="1" w:styleId="TekstkomentarzaZnak">
    <w:name w:val="Tekst komentarza Znak"/>
    <w:qFormat/>
    <w:rPr>
      <w:rFonts w:eastAsia="Mangal"/>
      <w:kern w:val="2"/>
      <w:szCs w:val="18"/>
      <w:lang w:eastAsia="hi-IN"/>
    </w:rPr>
  </w:style>
  <w:style w:type="character" w:styleId="Odwoaniedokomentarza">
    <w:name w:val="annotation reference"/>
    <w:qFormat/>
    <w:rPr>
      <w:sz w:val="16"/>
    </w:rPr>
  </w:style>
  <w:style w:type="character" w:customStyle="1" w:styleId="Symbolewypunktowania">
    <w:name w:val="Symbole wypunktowania"/>
    <w:qFormat/>
    <w:rPr>
      <w:rFonts w:ascii="OpenSymbol" w:eastAsia="OpenSymbol" w:hAnsi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F5C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ksttreci4">
    <w:name w:val="Tekst treści (4)"/>
    <w:basedOn w:val="Normalny"/>
    <w:link w:val="Teksttreci4Exact"/>
    <w:qFormat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before="5040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0">
    <w:name w:val="Nagłówek #1"/>
    <w:basedOn w:val="Normalny"/>
    <w:link w:val="Nagwek1"/>
    <w:qFormat/>
    <w:pPr>
      <w:shd w:val="clear" w:color="auto" w:fill="FFFFFF"/>
      <w:spacing w:after="1200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before="1200" w:after="9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137C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C376BC"/>
    <w:pPr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F5CB4"/>
    <w:pPr>
      <w:tabs>
        <w:tab w:val="center" w:pos="4536"/>
        <w:tab w:val="right" w:pos="9072"/>
      </w:tabs>
    </w:pPr>
  </w:style>
  <w:style w:type="paragraph" w:styleId="Bezodstpw">
    <w:name w:val="No Spacing"/>
    <w:qFormat/>
    <w:rPr>
      <w:rFonts w:ascii="Calibri" w:eastAsia="0" w:hAnsi="Calibri" w:cs="Liberation Serif"/>
      <w:sz w:val="22"/>
      <w:szCs w:val="22"/>
      <w:lang w:eastAsia="ar-SA"/>
    </w:rPr>
  </w:style>
  <w:style w:type="paragraph" w:customStyle="1" w:styleId="stopkaadresowa">
    <w:name w:val="stopka adresowa"/>
    <w:basedOn w:val="Normalny"/>
    <w:qFormat/>
    <w:pPr>
      <w:widowControl/>
      <w:pBdr>
        <w:left w:val="single" w:sz="6" w:space="6" w:color="782834"/>
      </w:pBdr>
      <w:tabs>
        <w:tab w:val="left" w:pos="340"/>
      </w:tabs>
      <w:suppressAutoHyphens w:val="0"/>
      <w:textAlignment w:val="center"/>
    </w:pPr>
    <w:rPr>
      <w:rFonts w:eastAsia="Times New Roman"/>
      <w:sz w:val="18"/>
      <w:szCs w:val="18"/>
      <w:lang w:val="en-GB" w:eastAsia="ar-SA"/>
    </w:rPr>
  </w:style>
  <w:style w:type="paragraph" w:customStyle="1" w:styleId="nazwajednostki">
    <w:name w:val="nazwa jednostki"/>
    <w:basedOn w:val="Normalny"/>
    <w:qFormat/>
    <w:pPr>
      <w:widowControl/>
      <w:tabs>
        <w:tab w:val="left" w:pos="340"/>
      </w:tabs>
      <w:suppressAutoHyphens w:val="0"/>
      <w:textAlignment w:val="center"/>
    </w:pPr>
    <w:rPr>
      <w:rFonts w:eastAsia="Times New Roman"/>
      <w:smallCaps/>
      <w:sz w:val="22"/>
      <w:szCs w:val="18"/>
      <w:lang w:eastAsia="ar-SA"/>
    </w:rPr>
  </w:style>
  <w:style w:type="paragraph" w:styleId="Poprawka">
    <w:name w:val="Revision"/>
    <w:qFormat/>
    <w:rPr>
      <w:rFonts w:ascii="Times New Roman" w:eastAsia="Mangal" w:hAnsi="Times New Roman" w:cs="Liberation Serif"/>
      <w:kern w:val="2"/>
      <w:sz w:val="24"/>
      <w:szCs w:val="21"/>
      <w:lang w:eastAsia="hi-IN"/>
    </w:rPr>
  </w:style>
  <w:style w:type="paragraph" w:styleId="Tematkomentarza">
    <w:name w:val="annotation subject"/>
    <w:qFormat/>
    <w:rPr>
      <w:b/>
    </w:rPr>
  </w:style>
  <w:style w:type="paragraph" w:styleId="Tekstkomentarza">
    <w:name w:val="annotation text"/>
    <w:basedOn w:val="Normalny"/>
    <w:qFormat/>
    <w:rPr>
      <w:sz w:val="20"/>
    </w:rPr>
  </w:style>
  <w:style w:type="paragraph" w:customStyle="1" w:styleId="Podpis1">
    <w:name w:val="Podpis1"/>
    <w:basedOn w:val="Normalny"/>
    <w:qFormat/>
    <w:pPr>
      <w:spacing w:before="120" w:after="120"/>
    </w:pPr>
    <w:rPr>
      <w:i/>
    </w:rPr>
  </w:style>
  <w:style w:type="paragraph" w:customStyle="1" w:styleId="Nagwek11">
    <w:name w:val="Nagłówek1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6A2DA-C10B-4BFF-AB7F-02791620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1022</Characters>
  <Application>Microsoft Office Word</Application>
  <DocSecurity>0</DocSecurity>
  <Lines>8</Lines>
  <Paragraphs>2</Paragraphs>
  <ScaleCrop>false</ScaleCrop>
  <Company>UP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UPWr</cp:lastModifiedBy>
  <cp:revision>15</cp:revision>
  <dcterms:created xsi:type="dcterms:W3CDTF">2022-08-10T05:04:00Z</dcterms:created>
  <dcterms:modified xsi:type="dcterms:W3CDTF">2022-08-10T05:06:00Z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