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52" w:rsidRPr="005659DF" w:rsidRDefault="00ED5523" w:rsidP="00943152">
      <w:pPr>
        <w:spacing w:before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943152">
        <w:rPr>
          <w:rFonts w:asciiTheme="majorHAnsi" w:hAnsiTheme="majorHAnsi"/>
          <w:sz w:val="22"/>
          <w:szCs w:val="22"/>
        </w:rPr>
        <w:t xml:space="preserve"> </w:t>
      </w:r>
      <w:r w:rsidR="00D64B96">
        <w:rPr>
          <w:rFonts w:asciiTheme="majorHAnsi" w:hAnsiTheme="majorHAnsi"/>
          <w:sz w:val="22"/>
          <w:szCs w:val="22"/>
        </w:rPr>
        <w:t>Załącznik nr</w:t>
      </w:r>
      <w:r>
        <w:rPr>
          <w:rFonts w:asciiTheme="majorHAnsi" w:hAnsiTheme="majorHAnsi"/>
          <w:sz w:val="22"/>
          <w:szCs w:val="22"/>
        </w:rPr>
        <w:t xml:space="preserve"> 6</w:t>
      </w:r>
      <w:r w:rsidR="00D64B96">
        <w:rPr>
          <w:rFonts w:asciiTheme="majorHAnsi" w:hAnsiTheme="majorHAnsi"/>
          <w:sz w:val="22"/>
          <w:szCs w:val="22"/>
        </w:rPr>
        <w:t>…..</w:t>
      </w:r>
      <w:bookmarkStart w:id="0" w:name="_GoBack"/>
      <w:bookmarkEnd w:id="0"/>
    </w:p>
    <w:p w:rsidR="00943152" w:rsidRPr="005659DF" w:rsidRDefault="00943152" w:rsidP="00943152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943152" w:rsidRPr="005659DF" w:rsidRDefault="00943152" w:rsidP="00943152">
      <w:pPr>
        <w:spacing w:before="120"/>
        <w:jc w:val="center"/>
        <w:rPr>
          <w:rFonts w:asciiTheme="majorHAnsi" w:hAnsiTheme="majorHAnsi"/>
          <w:sz w:val="22"/>
          <w:szCs w:val="22"/>
        </w:rPr>
      </w:pPr>
      <w:r w:rsidRPr="005659DF">
        <w:rPr>
          <w:rFonts w:asciiTheme="majorHAnsi" w:hAnsiTheme="majorHAnsi"/>
          <w:sz w:val="22"/>
          <w:szCs w:val="22"/>
        </w:rPr>
        <w:t>Klauzula informacyjna.</w:t>
      </w:r>
    </w:p>
    <w:p w:rsidR="0016734B" w:rsidRPr="005659DF" w:rsidRDefault="0016734B" w:rsidP="00943152">
      <w:pPr>
        <w:spacing w:before="120"/>
        <w:ind w:left="737"/>
        <w:jc w:val="both"/>
        <w:rPr>
          <w:rFonts w:asciiTheme="majorHAnsi" w:hAnsiTheme="majorHAnsi" w:cs="Arial"/>
          <w:sz w:val="22"/>
          <w:szCs w:val="22"/>
        </w:rPr>
      </w:pPr>
    </w:p>
    <w:p w:rsidR="00943152" w:rsidRPr="005659DF" w:rsidRDefault="00943152" w:rsidP="00943152">
      <w:pPr>
        <w:spacing w:before="120"/>
        <w:ind w:left="737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Zamawiający, Uniwersytet Przyrodniczy we Wrocławiu informuje, że: </w:t>
      </w:r>
    </w:p>
    <w:p w:rsidR="00943152" w:rsidRPr="005659DF" w:rsidRDefault="00943152" w:rsidP="00943152">
      <w:pPr>
        <w:pStyle w:val="Akapitzlist"/>
        <w:numPr>
          <w:ilvl w:val="0"/>
          <w:numId w:val="1"/>
        </w:numPr>
        <w:spacing w:before="120"/>
        <w:ind w:left="737" w:hanging="426"/>
        <w:jc w:val="both"/>
        <w:rPr>
          <w:rFonts w:asciiTheme="majorHAnsi" w:hAnsiTheme="majorHAnsi" w:cs="Arial"/>
          <w:i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 xml:space="preserve">administratorem Pani/Pana danych osobowych jest Uniwersytet Przyrodniczy we Wrocławiu, ul. C.K. Norwida 25, 50-375 Wrocław. Reprezentuje go Rektor; o celach </w:t>
      </w:r>
      <w:r w:rsidRPr="005659DF">
        <w:rPr>
          <w:rFonts w:asciiTheme="majorHAnsi" w:hAnsiTheme="majorHAnsi" w:cs="Arial"/>
          <w:sz w:val="22"/>
          <w:szCs w:val="22"/>
        </w:rPr>
        <w:br/>
        <w:t>i sposobach przetwarzania danych osobowych podawanych w związku z realizacją procedur udzielania zamówień publicznych Uniwersytetu Przyrodniczego we Wrocławiu decyduje on sam jako administrator danych;</w:t>
      </w:r>
    </w:p>
    <w:p w:rsidR="00943152" w:rsidRPr="005659DF" w:rsidRDefault="00943152" w:rsidP="00943152">
      <w:pPr>
        <w:pStyle w:val="Akapitzlist"/>
        <w:numPr>
          <w:ilvl w:val="0"/>
          <w:numId w:val="2"/>
        </w:numPr>
        <w:spacing w:before="120"/>
        <w:ind w:left="737" w:hanging="426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 xml:space="preserve">Administrator wyznaczył osobę pełniącą zadania Inspektora Danych Osobowych </w:t>
      </w:r>
      <w:r w:rsidRPr="005659DF">
        <w:rPr>
          <w:rFonts w:asciiTheme="majorHAnsi" w:hAnsiTheme="majorHAnsi" w:cs="Arial"/>
          <w:sz w:val="22"/>
          <w:szCs w:val="22"/>
        </w:rPr>
        <w:br/>
        <w:t>i  można się z nim skontaktować poprzez adres e-mail: iod@upwr.edu.pl;</w:t>
      </w:r>
    </w:p>
    <w:p w:rsidR="00943152" w:rsidRPr="005659DF" w:rsidRDefault="00943152" w:rsidP="00943152">
      <w:pPr>
        <w:pStyle w:val="Akapitzlist"/>
        <w:numPr>
          <w:ilvl w:val="0"/>
          <w:numId w:val="2"/>
        </w:numPr>
        <w:spacing w:before="120"/>
        <w:ind w:left="737" w:hanging="426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>Pani/Pana dane osobowe przetwarzane będą na podstawie art. 6 ust. 1 lit. c</w:t>
      </w:r>
      <w:r w:rsidRPr="005659D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5659DF">
        <w:rPr>
          <w:rFonts w:asciiTheme="majorHAnsi" w:hAnsiTheme="majorHAnsi" w:cs="Arial"/>
          <w:sz w:val="22"/>
          <w:szCs w:val="22"/>
        </w:rPr>
        <w:t>RO</w:t>
      </w:r>
      <w:r w:rsidR="005F12AF" w:rsidRPr="005659DF">
        <w:rPr>
          <w:rFonts w:asciiTheme="majorHAnsi" w:hAnsiTheme="majorHAnsi" w:cs="Arial"/>
          <w:sz w:val="22"/>
          <w:szCs w:val="22"/>
        </w:rPr>
        <w:t xml:space="preserve">DO </w:t>
      </w:r>
      <w:r w:rsidR="00A53984" w:rsidRPr="005659DF">
        <w:rPr>
          <w:rFonts w:asciiTheme="majorHAnsi" w:hAnsiTheme="majorHAnsi" w:cs="Arial"/>
          <w:sz w:val="22"/>
          <w:szCs w:val="22"/>
        </w:rPr>
        <w:t>w celu związanym z  postępowaniem o udzielenie zamówienia publicznego (</w:t>
      </w:r>
      <w:r w:rsidR="00A53984" w:rsidRPr="005659DF">
        <w:rPr>
          <w:rFonts w:asciiTheme="majorHAnsi" w:hAnsiTheme="majorHAnsi" w:cs="Arial"/>
          <w:i/>
          <w:sz w:val="22"/>
          <w:szCs w:val="22"/>
        </w:rPr>
        <w:t>podać dane umożlwiające zidentyfikowanie postepowania i jego tryb…………………………………..)</w:t>
      </w:r>
      <w:r w:rsidR="005F12AF" w:rsidRPr="005659DF">
        <w:rPr>
          <w:rFonts w:asciiTheme="majorHAnsi" w:hAnsiTheme="majorHAnsi" w:cs="Arial"/>
          <w:sz w:val="22"/>
          <w:szCs w:val="22"/>
        </w:rPr>
        <w:br/>
      </w:r>
    </w:p>
    <w:p w:rsidR="00943152" w:rsidRPr="005659DF" w:rsidRDefault="00943152" w:rsidP="00943152">
      <w:pPr>
        <w:pStyle w:val="Akapitzlist"/>
        <w:numPr>
          <w:ilvl w:val="0"/>
          <w:numId w:val="2"/>
        </w:numPr>
        <w:spacing w:before="120"/>
        <w:ind w:left="737" w:hanging="426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659DF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659DF">
        <w:rPr>
          <w:rFonts w:asciiTheme="majorHAnsi" w:hAnsiTheme="majorHAnsi" w:cs="Arial"/>
          <w:sz w:val="22"/>
          <w:szCs w:val="22"/>
        </w:rPr>
        <w:t>”</w:t>
      </w:r>
      <w:r w:rsidR="005F12AF" w:rsidRPr="005659DF">
        <w:rPr>
          <w:rFonts w:asciiTheme="majorHAnsi" w:hAnsiTheme="majorHAnsi" w:cs="Arial"/>
          <w:sz w:val="22"/>
          <w:szCs w:val="22"/>
        </w:rPr>
        <w:t xml:space="preserve"> - w odniesieniu do umów zawartych zgodnie z przepisami tej ustawy</w:t>
      </w:r>
      <w:r w:rsidRPr="005659DF">
        <w:rPr>
          <w:rFonts w:asciiTheme="majorHAnsi" w:hAnsiTheme="majorHAnsi" w:cs="Arial"/>
          <w:sz w:val="22"/>
          <w:szCs w:val="22"/>
        </w:rPr>
        <w:t>; ponadto dane osobowe</w:t>
      </w:r>
      <w:r w:rsidR="004142A8" w:rsidRPr="005659DF">
        <w:rPr>
          <w:rFonts w:asciiTheme="majorHAnsi" w:hAnsiTheme="majorHAnsi" w:cs="Arial"/>
          <w:sz w:val="22"/>
          <w:szCs w:val="22"/>
        </w:rPr>
        <w:t xml:space="preserve"> przekazane w każdym postępowaniu o udzielenie zamówienia publicznego</w:t>
      </w:r>
      <w:r w:rsidRPr="005659DF">
        <w:rPr>
          <w:rFonts w:asciiTheme="majorHAnsi" w:hAnsiTheme="majorHAnsi" w:cs="Arial"/>
          <w:sz w:val="22"/>
          <w:szCs w:val="22"/>
        </w:rPr>
        <w:t xml:space="preserve"> mogą zostać przekazane na zasadach wynikających z ustawy z dnia 6 września 2001r. o dostępie do informacji publicznej;  </w:t>
      </w:r>
    </w:p>
    <w:p w:rsidR="00943152" w:rsidRPr="005659DF" w:rsidRDefault="00943152" w:rsidP="00943152">
      <w:pPr>
        <w:pStyle w:val="Akapitzlist"/>
        <w:numPr>
          <w:ilvl w:val="0"/>
          <w:numId w:val="2"/>
        </w:numPr>
        <w:spacing w:before="120"/>
        <w:ind w:left="737" w:hanging="426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5659DF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659DF">
        <w:rPr>
          <w:rFonts w:asciiTheme="majorHAnsi" w:hAnsiTheme="maj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</w:t>
      </w:r>
      <w:r w:rsidR="005F12AF" w:rsidRPr="005659DF">
        <w:rPr>
          <w:rFonts w:asciiTheme="majorHAnsi" w:hAnsiTheme="majorHAnsi" w:cs="Arial"/>
          <w:sz w:val="22"/>
          <w:szCs w:val="22"/>
        </w:rPr>
        <w:t xml:space="preserve"> – dotyczy umów zawartych na podstawie ustawy </w:t>
      </w:r>
      <w:proofErr w:type="spellStart"/>
      <w:r w:rsidR="005F12AF" w:rsidRPr="005659DF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659DF">
        <w:rPr>
          <w:rFonts w:asciiTheme="majorHAnsi" w:hAnsiTheme="majorHAnsi" w:cs="Arial"/>
          <w:sz w:val="22"/>
          <w:szCs w:val="22"/>
        </w:rPr>
        <w:t>; okres przechowywania wynika również z ustawy z dnia 14 lipca 1983r. o narodowym zasobie archiwalnym i archiwach; postępowania o zamówienie publiczne finansowane ze środków pochodzących z funduszy Unii Europejskiej przechowywane będą również przez okres wynikający z umów o dofinansowanie projektów finansowanych ze środków pochodzących z UE;</w:t>
      </w:r>
    </w:p>
    <w:p w:rsidR="00943152" w:rsidRPr="005659DF" w:rsidRDefault="00943152" w:rsidP="005F12AF">
      <w:pPr>
        <w:pStyle w:val="Akapitzlist"/>
        <w:spacing w:before="120"/>
        <w:ind w:left="737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:rsidR="00943152" w:rsidRPr="005659DF" w:rsidRDefault="00943152" w:rsidP="00943152">
      <w:pPr>
        <w:pStyle w:val="Akapitzlist"/>
        <w:numPr>
          <w:ilvl w:val="0"/>
          <w:numId w:val="2"/>
        </w:numPr>
        <w:spacing w:before="120"/>
        <w:ind w:left="737" w:hanging="426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 xml:space="preserve">w odniesieniu do Pani/Pana danych osobowych decyzje nie będą podejmowane </w:t>
      </w:r>
      <w:r w:rsidRPr="005659DF">
        <w:rPr>
          <w:rFonts w:asciiTheme="majorHAnsi" w:hAnsiTheme="majorHAnsi" w:cs="Arial"/>
          <w:sz w:val="22"/>
          <w:szCs w:val="22"/>
        </w:rPr>
        <w:br/>
        <w:t>w sposób zautomatyzowany, stosowanie do art. 22 RODO;</w:t>
      </w:r>
    </w:p>
    <w:p w:rsidR="00943152" w:rsidRPr="005659DF" w:rsidRDefault="00943152" w:rsidP="00943152">
      <w:pPr>
        <w:pStyle w:val="Akapitzlist"/>
        <w:numPr>
          <w:ilvl w:val="0"/>
          <w:numId w:val="2"/>
        </w:numPr>
        <w:spacing w:before="120"/>
        <w:ind w:left="737" w:hanging="426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>posiada Pani/Pan:</w:t>
      </w:r>
    </w:p>
    <w:p w:rsidR="00943152" w:rsidRPr="005659DF" w:rsidRDefault="00943152" w:rsidP="00943152">
      <w:pPr>
        <w:pStyle w:val="Akapitzlist"/>
        <w:numPr>
          <w:ilvl w:val="0"/>
          <w:numId w:val="3"/>
        </w:numPr>
        <w:spacing w:before="120"/>
        <w:ind w:left="737" w:hanging="283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>na podstawie art. 15 RODO prawo dostępu do danych osobowych Pani/Pana dotyczących;</w:t>
      </w:r>
    </w:p>
    <w:p w:rsidR="00943152" w:rsidRPr="005659DF" w:rsidRDefault="00943152" w:rsidP="00943152">
      <w:pPr>
        <w:pStyle w:val="Akapitzlist"/>
        <w:numPr>
          <w:ilvl w:val="0"/>
          <w:numId w:val="3"/>
        </w:numPr>
        <w:spacing w:before="120"/>
        <w:ind w:left="737" w:hanging="283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 xml:space="preserve">na podstawie art. 16 RODO prawo do sprostowania Pani/Pana danych osobowych </w:t>
      </w:r>
      <w:r w:rsidR="005F12AF" w:rsidRPr="005659DF">
        <w:rPr>
          <w:rFonts w:asciiTheme="majorHAnsi" w:hAnsiTheme="majorHAnsi" w:cs="Arial"/>
          <w:b/>
          <w:sz w:val="22"/>
          <w:szCs w:val="22"/>
          <w:vertAlign w:val="superscript"/>
        </w:rPr>
        <w:t>*</w:t>
      </w:r>
      <w:r w:rsidRPr="005659DF">
        <w:rPr>
          <w:rFonts w:asciiTheme="majorHAnsi" w:hAnsiTheme="majorHAnsi" w:cs="Arial"/>
          <w:sz w:val="22"/>
          <w:szCs w:val="22"/>
        </w:rPr>
        <w:t>;</w:t>
      </w:r>
    </w:p>
    <w:p w:rsidR="00943152" w:rsidRPr="005659DF" w:rsidRDefault="00943152" w:rsidP="00943152">
      <w:pPr>
        <w:pStyle w:val="Akapitzlist"/>
        <w:numPr>
          <w:ilvl w:val="0"/>
          <w:numId w:val="3"/>
        </w:numPr>
        <w:spacing w:before="120"/>
        <w:ind w:left="737" w:hanging="283"/>
        <w:jc w:val="both"/>
        <w:rPr>
          <w:rFonts w:asciiTheme="majorHAnsi" w:hAnsiTheme="majorHAnsi" w:cs="Arial"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5F12AF" w:rsidRPr="005659DF">
        <w:rPr>
          <w:rFonts w:asciiTheme="majorHAnsi" w:hAnsiTheme="majorHAnsi" w:cs="Arial"/>
          <w:sz w:val="22"/>
          <w:szCs w:val="22"/>
        </w:rPr>
        <w:t>h mowa w art. 18 ust. 2 RODO **</w:t>
      </w:r>
      <w:r w:rsidRPr="005659DF">
        <w:rPr>
          <w:rFonts w:asciiTheme="majorHAnsi" w:hAnsiTheme="majorHAnsi" w:cs="Arial"/>
          <w:sz w:val="22"/>
          <w:szCs w:val="22"/>
        </w:rPr>
        <w:t xml:space="preserve">;  </w:t>
      </w:r>
    </w:p>
    <w:p w:rsidR="00943152" w:rsidRPr="005659DF" w:rsidRDefault="00943152" w:rsidP="00943152">
      <w:pPr>
        <w:pStyle w:val="Akapitzlist"/>
        <w:numPr>
          <w:ilvl w:val="0"/>
          <w:numId w:val="3"/>
        </w:numPr>
        <w:spacing w:before="120"/>
        <w:ind w:left="737" w:hanging="283"/>
        <w:jc w:val="both"/>
        <w:rPr>
          <w:rFonts w:asciiTheme="majorHAnsi" w:hAnsiTheme="majorHAnsi" w:cs="Arial"/>
          <w:i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43152" w:rsidRPr="005659DF" w:rsidRDefault="00943152" w:rsidP="00943152">
      <w:pPr>
        <w:pStyle w:val="Akapitzlist"/>
        <w:numPr>
          <w:ilvl w:val="0"/>
          <w:numId w:val="2"/>
        </w:numPr>
        <w:spacing w:before="120"/>
        <w:ind w:left="737" w:hanging="426"/>
        <w:jc w:val="both"/>
        <w:rPr>
          <w:rFonts w:asciiTheme="majorHAnsi" w:hAnsiTheme="majorHAnsi" w:cs="Arial"/>
          <w:i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>nie przysługuje Pani/Panu:</w:t>
      </w:r>
    </w:p>
    <w:p w:rsidR="00943152" w:rsidRPr="005659DF" w:rsidRDefault="00943152" w:rsidP="00943152">
      <w:pPr>
        <w:pStyle w:val="Akapitzlist"/>
        <w:numPr>
          <w:ilvl w:val="0"/>
          <w:numId w:val="4"/>
        </w:numPr>
        <w:spacing w:before="120"/>
        <w:ind w:left="737" w:hanging="283"/>
        <w:jc w:val="both"/>
        <w:rPr>
          <w:rFonts w:asciiTheme="majorHAnsi" w:hAnsiTheme="majorHAnsi" w:cs="Arial"/>
          <w:i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lastRenderedPageBreak/>
        <w:t>w związku z art. 17 ust. 3 lit. b, d lub e RODO prawo do usunięcia danych osobowych;</w:t>
      </w:r>
    </w:p>
    <w:p w:rsidR="00943152" w:rsidRPr="005659DF" w:rsidRDefault="00943152" w:rsidP="00943152">
      <w:pPr>
        <w:pStyle w:val="Akapitzlist"/>
        <w:numPr>
          <w:ilvl w:val="0"/>
          <w:numId w:val="4"/>
        </w:numPr>
        <w:spacing w:before="120"/>
        <w:ind w:left="737" w:hanging="283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>prawo do przenoszenia danych osobowych, o którym mowa w art. 20 RODO;</w:t>
      </w:r>
    </w:p>
    <w:p w:rsidR="00943152" w:rsidRPr="005659DF" w:rsidRDefault="00943152" w:rsidP="00943152">
      <w:pPr>
        <w:pStyle w:val="Akapitzlist"/>
        <w:numPr>
          <w:ilvl w:val="0"/>
          <w:numId w:val="4"/>
        </w:numPr>
        <w:spacing w:before="120"/>
        <w:ind w:left="737" w:hanging="283"/>
        <w:jc w:val="both"/>
        <w:rPr>
          <w:rFonts w:asciiTheme="majorHAnsi" w:hAnsiTheme="majorHAnsi" w:cs="Arial"/>
          <w:i/>
          <w:sz w:val="22"/>
          <w:szCs w:val="22"/>
        </w:rPr>
      </w:pPr>
      <w:r w:rsidRPr="005659DF">
        <w:rPr>
          <w:rFonts w:asciiTheme="majorHAnsi" w:hAnsiTheme="maj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43152" w:rsidRPr="005659DF" w:rsidRDefault="005F12AF" w:rsidP="00943152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5659DF">
        <w:rPr>
          <w:rFonts w:asciiTheme="majorHAnsi" w:hAnsiTheme="majorHAnsi"/>
          <w:sz w:val="22"/>
          <w:szCs w:val="22"/>
        </w:rPr>
        <w:t>*</w:t>
      </w:r>
      <w:r w:rsidR="00943152" w:rsidRPr="005659DF">
        <w:rPr>
          <w:rFonts w:asciiTheme="majorHAnsi" w:hAnsiTheme="majorHAnsi"/>
          <w:sz w:val="22"/>
          <w:szCs w:val="22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="00943152" w:rsidRPr="005659DF">
        <w:rPr>
          <w:rFonts w:asciiTheme="majorHAnsi" w:hAnsiTheme="majorHAnsi"/>
          <w:sz w:val="22"/>
          <w:szCs w:val="22"/>
        </w:rPr>
        <w:t>Pzp</w:t>
      </w:r>
      <w:proofErr w:type="spellEnd"/>
      <w:r w:rsidR="00943152" w:rsidRPr="005659DF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załączników.</w:t>
      </w:r>
    </w:p>
    <w:p w:rsidR="00943152" w:rsidRPr="00943152" w:rsidRDefault="005F12AF" w:rsidP="00943152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5659DF">
        <w:rPr>
          <w:rFonts w:asciiTheme="majorHAnsi" w:hAnsiTheme="majorHAnsi"/>
          <w:sz w:val="22"/>
          <w:szCs w:val="22"/>
        </w:rPr>
        <w:t>**</w:t>
      </w:r>
      <w:r w:rsidR="00943152" w:rsidRPr="005659DF">
        <w:rPr>
          <w:rFonts w:asciiTheme="majorHAnsi" w:hAnsiTheme="majorHAnsi"/>
          <w:sz w:val="22"/>
          <w:szCs w:val="22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3152" w:rsidRPr="00943152" w:rsidRDefault="00943152" w:rsidP="00943152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:rsidR="009740A8" w:rsidRPr="00943152" w:rsidRDefault="009740A8" w:rsidP="00943152"/>
    <w:sectPr w:rsidR="009740A8" w:rsidRPr="00943152" w:rsidSect="007365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99" w:rsidRDefault="00831399" w:rsidP="0016734B">
      <w:r>
        <w:separator/>
      </w:r>
    </w:p>
  </w:endnote>
  <w:endnote w:type="continuationSeparator" w:id="0">
    <w:p w:rsidR="00831399" w:rsidRDefault="00831399" w:rsidP="0016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24586"/>
      <w:docPartObj>
        <w:docPartGallery w:val="Page Numbers (Bottom of Page)"/>
        <w:docPartUnique/>
      </w:docPartObj>
    </w:sdtPr>
    <w:sdtContent>
      <w:p w:rsidR="0016734B" w:rsidRDefault="00773BF2">
        <w:pPr>
          <w:pStyle w:val="Stopka"/>
          <w:jc w:val="right"/>
        </w:pPr>
        <w:r>
          <w:fldChar w:fldCharType="begin"/>
        </w:r>
        <w:r w:rsidR="0016734B">
          <w:instrText>PAGE   \* MERGEFORMAT</w:instrText>
        </w:r>
        <w:r>
          <w:fldChar w:fldCharType="separate"/>
        </w:r>
        <w:r w:rsidR="00F0129B">
          <w:rPr>
            <w:noProof/>
          </w:rPr>
          <w:t>1</w:t>
        </w:r>
        <w:r>
          <w:fldChar w:fldCharType="end"/>
        </w:r>
      </w:p>
    </w:sdtContent>
  </w:sdt>
  <w:p w:rsidR="0016734B" w:rsidRDefault="00167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99" w:rsidRDefault="00831399" w:rsidP="0016734B">
      <w:r>
        <w:separator/>
      </w:r>
    </w:p>
  </w:footnote>
  <w:footnote w:type="continuationSeparator" w:id="0">
    <w:p w:rsidR="00831399" w:rsidRDefault="00831399" w:rsidP="00167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BEA8CFAC"/>
    <w:lvl w:ilvl="0" w:tplc="997213C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5E8E5E4"/>
    <w:lvl w:ilvl="0" w:tplc="DCAC48D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53E863EA"/>
    <w:lvl w:ilvl="0" w:tplc="9D1266A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152"/>
    <w:rsid w:val="0016734B"/>
    <w:rsid w:val="003F2ED7"/>
    <w:rsid w:val="004142A8"/>
    <w:rsid w:val="005659DF"/>
    <w:rsid w:val="005F12AF"/>
    <w:rsid w:val="006B4156"/>
    <w:rsid w:val="00736516"/>
    <w:rsid w:val="00773BF2"/>
    <w:rsid w:val="00795663"/>
    <w:rsid w:val="007B48DF"/>
    <w:rsid w:val="00831399"/>
    <w:rsid w:val="00943152"/>
    <w:rsid w:val="009740A8"/>
    <w:rsid w:val="00A53984"/>
    <w:rsid w:val="00A748CC"/>
    <w:rsid w:val="00AD4DBF"/>
    <w:rsid w:val="00C1425B"/>
    <w:rsid w:val="00CC2834"/>
    <w:rsid w:val="00D64B96"/>
    <w:rsid w:val="00ED5523"/>
    <w:rsid w:val="00F0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315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4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3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315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4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3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Tomasz</cp:lastModifiedBy>
  <cp:revision>2</cp:revision>
  <dcterms:created xsi:type="dcterms:W3CDTF">2018-09-03T07:24:00Z</dcterms:created>
  <dcterms:modified xsi:type="dcterms:W3CDTF">2018-09-03T07:24:00Z</dcterms:modified>
</cp:coreProperties>
</file>