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336A" w:rsidRDefault="000A336A">
      <w:pPr>
        <w:jc w:val="center"/>
        <w:rPr>
          <w:rFonts w:ascii="Calibri" w:eastAsia="Calibri" w:hAnsi="Calibri" w:cs="Calibri"/>
          <w:b/>
        </w:rPr>
      </w:pPr>
      <w:bookmarkStart w:id="0" w:name="_heading=h.30j0zll" w:colFirst="0" w:colLast="0"/>
      <w:bookmarkEnd w:id="0"/>
    </w:p>
    <w:p w14:paraId="00000002" w14:textId="77777777" w:rsidR="000A336A" w:rsidRDefault="005E7ADB">
      <w:pPr>
        <w:jc w:val="center"/>
        <w:rPr>
          <w:b/>
        </w:rPr>
      </w:pPr>
      <w:r>
        <w:rPr>
          <w:b/>
        </w:rPr>
        <w:t xml:space="preserve">Karta oceny merytorycznej projektu – zewnętrzna </w:t>
      </w:r>
    </w:p>
    <w:p w14:paraId="00000003" w14:textId="77777777" w:rsidR="000A336A" w:rsidRDefault="000A336A">
      <w:pPr>
        <w:jc w:val="center"/>
        <w:rPr>
          <w:b/>
        </w:rPr>
      </w:pPr>
    </w:p>
    <w:p w14:paraId="00000004" w14:textId="77777777" w:rsidR="000A336A" w:rsidRDefault="000A336A">
      <w:pPr>
        <w:jc w:val="both"/>
        <w:rPr>
          <w:b/>
        </w:rPr>
      </w:pPr>
    </w:p>
    <w:p w14:paraId="00000005" w14:textId="77777777" w:rsidR="000A336A" w:rsidRDefault="005E7ADB">
      <w:pPr>
        <w:jc w:val="both"/>
        <w:rPr>
          <w:b/>
        </w:rPr>
      </w:pPr>
      <w:r>
        <w:rPr>
          <w:b/>
        </w:rPr>
        <w:t>Tytuł</w:t>
      </w:r>
      <w:r>
        <w:t>:  ……………………………………………………………………………………………………………………………………………………………………………………..……..………</w:t>
      </w:r>
    </w:p>
    <w:p w14:paraId="00000006" w14:textId="77777777" w:rsidR="000A336A" w:rsidRDefault="000A336A">
      <w:pPr>
        <w:tabs>
          <w:tab w:val="left" w:pos="1418"/>
        </w:tabs>
        <w:jc w:val="both"/>
        <w:rPr>
          <w:b/>
        </w:rPr>
      </w:pPr>
    </w:p>
    <w:p w14:paraId="00000007" w14:textId="34484B27" w:rsidR="000A336A" w:rsidRDefault="005E7ADB">
      <w:pPr>
        <w:tabs>
          <w:tab w:val="left" w:pos="1418"/>
        </w:tabs>
        <w:jc w:val="both"/>
        <w:rPr>
          <w:b/>
          <w:strike/>
        </w:rPr>
      </w:pPr>
      <w:r>
        <w:rPr>
          <w:b/>
        </w:rPr>
        <w:t xml:space="preserve">Dyscyplina:     </w:t>
      </w:r>
      <w:sdt>
        <w:sdtPr>
          <w:rPr>
            <w:rFonts w:asciiTheme="minorHAnsi" w:hAnsiTheme="minorHAnsi" w:cstheme="minorHAnsi"/>
            <w:b/>
          </w:rPr>
          <w:id w:val="251092234"/>
          <w:placeholder>
            <w:docPart w:val="45770884F678491FB19A4D6A0C53D5FD"/>
          </w:placeholder>
          <w:showingPlcHdr/>
          <w:dropDownList>
            <w:listItem w:value="Wybierz element."/>
            <w:listItem w:displayText="inżynieria lądowa i transport" w:value="inżynieria lądowa i transport"/>
            <w:listItem w:displayText="inżynieria środowiska, górnictwo i energetyka" w:value="inżynieria środowiska, górnictwo i energetyka"/>
            <w:listItem w:displayText="nauki biologiczne" w:value="nauki biologiczne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  <w:listItem w:displayText="geografia społeczno-ekonomiczna i gospodarka przestrzenna" w:value="geografia społeczno-ekonomiczna i gospodarka przestrzenna"/>
          </w:dropDownList>
        </w:sdtPr>
        <w:sdtContent>
          <w:r w:rsidR="00403412" w:rsidRPr="00C70B68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sdtContent>
      </w:sdt>
    </w:p>
    <w:p w14:paraId="00000008" w14:textId="479A38B2" w:rsidR="000A336A" w:rsidRDefault="005E7ADB">
      <w:pPr>
        <w:jc w:val="both"/>
        <w:rPr>
          <w:b/>
        </w:rPr>
      </w:pPr>
      <w:r>
        <w:rPr>
          <w:b/>
        </w:rPr>
        <w:t xml:space="preserve">                          udział </w:t>
      </w:r>
      <w:sdt>
        <w:sdtPr>
          <w:rPr>
            <w:rFonts w:asciiTheme="minorHAnsi" w:hAnsiTheme="minorHAnsi" w:cstheme="minorHAnsi"/>
            <w:b/>
          </w:rPr>
          <w:id w:val="-1760589948"/>
          <w:placeholder>
            <w:docPart w:val="1AB6F9F93C344A34888339535E4D553A"/>
          </w:placeholder>
          <w:showingPlcHdr/>
          <w:dropDownList>
            <w:listItem w:value="Wybierz element."/>
            <w:listItem w:displayText="100%" w:value="100%"/>
            <w:listItem w:displayText="75%" w:value="75%"/>
            <w:listItem w:displayText="50%" w:value="50%"/>
          </w:dropDownList>
        </w:sdtPr>
        <w:sdtContent>
          <w:r w:rsidR="00403412" w:rsidRPr="00C70B68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sdtContent>
      </w:sdt>
    </w:p>
    <w:p w14:paraId="00000009" w14:textId="77777777" w:rsidR="000A336A" w:rsidRDefault="000A336A">
      <w:pPr>
        <w:jc w:val="both"/>
        <w:rPr>
          <w:b/>
        </w:rPr>
      </w:pPr>
      <w:bookmarkStart w:id="1" w:name="_GoBack"/>
      <w:bookmarkEnd w:id="1"/>
    </w:p>
    <w:p w14:paraId="0000000A" w14:textId="77777777" w:rsidR="000A336A" w:rsidRDefault="000A336A">
      <w:pPr>
        <w:jc w:val="both"/>
        <w:rPr>
          <w:b/>
        </w:rPr>
      </w:pPr>
    </w:p>
    <w:p w14:paraId="0000000B" w14:textId="77777777" w:rsidR="000A336A" w:rsidRDefault="005E7A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 xml:space="preserve">Czy przedstawiony opis merytoryczny do oceny w jakikolwiek sposób jest powiązany z nazwiskiem kierownika (zakreślić i uzupełnić), jeśli: </w:t>
      </w:r>
    </w:p>
    <w:p w14:paraId="0000000C" w14:textId="77777777" w:rsidR="000A336A" w:rsidRDefault="005E7A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jc w:val="both"/>
        <w:rPr>
          <w:color w:val="000000"/>
        </w:rPr>
      </w:pPr>
      <w:r>
        <w:rPr>
          <w:color w:val="000000"/>
        </w:rPr>
        <w:t xml:space="preserve">tak </w:t>
      </w:r>
      <w:r>
        <w:t>(</w:t>
      </w:r>
      <w:r>
        <w:rPr>
          <w:i/>
          <w:color w:val="000000"/>
        </w:rPr>
        <w:t>proszę podać jakie nazwisko)</w:t>
      </w:r>
      <w:r>
        <w:rPr>
          <w:color w:val="000000"/>
        </w:rPr>
        <w:t>: ………………………………..…………………..</w:t>
      </w:r>
    </w:p>
    <w:p w14:paraId="0000000D" w14:textId="77777777" w:rsidR="000A336A" w:rsidRDefault="005E7A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jc w:val="both"/>
        <w:rPr>
          <w:color w:val="000000"/>
        </w:rPr>
      </w:pPr>
      <w:r>
        <w:rPr>
          <w:color w:val="000000"/>
        </w:rPr>
        <w:t xml:space="preserve">nie </w:t>
      </w:r>
    </w:p>
    <w:p w14:paraId="0000000E" w14:textId="77777777" w:rsidR="000A336A" w:rsidRDefault="000A336A">
      <w:pPr>
        <w:jc w:val="both"/>
        <w:rPr>
          <w:b/>
        </w:rPr>
      </w:pPr>
    </w:p>
    <w:p w14:paraId="0000000F" w14:textId="77777777" w:rsidR="000A336A" w:rsidRDefault="005E7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Ocena poziomu naukowego badań lub zadań przewidzianych do realizacji/oryginalność projektu badawczego (0-12 punktów)</w:t>
      </w:r>
    </w:p>
    <w:p w14:paraId="00000010" w14:textId="77777777" w:rsidR="000A336A" w:rsidRDefault="005E7ADB">
      <w:pPr>
        <w:spacing w:line="360" w:lineRule="auto"/>
        <w:ind w:left="426"/>
        <w:jc w:val="both"/>
        <w:rPr>
          <w:i/>
        </w:rPr>
      </w:pPr>
      <w:r>
        <w:rPr>
          <w:i/>
        </w:rPr>
        <w:t>Ocenie podlega wartość naukowa i nowatorstwo projektu, planowana metodologia i rezultaty:</w:t>
      </w:r>
    </w:p>
    <w:p w14:paraId="00000011" w14:textId="77777777" w:rsidR="000A336A" w:rsidRDefault="000A336A">
      <w:pPr>
        <w:spacing w:line="360" w:lineRule="auto"/>
        <w:ind w:left="426"/>
        <w:jc w:val="both"/>
      </w:pPr>
    </w:p>
    <w:p w14:paraId="00000012" w14:textId="77777777" w:rsidR="000A336A" w:rsidRDefault="005E7A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jc w:val="both"/>
        <w:rPr>
          <w:color w:val="000000"/>
        </w:rPr>
      </w:pPr>
      <w:r>
        <w:rPr>
          <w:color w:val="000000"/>
        </w:rPr>
        <w:t>pkt – doskonały</w:t>
      </w:r>
    </w:p>
    <w:p w14:paraId="00000013" w14:textId="77777777" w:rsidR="000A336A" w:rsidRDefault="005E7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</w:rPr>
      </w:pPr>
      <w:r>
        <w:rPr>
          <w:color w:val="000000"/>
        </w:rPr>
        <w:t>11</w:t>
      </w:r>
      <w:r>
        <w:t>-1</w:t>
      </w:r>
      <w:r>
        <w:rPr>
          <w:color w:val="000000"/>
        </w:rPr>
        <w:t>0 pkt – wyróżniający</w:t>
      </w:r>
    </w:p>
    <w:p w14:paraId="00000014" w14:textId="77777777" w:rsidR="000A336A" w:rsidRDefault="005E7ADB">
      <w:pPr>
        <w:spacing w:line="360" w:lineRule="auto"/>
        <w:ind w:firstLine="426"/>
        <w:jc w:val="both"/>
      </w:pPr>
      <w:r>
        <w:rPr>
          <w:color w:val="000000"/>
        </w:rPr>
        <w:t>9</w:t>
      </w:r>
      <w:r>
        <w:t xml:space="preserve">-8 pkt – bardzo dobry </w:t>
      </w:r>
    </w:p>
    <w:p w14:paraId="00000015" w14:textId="77777777" w:rsidR="000A336A" w:rsidRDefault="005E7ADB">
      <w:pPr>
        <w:spacing w:line="360" w:lineRule="auto"/>
        <w:ind w:firstLine="426"/>
        <w:jc w:val="both"/>
      </w:pPr>
      <w:r>
        <w:rPr>
          <w:color w:val="000000"/>
        </w:rPr>
        <w:t>7</w:t>
      </w:r>
      <w:r>
        <w:t>-6 pkt – dobry</w:t>
      </w:r>
    </w:p>
    <w:p w14:paraId="00000016" w14:textId="77777777" w:rsidR="000A336A" w:rsidRDefault="005E7ADB">
      <w:pPr>
        <w:spacing w:line="360" w:lineRule="auto"/>
        <w:ind w:left="426"/>
        <w:jc w:val="both"/>
      </w:pPr>
      <w:r>
        <w:t xml:space="preserve">5-4 pkt – przeciętny </w:t>
      </w:r>
    </w:p>
    <w:p w14:paraId="00000017" w14:textId="77777777" w:rsidR="000A336A" w:rsidRDefault="005E7ADB">
      <w:pPr>
        <w:spacing w:line="360" w:lineRule="auto"/>
        <w:ind w:left="426"/>
        <w:jc w:val="both"/>
      </w:pPr>
      <w:r>
        <w:t xml:space="preserve">3-2 pkt – słaby </w:t>
      </w:r>
    </w:p>
    <w:p w14:paraId="00000018" w14:textId="77777777" w:rsidR="000A336A" w:rsidRDefault="005E7ADB">
      <w:pPr>
        <w:spacing w:line="360" w:lineRule="auto"/>
        <w:ind w:left="426"/>
        <w:jc w:val="both"/>
      </w:pPr>
      <w:r>
        <w:t>1-</w:t>
      </w:r>
      <w:r>
        <w:rPr>
          <w:color w:val="000000"/>
        </w:rPr>
        <w:t xml:space="preserve">0 </w:t>
      </w:r>
      <w:r>
        <w:t>pkt – bardzo słaby</w:t>
      </w:r>
    </w:p>
    <w:p w14:paraId="00000019" w14:textId="77777777" w:rsidR="000A336A" w:rsidRDefault="000A336A">
      <w:pPr>
        <w:ind w:left="426"/>
        <w:jc w:val="both"/>
      </w:pPr>
    </w:p>
    <w:p w14:paraId="0000001A" w14:textId="77777777" w:rsidR="000A336A" w:rsidRDefault="005E7ADB">
      <w:pPr>
        <w:tabs>
          <w:tab w:val="left" w:pos="426"/>
        </w:tabs>
        <w:ind w:left="425"/>
        <w:jc w:val="both"/>
        <w:rPr>
          <w:color w:val="FF0000"/>
        </w:rPr>
      </w:pPr>
      <w:r>
        <w:rPr>
          <w:b/>
        </w:rPr>
        <w:t xml:space="preserve">Uzasadnienie </w:t>
      </w:r>
      <w:r>
        <w:t>(punkty przyznane: ……… pkt) (min. 500 znaków)</w:t>
      </w:r>
    </w:p>
    <w:p w14:paraId="0000001B" w14:textId="77777777" w:rsidR="000A336A" w:rsidRDefault="000A336A">
      <w:pPr>
        <w:tabs>
          <w:tab w:val="left" w:pos="426"/>
        </w:tabs>
        <w:ind w:left="425"/>
        <w:jc w:val="both"/>
        <w:rPr>
          <w:color w:val="FF0000"/>
        </w:rPr>
      </w:pPr>
    </w:p>
    <w:p w14:paraId="0000001C" w14:textId="77777777" w:rsidR="000A336A" w:rsidRDefault="005E7ADB">
      <w:pPr>
        <w:tabs>
          <w:tab w:val="left" w:pos="426"/>
        </w:tabs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D" w14:textId="77777777" w:rsidR="000A336A" w:rsidRDefault="000A336A">
      <w:pPr>
        <w:spacing w:line="360" w:lineRule="auto"/>
        <w:jc w:val="both"/>
        <w:rPr>
          <w:b/>
        </w:rPr>
      </w:pPr>
    </w:p>
    <w:p w14:paraId="0000001E" w14:textId="77777777" w:rsidR="000A336A" w:rsidRDefault="005E7ADB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Znaczenie projektu dla danej dyscypliny </w:t>
      </w:r>
      <w:r>
        <w:rPr>
          <w:b/>
          <w:color w:val="000000"/>
        </w:rPr>
        <w:t>naukowej (0-3 punktów)</w:t>
      </w:r>
    </w:p>
    <w:p w14:paraId="0000001F" w14:textId="77777777" w:rsidR="000A336A" w:rsidRDefault="005E7ADB">
      <w:pPr>
        <w:spacing w:line="360" w:lineRule="auto"/>
        <w:ind w:left="426"/>
        <w:jc w:val="both"/>
        <w:rPr>
          <w:i/>
          <w:color w:val="000000"/>
        </w:rPr>
      </w:pPr>
      <w:r>
        <w:rPr>
          <w:i/>
        </w:rPr>
        <w:t xml:space="preserve">Wpływ </w:t>
      </w:r>
      <w:r>
        <w:rPr>
          <w:i/>
          <w:color w:val="000000"/>
        </w:rPr>
        <w:t>zaplanowanych badań na rozwój dyscypliny naukowej.</w:t>
      </w:r>
    </w:p>
    <w:p w14:paraId="00000020" w14:textId="77777777" w:rsidR="000A336A" w:rsidRDefault="000A336A">
      <w:pPr>
        <w:spacing w:line="360" w:lineRule="auto"/>
        <w:ind w:left="426"/>
        <w:jc w:val="both"/>
        <w:rPr>
          <w:color w:val="000000"/>
        </w:rPr>
      </w:pPr>
    </w:p>
    <w:p w14:paraId="00000021" w14:textId="77777777" w:rsidR="000A336A" w:rsidRDefault="005E7ADB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3 pkt – projekt o bardzo </w:t>
      </w:r>
      <w:r>
        <w:rPr>
          <w:color w:val="000000"/>
        </w:rPr>
        <w:t xml:space="preserve">dużym wpływie </w:t>
      </w:r>
    </w:p>
    <w:p w14:paraId="00000022" w14:textId="77777777" w:rsidR="000A336A" w:rsidRDefault="005E7ADB">
      <w:pPr>
        <w:spacing w:line="360" w:lineRule="auto"/>
        <w:ind w:left="426"/>
        <w:jc w:val="both"/>
      </w:pPr>
      <w:r>
        <w:t xml:space="preserve">2 pkt – projekt o umiarkowanym wpływie </w:t>
      </w:r>
    </w:p>
    <w:p w14:paraId="00000023" w14:textId="77777777" w:rsidR="000A336A" w:rsidRDefault="005E7ADB">
      <w:pPr>
        <w:spacing w:line="360" w:lineRule="auto"/>
        <w:ind w:left="426"/>
        <w:jc w:val="both"/>
      </w:pPr>
      <w:r>
        <w:t xml:space="preserve">1 pkt – projekt o słabym wpływie </w:t>
      </w:r>
    </w:p>
    <w:p w14:paraId="00000024" w14:textId="77777777" w:rsidR="000A336A" w:rsidRDefault="005E7ADB">
      <w:pPr>
        <w:spacing w:line="360" w:lineRule="auto"/>
        <w:ind w:left="426"/>
        <w:jc w:val="both"/>
      </w:pPr>
      <w:r>
        <w:t>0 pkt – projekt bez wpływu</w:t>
      </w:r>
    </w:p>
    <w:p w14:paraId="00000025" w14:textId="77777777" w:rsidR="000A336A" w:rsidRDefault="000A336A">
      <w:pPr>
        <w:ind w:left="426"/>
        <w:jc w:val="both"/>
      </w:pPr>
    </w:p>
    <w:p w14:paraId="00000026" w14:textId="77777777" w:rsidR="000A336A" w:rsidRDefault="005E7ADB">
      <w:pPr>
        <w:tabs>
          <w:tab w:val="left" w:pos="426"/>
        </w:tabs>
        <w:ind w:left="425"/>
        <w:jc w:val="both"/>
        <w:rPr>
          <w:color w:val="FF0000"/>
        </w:rPr>
      </w:pPr>
      <w:r>
        <w:rPr>
          <w:b/>
        </w:rPr>
        <w:t xml:space="preserve">Uzasadnienie </w:t>
      </w:r>
      <w:r>
        <w:t>(punkty przyznane: ……… pkt) (min. 500 znaków)</w:t>
      </w:r>
    </w:p>
    <w:p w14:paraId="00000027" w14:textId="77777777" w:rsidR="000A336A" w:rsidRDefault="000A336A">
      <w:pPr>
        <w:tabs>
          <w:tab w:val="left" w:pos="426"/>
        </w:tabs>
        <w:ind w:left="425"/>
        <w:jc w:val="both"/>
        <w:rPr>
          <w:color w:val="FF0000"/>
        </w:rPr>
      </w:pPr>
    </w:p>
    <w:p w14:paraId="00000028" w14:textId="77777777" w:rsidR="000A336A" w:rsidRDefault="005E7ADB">
      <w:pPr>
        <w:tabs>
          <w:tab w:val="left" w:pos="426"/>
        </w:tabs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9" w14:textId="77777777" w:rsidR="000A336A" w:rsidRDefault="005E7ADB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Ocena kosztów (0-2 punktów)</w:t>
      </w:r>
    </w:p>
    <w:p w14:paraId="0000002A" w14:textId="77777777" w:rsidR="000A336A" w:rsidRDefault="005E7ADB">
      <w:pPr>
        <w:spacing w:line="360" w:lineRule="auto"/>
        <w:ind w:left="426"/>
        <w:jc w:val="both"/>
        <w:rPr>
          <w:i/>
          <w:color w:val="000000"/>
        </w:rPr>
      </w:pPr>
      <w:r>
        <w:rPr>
          <w:i/>
          <w:color w:val="000000"/>
        </w:rPr>
        <w:t>Czy planowane koszty w stosunku do przedmiotu i zakresu badań są uzasadnione?</w:t>
      </w:r>
    </w:p>
    <w:p w14:paraId="0000002B" w14:textId="77777777" w:rsidR="000A336A" w:rsidRDefault="000A336A">
      <w:pPr>
        <w:spacing w:line="360" w:lineRule="auto"/>
        <w:ind w:left="426"/>
        <w:jc w:val="both"/>
        <w:rPr>
          <w:color w:val="000000"/>
        </w:rPr>
      </w:pPr>
    </w:p>
    <w:p w14:paraId="0000002C" w14:textId="77777777" w:rsidR="000A336A" w:rsidRDefault="005E7ADB">
      <w:pPr>
        <w:spacing w:line="360" w:lineRule="auto"/>
        <w:ind w:left="1134" w:hanging="708"/>
        <w:jc w:val="both"/>
        <w:rPr>
          <w:color w:val="000000"/>
        </w:rPr>
      </w:pPr>
      <w:r>
        <w:rPr>
          <w:color w:val="000000"/>
        </w:rPr>
        <w:t>2 pkt – zaplanowane wydatki są niezbędne</w:t>
      </w:r>
      <w:r>
        <w:rPr>
          <w:color w:val="000000"/>
        </w:rPr>
        <w:t xml:space="preserve"> i bezpośrednio związane z realizacją projektu, koszty zostały oszacowane na realnym poziomie i nie są zawyżone </w:t>
      </w:r>
    </w:p>
    <w:p w14:paraId="0000002D" w14:textId="77777777" w:rsidR="000A336A" w:rsidRDefault="005E7ADB">
      <w:pPr>
        <w:spacing w:line="360" w:lineRule="auto"/>
        <w:ind w:left="1134" w:hanging="708"/>
        <w:jc w:val="both"/>
        <w:rPr>
          <w:color w:val="000000"/>
        </w:rPr>
      </w:pPr>
      <w:r>
        <w:rPr>
          <w:color w:val="000000"/>
        </w:rPr>
        <w:t>1 pkt – zaplanowane wydatki są bezpośrednio związane z realizacja projektu, ale nie wszystkie wydatki są niezbędne do jego realizacji i/lub nie</w:t>
      </w:r>
      <w:r>
        <w:rPr>
          <w:color w:val="000000"/>
        </w:rPr>
        <w:t xml:space="preserve">które koszty są zawyżone </w:t>
      </w:r>
    </w:p>
    <w:p w14:paraId="0000002E" w14:textId="77777777" w:rsidR="000A336A" w:rsidRDefault="005E7ADB">
      <w:pPr>
        <w:spacing w:line="360" w:lineRule="auto"/>
        <w:ind w:left="1134" w:hanging="708"/>
        <w:jc w:val="both"/>
        <w:rPr>
          <w:color w:val="000000"/>
        </w:rPr>
      </w:pPr>
      <w:r>
        <w:rPr>
          <w:color w:val="000000"/>
        </w:rPr>
        <w:t xml:space="preserve">0 pkt – przedmiotowe wydatki są niewystarczające lub większość wydatków jest zawyżona </w:t>
      </w:r>
    </w:p>
    <w:p w14:paraId="0000002F" w14:textId="77777777" w:rsidR="000A336A" w:rsidRDefault="000A336A">
      <w:pPr>
        <w:ind w:left="1134" w:hanging="708"/>
        <w:jc w:val="both"/>
        <w:rPr>
          <w:color w:val="000000"/>
        </w:rPr>
      </w:pPr>
    </w:p>
    <w:p w14:paraId="00000030" w14:textId="77777777" w:rsidR="000A336A" w:rsidRDefault="000A336A">
      <w:pPr>
        <w:tabs>
          <w:tab w:val="left" w:pos="426"/>
        </w:tabs>
        <w:ind w:left="425"/>
        <w:rPr>
          <w:b/>
          <w:color w:val="000000"/>
        </w:rPr>
      </w:pPr>
    </w:p>
    <w:p w14:paraId="00000031" w14:textId="77777777" w:rsidR="000A336A" w:rsidRDefault="005E7ADB">
      <w:pPr>
        <w:tabs>
          <w:tab w:val="left" w:pos="426"/>
        </w:tabs>
        <w:ind w:left="425"/>
        <w:jc w:val="both"/>
        <w:rPr>
          <w:color w:val="FF0000"/>
        </w:rPr>
      </w:pPr>
      <w:r>
        <w:rPr>
          <w:b/>
          <w:color w:val="000000"/>
        </w:rPr>
        <w:t xml:space="preserve">Uzasadnienie </w:t>
      </w:r>
      <w:r>
        <w:rPr>
          <w:color w:val="000000"/>
        </w:rPr>
        <w:t xml:space="preserve">(punkty przyznane: ……… pkt) </w:t>
      </w:r>
      <w:r>
        <w:t>(min. 500 znaków)</w:t>
      </w:r>
    </w:p>
    <w:p w14:paraId="00000032" w14:textId="77777777" w:rsidR="000A336A" w:rsidRDefault="000A336A">
      <w:pPr>
        <w:tabs>
          <w:tab w:val="left" w:pos="426"/>
        </w:tabs>
        <w:ind w:left="425"/>
        <w:jc w:val="both"/>
        <w:rPr>
          <w:color w:val="000000"/>
        </w:rPr>
      </w:pPr>
    </w:p>
    <w:p w14:paraId="00000033" w14:textId="77777777" w:rsidR="000A336A" w:rsidRDefault="005E7ADB">
      <w:pPr>
        <w:tabs>
          <w:tab w:val="left" w:pos="426"/>
        </w:tabs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14:paraId="00000034" w14:textId="77777777" w:rsidR="000A336A" w:rsidRDefault="000A336A">
      <w:pPr>
        <w:jc w:val="both"/>
      </w:pPr>
    </w:p>
    <w:p w14:paraId="00000035" w14:textId="77777777" w:rsidR="000A336A" w:rsidRDefault="000A336A">
      <w:pPr>
        <w:jc w:val="both"/>
      </w:pPr>
    </w:p>
    <w:p w14:paraId="00000036" w14:textId="77777777" w:rsidR="000A336A" w:rsidRDefault="000A336A">
      <w:pPr>
        <w:jc w:val="both"/>
      </w:pPr>
    </w:p>
    <w:p w14:paraId="00000037" w14:textId="77777777" w:rsidR="000A336A" w:rsidRDefault="005E7ADB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Czy zaplanowany cel jest realny do osiągnięcia, a postawione hipotezy możliwe do zweryfikowania? (0-3 punktów)</w:t>
      </w:r>
    </w:p>
    <w:p w14:paraId="00000038" w14:textId="77777777" w:rsidR="000A336A" w:rsidRDefault="005E7ADB">
      <w:pPr>
        <w:spacing w:line="360" w:lineRule="auto"/>
        <w:ind w:left="426"/>
        <w:jc w:val="both"/>
        <w:rPr>
          <w:b/>
          <w:color w:val="000000"/>
        </w:rPr>
      </w:pPr>
      <w:r>
        <w:rPr>
          <w:i/>
          <w:color w:val="000000"/>
        </w:rPr>
        <w:t>Czy cel projektu jest realny do zrealizowania</w:t>
      </w:r>
      <w:r>
        <w:rPr>
          <w:color w:val="000000"/>
        </w:rPr>
        <w:t>?</w:t>
      </w:r>
    </w:p>
    <w:p w14:paraId="00000039" w14:textId="77777777" w:rsidR="000A336A" w:rsidRDefault="000A336A">
      <w:pPr>
        <w:ind w:left="426"/>
        <w:jc w:val="both"/>
      </w:pPr>
    </w:p>
    <w:p w14:paraId="0000003A" w14:textId="77777777" w:rsidR="000A336A" w:rsidRDefault="005E7ADB">
      <w:pPr>
        <w:spacing w:line="360" w:lineRule="auto"/>
        <w:ind w:left="426"/>
        <w:jc w:val="both"/>
        <w:rPr>
          <w:b/>
          <w:color w:val="000000"/>
        </w:rPr>
      </w:pPr>
      <w:r>
        <w:t xml:space="preserve">3 pkt – cel i hipotezy są </w:t>
      </w:r>
      <w:r>
        <w:rPr>
          <w:color w:val="000000"/>
        </w:rPr>
        <w:t xml:space="preserve">możliwe do zrealizowania </w:t>
      </w:r>
    </w:p>
    <w:p w14:paraId="0000003B" w14:textId="77777777" w:rsidR="000A336A" w:rsidRDefault="005E7ADB">
      <w:pPr>
        <w:spacing w:line="360" w:lineRule="auto"/>
        <w:ind w:left="426"/>
        <w:jc w:val="both"/>
        <w:rPr>
          <w:b/>
          <w:color w:val="000000"/>
        </w:rPr>
      </w:pPr>
      <w:r>
        <w:rPr>
          <w:color w:val="000000"/>
        </w:rPr>
        <w:t xml:space="preserve">2 pkt – cel i hipotezy są w istotnym stopniu możliwe do zrealizowania </w:t>
      </w:r>
    </w:p>
    <w:p w14:paraId="0000003C" w14:textId="77777777" w:rsidR="000A336A" w:rsidRDefault="005E7ADB">
      <w:pPr>
        <w:spacing w:line="360" w:lineRule="auto"/>
        <w:ind w:left="426"/>
        <w:jc w:val="both"/>
        <w:rPr>
          <w:b/>
        </w:rPr>
      </w:pPr>
      <w:r>
        <w:rPr>
          <w:color w:val="000000"/>
        </w:rPr>
        <w:t xml:space="preserve">1 pkt – słaba możliwość realizacji </w:t>
      </w:r>
      <w:r>
        <w:t xml:space="preserve">celu i hipotez </w:t>
      </w:r>
    </w:p>
    <w:p w14:paraId="0000003D" w14:textId="77777777" w:rsidR="000A336A" w:rsidRDefault="005E7ADB">
      <w:pPr>
        <w:spacing w:line="360" w:lineRule="auto"/>
        <w:ind w:left="426"/>
        <w:jc w:val="both"/>
        <w:rPr>
          <w:b/>
        </w:rPr>
      </w:pPr>
      <w:r>
        <w:t>0 pkt – brak możliwości realizacji celu i hipotez projektu</w:t>
      </w:r>
    </w:p>
    <w:p w14:paraId="0000003E" w14:textId="77777777" w:rsidR="000A336A" w:rsidRDefault="000A336A">
      <w:pPr>
        <w:ind w:left="426"/>
        <w:jc w:val="both"/>
        <w:rPr>
          <w:b/>
        </w:rPr>
      </w:pPr>
    </w:p>
    <w:p w14:paraId="0000003F" w14:textId="77777777" w:rsidR="000A336A" w:rsidRDefault="005E7ADB">
      <w:pPr>
        <w:tabs>
          <w:tab w:val="left" w:pos="426"/>
        </w:tabs>
        <w:ind w:left="425"/>
        <w:jc w:val="both"/>
        <w:rPr>
          <w:color w:val="FF0000"/>
        </w:rPr>
      </w:pPr>
      <w:bookmarkStart w:id="2" w:name="_heading=h.gjdgxs" w:colFirst="0" w:colLast="0"/>
      <w:bookmarkEnd w:id="2"/>
      <w:r>
        <w:rPr>
          <w:b/>
        </w:rPr>
        <w:t xml:space="preserve">Uzasadnienie </w:t>
      </w:r>
      <w:r>
        <w:t>(</w:t>
      </w:r>
      <w:r>
        <w:rPr>
          <w:color w:val="000000"/>
        </w:rPr>
        <w:t>punkty przyznane: ……… pkt) (min. 500 znaków)</w:t>
      </w:r>
    </w:p>
    <w:p w14:paraId="00000040" w14:textId="77777777" w:rsidR="000A336A" w:rsidRDefault="000A336A">
      <w:pPr>
        <w:tabs>
          <w:tab w:val="left" w:pos="426"/>
        </w:tabs>
        <w:ind w:left="425"/>
        <w:jc w:val="both"/>
        <w:rPr>
          <w:color w:val="FF0000"/>
        </w:rPr>
      </w:pPr>
    </w:p>
    <w:p w14:paraId="00000041" w14:textId="77777777" w:rsidR="000A336A" w:rsidRDefault="005E7ADB">
      <w:pPr>
        <w:tabs>
          <w:tab w:val="left" w:pos="426"/>
        </w:tabs>
        <w:spacing w:line="360" w:lineRule="auto"/>
        <w:ind w:left="426"/>
        <w:jc w:val="both"/>
      </w:pPr>
      <w:r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42" w14:textId="77777777" w:rsidR="000A336A" w:rsidRDefault="005E7ADB">
      <w:pPr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jc w:val="both"/>
        <w:rPr>
          <w:b/>
        </w:rPr>
      </w:pPr>
      <w:r>
        <w:rPr>
          <w:b/>
        </w:rPr>
        <w:t xml:space="preserve">Czy planowane w projekcie działania mają szansę na przyznanie środków zewnętrznych po przeprowadzeniu badań założonych w proponowanym wniosku? </w:t>
      </w:r>
    </w:p>
    <w:p w14:paraId="00000043" w14:textId="77777777" w:rsidR="000A336A" w:rsidRDefault="000A336A">
      <w:pPr>
        <w:tabs>
          <w:tab w:val="left" w:pos="426"/>
        </w:tabs>
        <w:spacing w:line="360" w:lineRule="auto"/>
        <w:ind w:left="425"/>
        <w:jc w:val="both"/>
        <w:rPr>
          <w:b/>
        </w:rPr>
      </w:pPr>
    </w:p>
    <w:p w14:paraId="00000044" w14:textId="77777777" w:rsidR="000A336A" w:rsidRDefault="005E7ADB">
      <w:pPr>
        <w:tabs>
          <w:tab w:val="left" w:pos="426"/>
        </w:tabs>
        <w:spacing w:line="360" w:lineRule="auto"/>
        <w:ind w:left="425"/>
        <w:jc w:val="both"/>
        <w:rPr>
          <w:b/>
        </w:rPr>
      </w:pPr>
      <w:r>
        <w:rPr>
          <w:b/>
        </w:rPr>
        <w:t>TAK/NIE* (niepotrzebne skreślić)</w:t>
      </w:r>
    </w:p>
    <w:p w14:paraId="00000045" w14:textId="77777777" w:rsidR="000A336A" w:rsidRDefault="000A336A">
      <w:pPr>
        <w:jc w:val="both"/>
        <w:rPr>
          <w:b/>
        </w:rPr>
      </w:pPr>
    </w:p>
    <w:p w14:paraId="00000046" w14:textId="77777777" w:rsidR="000A336A" w:rsidRDefault="005E7AD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</w:rPr>
      </w:pPr>
      <w:r>
        <w:rPr>
          <w:b/>
        </w:rPr>
        <w:t xml:space="preserve">MOCNE STRONY WNIOSKU </w:t>
      </w:r>
      <w:r>
        <w:t>(min. 2)</w:t>
      </w:r>
    </w:p>
    <w:p w14:paraId="00000047" w14:textId="77777777" w:rsidR="000A336A" w:rsidRDefault="005E7ADB">
      <w:pPr>
        <w:tabs>
          <w:tab w:val="left" w:pos="426"/>
        </w:tabs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48" w14:textId="77777777" w:rsidR="000A336A" w:rsidRDefault="005E7AD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</w:rPr>
      </w:pPr>
      <w:r>
        <w:rPr>
          <w:b/>
        </w:rPr>
        <w:t xml:space="preserve">SŁABE STRONY WNIOSKU </w:t>
      </w:r>
      <w:r>
        <w:t>(min. 2)</w:t>
      </w:r>
    </w:p>
    <w:p w14:paraId="00000049" w14:textId="77777777" w:rsidR="000A336A" w:rsidRDefault="005E7ADB">
      <w:pPr>
        <w:tabs>
          <w:tab w:val="left" w:pos="426"/>
        </w:tabs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4A" w14:textId="77777777" w:rsidR="000A336A" w:rsidRDefault="000A336A">
      <w:pPr>
        <w:ind w:left="426" w:hanging="710"/>
        <w:jc w:val="both"/>
        <w:rPr>
          <w:b/>
        </w:rPr>
      </w:pPr>
    </w:p>
    <w:p w14:paraId="0000004B" w14:textId="77777777" w:rsidR="000A336A" w:rsidRDefault="005E7ADB">
      <w:pPr>
        <w:ind w:left="426" w:hanging="710"/>
        <w:jc w:val="both"/>
      </w:pPr>
      <w:r>
        <w:rPr>
          <w:b/>
        </w:rPr>
        <w:t>Suma punktów przyznanych przez recenzenta:</w:t>
      </w:r>
      <w:r>
        <w:t xml:space="preserve"> </w:t>
      </w:r>
      <w:r>
        <w:rPr>
          <w:color w:val="000000"/>
        </w:rPr>
        <w:t>………………………../max 20</w:t>
      </w:r>
    </w:p>
    <w:p w14:paraId="0000004C" w14:textId="77777777" w:rsidR="000A336A" w:rsidRDefault="000A336A">
      <w:pPr>
        <w:rPr>
          <w:rFonts w:ascii="Calibri" w:eastAsia="Calibri" w:hAnsi="Calibri" w:cs="Calibri"/>
        </w:rPr>
      </w:pPr>
    </w:p>
    <w:sectPr w:rsidR="000A336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82865" w14:textId="77777777" w:rsidR="005E7ADB" w:rsidRDefault="005E7ADB">
      <w:r>
        <w:separator/>
      </w:r>
    </w:p>
  </w:endnote>
  <w:endnote w:type="continuationSeparator" w:id="0">
    <w:p w14:paraId="397F8EC4" w14:textId="77777777" w:rsidR="005E7ADB" w:rsidRDefault="005E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0A336A" w:rsidRDefault="005E7A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0A336A" w:rsidRDefault="000A3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302529C9" w:rsidR="000A336A" w:rsidRDefault="005E7A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Załącznik nr 2b – 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E63F3">
      <w:rPr>
        <w:color w:val="000000"/>
        <w:sz w:val="20"/>
        <w:szCs w:val="20"/>
      </w:rPr>
      <w:fldChar w:fldCharType="separate"/>
    </w:r>
    <w:r w:rsidR="00403412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052" w14:textId="77777777" w:rsidR="000A336A" w:rsidRDefault="000A3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98A1" w14:textId="77777777" w:rsidR="005E7ADB" w:rsidRDefault="005E7ADB">
      <w:r>
        <w:separator/>
      </w:r>
    </w:p>
  </w:footnote>
  <w:footnote w:type="continuationSeparator" w:id="0">
    <w:p w14:paraId="6EB037F3" w14:textId="77777777" w:rsidR="005E7ADB" w:rsidRDefault="005E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0A336A" w:rsidRDefault="005E7ADB">
    <w:pPr>
      <w:tabs>
        <w:tab w:val="center" w:pos="4820"/>
        <w:tab w:val="right" w:pos="9072"/>
      </w:tabs>
      <w:spacing w:line="276" w:lineRule="auto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>Załącznik nr 2b</w:t>
    </w:r>
    <w:r>
      <w:rPr>
        <w:i/>
        <w:sz w:val="20"/>
        <w:szCs w:val="20"/>
      </w:rPr>
      <w:t xml:space="preserve"> Regulaminu z zarządzenia nr 15/2022 </w:t>
    </w:r>
    <w:r>
      <w:rPr>
        <w:i/>
        <w:sz w:val="20"/>
        <w:szCs w:val="20"/>
      </w:rPr>
      <w:br/>
      <w:t xml:space="preserve">Rektora Uniwersytetu Przyrodniczego we Wrocławiu </w:t>
    </w:r>
    <w:r>
      <w:rPr>
        <w:i/>
        <w:sz w:val="20"/>
        <w:szCs w:val="20"/>
      </w:rPr>
      <w:br/>
      <w:t>z dnia 20 stycznia 2022 roku</w:t>
    </w:r>
  </w:p>
  <w:p w14:paraId="0000004E" w14:textId="77777777" w:rsidR="000A336A" w:rsidRDefault="000A3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AAC"/>
    <w:multiLevelType w:val="multilevel"/>
    <w:tmpl w:val="D218967E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3235"/>
    <w:multiLevelType w:val="multilevel"/>
    <w:tmpl w:val="A17CAB92"/>
    <w:lvl w:ilvl="0">
      <w:start w:val="2"/>
      <w:numFmt w:val="decimal"/>
      <w:lvlText w:val="%1."/>
      <w:lvlJc w:val="left"/>
      <w:pPr>
        <w:ind w:left="720" w:hanging="11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3E8A"/>
    <w:multiLevelType w:val="multilevel"/>
    <w:tmpl w:val="ECB81738"/>
    <w:lvl w:ilvl="0">
      <w:start w:val="1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24D31"/>
    <w:multiLevelType w:val="multilevel"/>
    <w:tmpl w:val="109A2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6A"/>
    <w:rsid w:val="000A336A"/>
    <w:rsid w:val="001E63F3"/>
    <w:rsid w:val="00403412"/>
    <w:rsid w:val="005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D1D3-0056-4326-A088-D735B56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030F7"/>
    <w:pPr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nhideWhenUsed/>
    <w:rsid w:val="00403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82309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01560"/>
    <w:rPr>
      <w:color w:val="80808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umerstrony">
    <w:name w:val="page number"/>
    <w:basedOn w:val="Domylnaczcionkaakapitu"/>
    <w:uiPriority w:val="99"/>
    <w:semiHidden/>
    <w:unhideWhenUsed/>
    <w:rsid w:val="00C7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70884F678491FB19A4D6A0C53D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D54A7-0E4C-452A-AADD-D7B490D06A47}"/>
      </w:docPartPr>
      <w:docPartBody>
        <w:p w:rsidR="00000000" w:rsidRDefault="009100E8" w:rsidP="009100E8">
          <w:pPr>
            <w:pStyle w:val="45770884F678491FB19A4D6A0C53D5FD"/>
          </w:pPr>
          <w:r w:rsidRPr="00F0179C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1AB6F9F93C344A34888339535E4D5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8B6CE-7F04-4E29-A66D-94695011B143}"/>
      </w:docPartPr>
      <w:docPartBody>
        <w:p w:rsidR="00000000" w:rsidRDefault="009100E8" w:rsidP="009100E8">
          <w:pPr>
            <w:pStyle w:val="1AB6F9F93C344A34888339535E4D553A"/>
          </w:pPr>
          <w:r w:rsidRPr="00F0179C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E8"/>
    <w:rsid w:val="009100E8"/>
    <w:rsid w:val="009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0E8"/>
    <w:rPr>
      <w:color w:val="808080"/>
    </w:rPr>
  </w:style>
  <w:style w:type="paragraph" w:customStyle="1" w:styleId="45770884F678491FB19A4D6A0C53D5FD">
    <w:name w:val="45770884F678491FB19A4D6A0C53D5FD"/>
    <w:rsid w:val="009100E8"/>
  </w:style>
  <w:style w:type="paragraph" w:customStyle="1" w:styleId="1AB6F9F93C344A34888339535E4D553A">
    <w:name w:val="1AB6F9F93C344A34888339535E4D553A"/>
    <w:rsid w:val="00910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p9TbAKgaPlH0JdlEXhXVgPKc8g==">AMUW2mWh/e8c7Swo1OdXyOylTPGSwEQz0qr+NpuoFuWcnPavMebuuPpRgB7AnQnBhqRJTGmhsvoU6l1iZJaGJmYUrP5IxFhBnq8PW2KBx3VQ0KVKd1yIDw7KilO1A0mVU/yw5436gJgz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Dział Nauki</cp:lastModifiedBy>
  <cp:revision>3</cp:revision>
  <dcterms:created xsi:type="dcterms:W3CDTF">2022-01-20T11:42:00Z</dcterms:created>
  <dcterms:modified xsi:type="dcterms:W3CDTF">2022-01-20T11:43:00Z</dcterms:modified>
</cp:coreProperties>
</file>