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F2EA9" w:rsidRDefault="004F2EA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2" w14:textId="77777777" w:rsidR="004F2EA9" w:rsidRDefault="00B40016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14:paraId="00000003" w14:textId="77777777" w:rsidR="004F2EA9" w:rsidRDefault="00B4001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przyznanie dodatku - wynagrodzenie uzupełniające w projekcie</w:t>
      </w:r>
    </w:p>
    <w:p w14:paraId="00000004" w14:textId="77777777" w:rsidR="004F2EA9" w:rsidRDefault="00B40016">
      <w:pPr>
        <w:spacing w:before="240" w:after="0"/>
        <w:jc w:val="both"/>
        <w:rPr>
          <w:b/>
        </w:rPr>
      </w:pPr>
      <w:r>
        <w:rPr>
          <w:b/>
        </w:rPr>
        <w:t xml:space="preserve"> </w:t>
      </w:r>
    </w:p>
    <w:p w14:paraId="00000005" w14:textId="77777777" w:rsidR="004F2EA9" w:rsidRDefault="00B40016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Pani/Panu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Stanowisko</w:t>
      </w:r>
      <w:r>
        <w:rPr>
          <w:rFonts w:ascii="Times New Roman" w:eastAsia="Times New Roman" w:hAnsi="Times New Roman" w:cs="Times New Roman"/>
          <w:sz w:val="24"/>
          <w:szCs w:val="24"/>
        </w:rPr>
        <w:t>: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Jednostka realizująca projekt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Rola pełniona w projekcie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 tabeli zał. nr 21 C): 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Tytuł projektu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Nr projektu TETA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………………………………………………………………………….…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6" w14:textId="73DE9AC1" w:rsidR="004F2EA9" w:rsidRDefault="00B40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Okres obowiązywania dodatku - wynagrodzeni</w:t>
      </w:r>
      <w:r w:rsidR="00DF403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uzupełniając</w:t>
      </w:r>
      <w:r>
        <w:rPr>
          <w:rFonts w:ascii="Times New Roman" w:eastAsia="Times New Roman" w:hAnsi="Times New Roman" w:cs="Times New Roman"/>
          <w:sz w:val="24"/>
          <w:szCs w:val="24"/>
        </w:rPr>
        <w:t>e: 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Wysokość stawki godzinowej, zgodnie z załączoną kalkulacją (zał. nr 21 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Maksymalna liczba godzin do przepracowania w miesiącu……………………….…………</w:t>
      </w:r>
    </w:p>
    <w:p w14:paraId="00000007" w14:textId="77777777" w:rsidR="004F2EA9" w:rsidRDefault="00B40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Maksymalna liczba godzin do przepracowania w okresie obowiązywania: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.…….</w:t>
      </w:r>
    </w:p>
    <w:p w14:paraId="00000008" w14:textId="77777777" w:rsidR="004F2EA9" w:rsidRDefault="00B40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Li</w:t>
      </w:r>
      <w:r>
        <w:rPr>
          <w:rFonts w:ascii="Times New Roman" w:eastAsia="Times New Roman" w:hAnsi="Times New Roman" w:cs="Times New Roman"/>
          <w:sz w:val="24"/>
          <w:szCs w:val="24"/>
        </w:rPr>
        <w:t>czba godzin do przepracowania we wszystkich projektach włącznie z wnioskowaną…….</w:t>
      </w:r>
    </w:p>
    <w:p w14:paraId="00000009" w14:textId="77777777" w:rsidR="004F2EA9" w:rsidRDefault="00B40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A" w14:textId="77777777" w:rsidR="004F2EA9" w:rsidRDefault="00B400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          …..…………………………………………..</w:t>
      </w:r>
    </w:p>
    <w:p w14:paraId="0000000B" w14:textId="77777777" w:rsidR="004F2EA9" w:rsidRDefault="00B4001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i podpis kierownika projektu                  </w:t>
      </w:r>
      <w:r>
        <w:rPr>
          <w:rFonts w:ascii="Times New Roman" w:eastAsia="Times New Roman" w:hAnsi="Times New Roman" w:cs="Times New Roman"/>
        </w:rPr>
        <w:tab/>
        <w:t xml:space="preserve">   data i podpis kierownika jednostki organizacyjnej</w:t>
      </w:r>
    </w:p>
    <w:p w14:paraId="0000000C" w14:textId="77777777" w:rsidR="004F2EA9" w:rsidRDefault="004F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4F2EA9" w:rsidRDefault="004F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4F2EA9" w:rsidRDefault="00B4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000000F" w14:textId="77777777" w:rsidR="004F2EA9" w:rsidRDefault="00B400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i podpis dyrektora Centrum Realizacji i Rozliczania Projektów </w:t>
      </w:r>
    </w:p>
    <w:p w14:paraId="00000010" w14:textId="77777777" w:rsidR="004F2EA9" w:rsidRDefault="004F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4F2EA9" w:rsidRDefault="004F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F2EA9" w:rsidRDefault="00B4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0000013" w14:textId="77777777" w:rsidR="004F2EA9" w:rsidRDefault="00B4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data i podpis kwestora</w:t>
      </w:r>
    </w:p>
    <w:p w14:paraId="00000014" w14:textId="77777777" w:rsidR="004F2EA9" w:rsidRDefault="004F2EA9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4F2EA9" w:rsidRDefault="00B4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.………………………………………….</w:t>
      </w:r>
    </w:p>
    <w:p w14:paraId="00000016" w14:textId="77777777" w:rsidR="004F2EA9" w:rsidRDefault="00B4001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data i podpis rektora / właściwego prorektora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00000017" w14:textId="77777777" w:rsidR="004F2EA9" w:rsidRDefault="004F2EA9">
      <w:bookmarkStart w:id="1" w:name="_heading=h.gjdgxs" w:colFirst="0" w:colLast="0"/>
      <w:bookmarkEnd w:id="1"/>
    </w:p>
    <w:sectPr w:rsidR="004F2EA9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0206" w14:textId="77777777" w:rsidR="00B40016" w:rsidRDefault="00B40016">
      <w:pPr>
        <w:spacing w:after="0" w:line="240" w:lineRule="auto"/>
      </w:pPr>
      <w:r>
        <w:separator/>
      </w:r>
    </w:p>
  </w:endnote>
  <w:endnote w:type="continuationSeparator" w:id="0">
    <w:p w14:paraId="1DE3C975" w14:textId="77777777" w:rsidR="00B40016" w:rsidRDefault="00B4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1BAA" w14:textId="77777777" w:rsidR="00B40016" w:rsidRDefault="00B40016">
      <w:pPr>
        <w:spacing w:after="0" w:line="240" w:lineRule="auto"/>
      </w:pPr>
      <w:r>
        <w:separator/>
      </w:r>
    </w:p>
  </w:footnote>
  <w:footnote w:type="continuationSeparator" w:id="0">
    <w:p w14:paraId="7F091AAE" w14:textId="77777777" w:rsidR="00B40016" w:rsidRDefault="00B4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4F2EA9" w:rsidRDefault="00B40016">
    <w:pPr>
      <w:jc w:val="right"/>
    </w:pPr>
    <w:r>
      <w:rPr>
        <w:rFonts w:ascii="Times New Roman" w:eastAsia="Times New Roman" w:hAnsi="Times New Roman" w:cs="Times New Roman"/>
        <w:i/>
      </w:rPr>
      <w:t xml:space="preserve">Załącznik nr 21 </w:t>
    </w:r>
    <w:proofErr w:type="gramStart"/>
    <w:r>
      <w:rPr>
        <w:rFonts w:ascii="Times New Roman" w:eastAsia="Times New Roman" w:hAnsi="Times New Roman" w:cs="Times New Roman"/>
        <w:i/>
      </w:rPr>
      <w:t>A  do</w:t>
    </w:r>
    <w:proofErr w:type="gramEnd"/>
    <w:r>
      <w:rPr>
        <w:rFonts w:ascii="Times New Roman" w:eastAsia="Times New Roman" w:hAnsi="Times New Roman" w:cs="Times New Roman"/>
        <w:i/>
      </w:rPr>
      <w:t xml:space="preserve"> Regulaminu szczegółowych zasad, trybu przyznawania i naliczania dodatku - wynagrodzenie uzupełniające pracownikom realizującym zadania w ramach projektów finansowanych lub współfinansowanych z zewnętrznych źródeł krajowych i zagranicz</w:t>
    </w:r>
    <w:r>
      <w:rPr>
        <w:rFonts w:ascii="Times New Roman" w:eastAsia="Times New Roman" w:hAnsi="Times New Roman" w:cs="Times New Roman"/>
        <w:i/>
      </w:rPr>
      <w:t>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A9"/>
    <w:rsid w:val="004F2EA9"/>
    <w:rsid w:val="00B40016"/>
    <w:rsid w:val="00D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B2353"/>
  <w15:docId w15:val="{02DE7B61-0218-C84B-A3FB-0ACD966F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D3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gTkRlXg8FWLCscldnW3d4QpYg==">AMUW2mWwVXHCXTPk4VFQo6w8o0eT7ZP0+ZjHuIGGG2ckWViVVhw45V9N+ph6RgPi3UrVAaCiaEa1TyQUybFaksff0NuwA5jPN7wqAP11zHTdpe1yzXfmp6CJ2CmTzOv+csZbiXvDtIxh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Aleksandra Pomian</cp:lastModifiedBy>
  <cp:revision>2</cp:revision>
  <dcterms:created xsi:type="dcterms:W3CDTF">2022-03-02T11:25:00Z</dcterms:created>
  <dcterms:modified xsi:type="dcterms:W3CDTF">2022-03-07T23:04:00Z</dcterms:modified>
</cp:coreProperties>
</file>