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7D43" w:rsidRDefault="00AA751A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D97D43" w:rsidRDefault="00D97D4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D97D43" w:rsidRDefault="00AA751A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4" w14:textId="77777777" w:rsidR="00D97D43" w:rsidRDefault="00D97D43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D97D43" w:rsidRDefault="00D97D4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D97D43" w:rsidRDefault="00AA751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4CAFD80A" w14:textId="6A350FCC" w:rsidR="000C0A40" w:rsidRDefault="00AA751A" w:rsidP="00BC505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CE3322A" w14:textId="77777777" w:rsidR="000C0A40" w:rsidRPr="000C0A40" w:rsidRDefault="000C0A40" w:rsidP="000C0A4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4FBD2A3" w14:textId="0308230B" w:rsidR="000C0A40" w:rsidRPr="00BC5056" w:rsidRDefault="000C0A40" w:rsidP="000C0A4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C0A40">
        <w:rPr>
          <w:rFonts w:ascii="Arial" w:eastAsia="Arial" w:hAnsi="Arial" w:cs="Arial"/>
          <w:sz w:val="20"/>
          <w:szCs w:val="20"/>
        </w:rPr>
        <w:t>Remont pomieszczenia nr 33 w Katedrze Immunologii, Patofizjologii i Prewencji Weterynaryjnej w budynku A3 przy ul. Norwida 31 we Wrocławiu.</w:t>
      </w:r>
    </w:p>
    <w:p w14:paraId="0000000F" w14:textId="77777777" w:rsidR="00D97D43" w:rsidRDefault="00AA751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0" w14:textId="77777777" w:rsidR="00D97D43" w:rsidRDefault="00D97D4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heading=h.gjdgxs" w:colFirst="0" w:colLast="0"/>
      <w:bookmarkEnd w:id="2"/>
    </w:p>
    <w:p w14:paraId="00000011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2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3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4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5" w14:textId="10ABE4CC" w:rsidR="00D97D43" w:rsidRDefault="00D97D43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</w:p>
    <w:p w14:paraId="00000016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robót).</w:t>
      </w:r>
    </w:p>
    <w:p w14:paraId="00000017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8" w14:textId="77777777" w:rsidR="00D97D43" w:rsidRDefault="00AA751A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9" w14:textId="77777777" w:rsidR="00D97D43" w:rsidRDefault="00AA751A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A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B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C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D" w14:textId="77777777" w:rsidR="00D97D43" w:rsidRDefault="00D97D43">
      <w:pPr>
        <w:rPr>
          <w:rFonts w:ascii="Arial" w:eastAsia="Arial" w:hAnsi="Arial" w:cs="Arial"/>
          <w:sz w:val="19"/>
          <w:szCs w:val="19"/>
        </w:rPr>
      </w:pPr>
    </w:p>
    <w:p w14:paraId="0000001E" w14:textId="77777777" w:rsidR="00D97D43" w:rsidRDefault="00AA751A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1F" w14:textId="77777777" w:rsidR="00D97D43" w:rsidRDefault="00AA751A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D97D43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12C16" w14:textId="77777777" w:rsidR="00673CF4" w:rsidRDefault="00673CF4">
      <w:pPr>
        <w:spacing w:after="0" w:line="240" w:lineRule="auto"/>
      </w:pPr>
      <w:r>
        <w:separator/>
      </w:r>
    </w:p>
  </w:endnote>
  <w:endnote w:type="continuationSeparator" w:id="0">
    <w:p w14:paraId="13C2E064" w14:textId="77777777" w:rsidR="00673CF4" w:rsidRDefault="006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D97D43" w:rsidRDefault="00AA75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0C0A40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0C0A40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1" w14:textId="77777777" w:rsidR="00D97D43" w:rsidRDefault="00D97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273A2" w14:textId="77777777" w:rsidR="00673CF4" w:rsidRDefault="00673CF4">
      <w:pPr>
        <w:spacing w:after="0" w:line="240" w:lineRule="auto"/>
      </w:pPr>
      <w:r>
        <w:separator/>
      </w:r>
    </w:p>
  </w:footnote>
  <w:footnote w:type="continuationSeparator" w:id="0">
    <w:p w14:paraId="6BC7AA8B" w14:textId="77777777" w:rsidR="00673CF4" w:rsidRDefault="0067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D43"/>
    <w:rsid w:val="000662D2"/>
    <w:rsid w:val="00070A25"/>
    <w:rsid w:val="00092755"/>
    <w:rsid w:val="00097CF1"/>
    <w:rsid w:val="000C0A40"/>
    <w:rsid w:val="002256A6"/>
    <w:rsid w:val="00673CF4"/>
    <w:rsid w:val="00AA751A"/>
    <w:rsid w:val="00BC5056"/>
    <w:rsid w:val="00C8685F"/>
    <w:rsid w:val="00D929A6"/>
    <w:rsid w:val="00D97D43"/>
    <w:rsid w:val="00E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/2LGL3bZNlVe2lq6sIeBlWyKMw==">AMUW2mWi/I/EpRYfhog9Ld2psobyxQ8m7UAI8EF0EALvngrHkBbRjLTfwZ0/lrxFEdJ6skWNsIDGawQkpSsEZt9h/w5anRRxOAUYbKSY/Cu5I7crZZfpUnEMQttiCixODUEaGJRPrTt0q4ZSmXbgGUcxXGMpMLAUcMWFB48KACEqc05NVPwG3d0=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2</cp:revision>
  <dcterms:created xsi:type="dcterms:W3CDTF">2024-04-11T10:30:00Z</dcterms:created>
  <dcterms:modified xsi:type="dcterms:W3CDTF">2024-04-11T10:30:00Z</dcterms:modified>
</cp:coreProperties>
</file>