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2256" w:rsidRDefault="002507B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00000002" w14:textId="77777777" w:rsidR="00682256" w:rsidRDefault="00682256">
      <w:pPr>
        <w:rPr>
          <w:b/>
        </w:rPr>
      </w:pPr>
    </w:p>
    <w:p w14:paraId="00000003" w14:textId="77777777" w:rsidR="00682256" w:rsidRDefault="002507B1">
      <w:pPr>
        <w:spacing w:line="360" w:lineRule="auto"/>
        <w:jc w:val="center"/>
        <w:rPr>
          <w:b/>
        </w:rPr>
      </w:pPr>
      <w:r>
        <w:rPr>
          <w:b/>
        </w:rPr>
        <w:t>Wzór formularza oceny wniosku o przyznanie środków finansowych na realizację projektu badawczego w konkursie „Innowacyjny Doktorat”</w:t>
      </w:r>
      <w:r>
        <w:t xml:space="preserve"> </w:t>
      </w:r>
    </w:p>
    <w:p w14:paraId="00000004" w14:textId="77777777" w:rsidR="00682256" w:rsidRDefault="00682256">
      <w:pPr>
        <w:spacing w:line="360" w:lineRule="auto"/>
        <w:rPr>
          <w:b/>
        </w:rPr>
      </w:pPr>
    </w:p>
    <w:p w14:paraId="00000005" w14:textId="77777777" w:rsidR="00682256" w:rsidRDefault="00682256">
      <w:pPr>
        <w:spacing w:line="360" w:lineRule="auto"/>
        <w:rPr>
          <w:b/>
        </w:rPr>
      </w:pPr>
    </w:p>
    <w:p w14:paraId="00000006" w14:textId="77777777" w:rsidR="00682256" w:rsidRDefault="002507B1">
      <w:pPr>
        <w:spacing w:line="360" w:lineRule="auto"/>
        <w:rPr>
          <w:b/>
        </w:rPr>
      </w:pPr>
      <w:r>
        <w:rPr>
          <w:b/>
        </w:rPr>
        <w:t xml:space="preserve">Imię i nazwisko kierownika projektu, tytuł projektu: </w:t>
      </w:r>
      <w:r>
        <w:t>…………………………………..</w:t>
      </w:r>
    </w:p>
    <w:p w14:paraId="00000007" w14:textId="77777777" w:rsidR="00682256" w:rsidRDefault="002507B1">
      <w:pPr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Czy projekt ma charakter naukowy?</w:t>
      </w:r>
    </w:p>
    <w:p w14:paraId="00000008" w14:textId="77777777" w:rsidR="00682256" w:rsidRDefault="002507B1">
      <w:pPr>
        <w:tabs>
          <w:tab w:val="left" w:pos="426"/>
        </w:tabs>
        <w:spacing w:line="360" w:lineRule="auto"/>
        <w:ind w:left="426"/>
      </w:pPr>
      <w:r>
        <w:t xml:space="preserve">TAK / NIE </w:t>
      </w:r>
    </w:p>
    <w:p w14:paraId="00000009" w14:textId="77777777" w:rsidR="00682256" w:rsidRDefault="002507B1">
      <w:pPr>
        <w:tabs>
          <w:tab w:val="left" w:pos="426"/>
        </w:tabs>
        <w:spacing w:line="360" w:lineRule="auto"/>
        <w:ind w:left="426"/>
      </w:pPr>
      <w:r>
        <w:t>Uzasadnienie w przypadku „NIE” (minimum 300 znaków ze spacjami):</w:t>
      </w:r>
    </w:p>
    <w:p w14:paraId="0000000A" w14:textId="77777777" w:rsidR="00682256" w:rsidRDefault="002507B1">
      <w:pPr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>
        <w:rPr>
          <w:b/>
        </w:rPr>
        <w:t>Czy wniosek został przygotowany w sposób umożliwiający jego rzetelną ocenę?</w:t>
      </w:r>
    </w:p>
    <w:p w14:paraId="0000000B" w14:textId="77777777" w:rsidR="00682256" w:rsidRDefault="002507B1">
      <w:pPr>
        <w:spacing w:line="360" w:lineRule="auto"/>
        <w:ind w:left="426"/>
      </w:pPr>
      <w:r>
        <w:t>TAK / NIE</w:t>
      </w:r>
    </w:p>
    <w:p w14:paraId="0000000C" w14:textId="77777777" w:rsidR="00682256" w:rsidRDefault="002507B1">
      <w:pPr>
        <w:spacing w:line="360" w:lineRule="auto"/>
        <w:ind w:left="426"/>
      </w:pPr>
      <w:r>
        <w:t>Uzasadnienie w przypadku „NIE” (minimum 300 znaków ze spacjami):</w:t>
      </w:r>
    </w:p>
    <w:p w14:paraId="0000000D" w14:textId="77777777" w:rsidR="00682256" w:rsidRDefault="002507B1">
      <w:pPr>
        <w:numPr>
          <w:ilvl w:val="0"/>
          <w:numId w:val="1"/>
        </w:numPr>
        <w:spacing w:after="120" w:line="360" w:lineRule="auto"/>
        <w:ind w:left="425" w:hanging="357"/>
        <w:rPr>
          <w:b/>
        </w:rPr>
      </w:pPr>
      <w:r>
        <w:rPr>
          <w:b/>
        </w:rPr>
        <w:t xml:space="preserve">OCENA DOROBKU KIEROWNIKA PROJEKTU </w:t>
      </w:r>
    </w:p>
    <w:p w14:paraId="0000000E" w14:textId="77777777" w:rsidR="00682256" w:rsidRDefault="002507B1">
      <w:pPr>
        <w:spacing w:line="360" w:lineRule="auto"/>
        <w:ind w:left="426"/>
        <w:jc w:val="both"/>
      </w:pPr>
      <w:r>
        <w:t>Osiąg</w:t>
      </w:r>
      <w:r>
        <w:t>nięcia naukowe kierownika projektu przedstawione we wniosku, w tym publikacje z listy JCR (0-4 punktów):</w:t>
      </w:r>
    </w:p>
    <w:p w14:paraId="0000000F" w14:textId="77777777" w:rsidR="00682256" w:rsidRDefault="002507B1">
      <w:pPr>
        <w:spacing w:before="120" w:line="360" w:lineRule="auto"/>
        <w:ind w:left="425"/>
        <w:jc w:val="both"/>
        <w:rPr>
          <w:b/>
        </w:rPr>
      </w:pPr>
      <w:r>
        <w:rPr>
          <w:b/>
        </w:rPr>
        <w:t>4 pkt – wyróżniający, 3 pkt – bardzo dobry, 2 pkt – dobry, 1 pkt – słaby, 0 pkt – brak dorobku</w:t>
      </w:r>
    </w:p>
    <w:p w14:paraId="00000010" w14:textId="77777777" w:rsidR="00682256" w:rsidRDefault="002507B1">
      <w:pPr>
        <w:spacing w:line="360" w:lineRule="auto"/>
        <w:ind w:left="425"/>
        <w:jc w:val="both"/>
        <w:rPr>
          <w:b/>
        </w:rPr>
      </w:pPr>
      <w:r>
        <w:rPr>
          <w:b/>
        </w:rPr>
        <w:t>przy czym przyznanie punktów należy rozważyć mając na uwadze:</w:t>
      </w:r>
    </w:p>
    <w:p w14:paraId="00000011" w14:textId="77777777" w:rsidR="00682256" w:rsidRDefault="002507B1">
      <w:pPr>
        <w:spacing w:line="360" w:lineRule="auto"/>
        <w:ind w:left="425"/>
        <w:jc w:val="both"/>
      </w:pPr>
      <w:r>
        <w:rPr>
          <w:b/>
        </w:rPr>
        <w:t xml:space="preserve">4 pkt – </w:t>
      </w:r>
      <w:r>
        <w:t>oryginalna praca twórcza gdzie wnioskodawca jest pierwszym autorem lub autorem korespondencyjnym co najmniej 1 pracy, a praca została opublikowana w czasopiśmie znajdującym się w aktualn</w:t>
      </w:r>
      <w:r>
        <w:t>ym wykazie MEiN; Dodatkowo w dorobku znajdują się także inne osiągnięcia naukowe Kierownika tj. publikacje popularno-naukowe i/lub wyróżnienia i nagrody i/lub czynne uczestnictwo w konferencjach poprzez wygłoszenie referatu</w:t>
      </w:r>
    </w:p>
    <w:p w14:paraId="00000012" w14:textId="77777777" w:rsidR="00682256" w:rsidRDefault="002507B1">
      <w:pPr>
        <w:spacing w:line="360" w:lineRule="auto"/>
        <w:ind w:left="425"/>
        <w:jc w:val="both"/>
        <w:rPr>
          <w:b/>
        </w:rPr>
      </w:pPr>
      <w:r>
        <w:rPr>
          <w:b/>
        </w:rPr>
        <w:t xml:space="preserve">3 pkt – </w:t>
      </w:r>
      <w:r>
        <w:t>oryginalna praca twórcza</w:t>
      </w:r>
      <w:r>
        <w:t xml:space="preserve"> gdzie wnioskodawca nie jest pierwszym autorem ani autorem korespondencyjnym lub pracy przeglądowej, które zostały opublikowane w czasopiśmie znajdującym się w aktualnym wykazie MEiN lub gdy jest współautorem pracy; Dodatkowo w dorobku znajdują się także i</w:t>
      </w:r>
      <w:r>
        <w:t>nne osiągnięcia naukowe kierownika, tj. publikacje popularno-naukowe i/lub wyróżnienia i nagrody i/lub czynne uczestnictwo w konferencjach poprzez wygłoszenie referatu</w:t>
      </w:r>
    </w:p>
    <w:p w14:paraId="00000013" w14:textId="77777777" w:rsidR="00682256" w:rsidRDefault="00682256">
      <w:pPr>
        <w:spacing w:line="360" w:lineRule="auto"/>
        <w:ind w:left="425"/>
        <w:rPr>
          <w:b/>
        </w:rPr>
      </w:pPr>
    </w:p>
    <w:p w14:paraId="00000014" w14:textId="77777777" w:rsidR="00682256" w:rsidRDefault="002507B1">
      <w:pPr>
        <w:spacing w:line="360" w:lineRule="auto"/>
        <w:ind w:left="425"/>
        <w:rPr>
          <w:b/>
        </w:rPr>
      </w:pPr>
      <w:r>
        <w:rPr>
          <w:b/>
        </w:rPr>
        <w:t xml:space="preserve">2 pkt – </w:t>
      </w:r>
      <w:r>
        <w:t>praca twórcza w czasopiśmie popularnonaukowym i/lub wyróżnienia i nagrody i/lub</w:t>
      </w:r>
      <w:r>
        <w:t xml:space="preserve"> czynne uczestnictwo w konferencjach poprzez wygłoszenie referatu</w:t>
      </w:r>
    </w:p>
    <w:p w14:paraId="00000015" w14:textId="77777777" w:rsidR="00682256" w:rsidRDefault="002507B1">
      <w:pPr>
        <w:spacing w:line="360" w:lineRule="auto"/>
        <w:ind w:left="425"/>
        <w:jc w:val="both"/>
      </w:pPr>
      <w:r>
        <w:rPr>
          <w:b/>
        </w:rPr>
        <w:lastRenderedPageBreak/>
        <w:t>1 pkt</w:t>
      </w:r>
      <w:r>
        <w:t xml:space="preserve"> </w:t>
      </w:r>
      <w:r>
        <w:rPr>
          <w:b/>
        </w:rPr>
        <w:t xml:space="preserve">– </w:t>
      </w:r>
      <w:r>
        <w:t>wyróżnienia i nagrody i/lub czynne uczestnictwo w konferencjach poprzez wygłoszenie referatu</w:t>
      </w:r>
    </w:p>
    <w:p w14:paraId="00000016" w14:textId="77777777" w:rsidR="00682256" w:rsidRDefault="002507B1">
      <w:pPr>
        <w:spacing w:line="360" w:lineRule="auto"/>
        <w:ind w:left="425"/>
      </w:pPr>
      <w:r>
        <w:rPr>
          <w:b/>
        </w:rPr>
        <w:t xml:space="preserve">0 pkt – </w:t>
      </w:r>
      <w:r>
        <w:t>brak dorobku</w:t>
      </w:r>
    </w:p>
    <w:p w14:paraId="00000017" w14:textId="77777777" w:rsidR="00682256" w:rsidRDefault="00682256">
      <w:pPr>
        <w:rPr>
          <w:b/>
        </w:rPr>
      </w:pPr>
    </w:p>
    <w:p w14:paraId="00000018" w14:textId="77777777" w:rsidR="00682256" w:rsidRDefault="002507B1">
      <w:pPr>
        <w:ind w:left="426"/>
      </w:pPr>
      <w:r>
        <w:rPr>
          <w:b/>
        </w:rPr>
        <w:t xml:space="preserve"> Uzasadnienie: </w:t>
      </w:r>
      <w:r>
        <w:t>(minimum 300 znaków ze spacjami)</w:t>
      </w:r>
    </w:p>
    <w:p w14:paraId="00000019" w14:textId="77777777" w:rsidR="00682256" w:rsidRDefault="002507B1">
      <w:pPr>
        <w:ind w:left="426"/>
      </w:pPr>
      <w:r>
        <w:t>…………………………………………………</w:t>
      </w:r>
      <w:r>
        <w:t>………….</w:t>
      </w:r>
    </w:p>
    <w:p w14:paraId="0000001A" w14:textId="77777777" w:rsidR="00682256" w:rsidRDefault="00682256">
      <w:pPr>
        <w:ind w:left="426"/>
        <w:rPr>
          <w:b/>
        </w:rPr>
      </w:pPr>
    </w:p>
    <w:p w14:paraId="0000001B" w14:textId="77777777" w:rsidR="00682256" w:rsidRDefault="002507B1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b/>
        </w:rPr>
      </w:pPr>
      <w:r>
        <w:rPr>
          <w:b/>
        </w:rPr>
        <w:t xml:space="preserve">OCENA POZIOMU NAUKOWEGO BADAŃ LUB ZADAŃ PRZEWIDZIANYCH </w:t>
      </w:r>
      <w:r>
        <w:rPr>
          <w:b/>
        </w:rPr>
        <w:br/>
        <w:t xml:space="preserve">DO REALIZACJI </w:t>
      </w:r>
    </w:p>
    <w:p w14:paraId="0000001C" w14:textId="77777777" w:rsidR="00682256" w:rsidRDefault="002507B1">
      <w:pPr>
        <w:spacing w:line="360" w:lineRule="auto"/>
        <w:ind w:left="426"/>
        <w:jc w:val="both"/>
      </w:pPr>
      <w:r>
        <w:t>Poziom naukowy badań lub zadań przewidzianych do realizacji: (0-6 punktów)</w:t>
      </w:r>
    </w:p>
    <w:p w14:paraId="0000001D" w14:textId="77777777" w:rsidR="00682256" w:rsidRDefault="002507B1">
      <w:pPr>
        <w:spacing w:before="120" w:line="360" w:lineRule="auto"/>
        <w:ind w:left="425"/>
        <w:jc w:val="both"/>
        <w:rPr>
          <w:b/>
        </w:rPr>
      </w:pPr>
      <w:r>
        <w:rPr>
          <w:b/>
        </w:rPr>
        <w:t>6 pkt – doskonały; 5 pkt – wyróżniający; 4 pkt – bardzo dobry; 3 pkt – dobry; 2 pkt – przeciętny; 1 pkt</w:t>
      </w:r>
      <w:r>
        <w:rPr>
          <w:b/>
        </w:rPr>
        <w:t xml:space="preserve"> – słaby; 0 pkt – bardzo słaby</w:t>
      </w:r>
    </w:p>
    <w:p w14:paraId="0000001E" w14:textId="77777777" w:rsidR="00682256" w:rsidRDefault="002507B1">
      <w:pPr>
        <w:spacing w:before="120" w:line="360" w:lineRule="auto"/>
        <w:ind w:left="425"/>
        <w:jc w:val="both"/>
        <w:rPr>
          <w:b/>
        </w:rPr>
      </w:pPr>
      <w:r>
        <w:rPr>
          <w:b/>
        </w:rPr>
        <w:t>przy czym przyznanie punktów należy rozważyć mając na uwadze:</w:t>
      </w:r>
    </w:p>
    <w:p w14:paraId="0000001F" w14:textId="77777777" w:rsidR="00682256" w:rsidRDefault="002507B1">
      <w:pPr>
        <w:spacing w:line="360" w:lineRule="auto"/>
        <w:ind w:left="426"/>
        <w:jc w:val="both"/>
      </w:pPr>
      <w:r>
        <w:rPr>
          <w:b/>
        </w:rPr>
        <w:t>6 pkt – projekt doskonały</w:t>
      </w:r>
      <w:r>
        <w:t>, w pełni nowatorski gdzie uzyskane wyniki mają szansę na publikację w topowych wydawnictwach/czasopismach głównego nurtu dla danej dziedz</w:t>
      </w:r>
      <w:r>
        <w:t>iny/dyscypliny</w:t>
      </w:r>
    </w:p>
    <w:p w14:paraId="00000020" w14:textId="77777777" w:rsidR="00682256" w:rsidRDefault="002507B1">
      <w:pPr>
        <w:spacing w:before="120" w:after="120" w:line="360" w:lineRule="auto"/>
        <w:ind w:left="425"/>
        <w:jc w:val="both"/>
      </w:pPr>
      <w:r>
        <w:rPr>
          <w:b/>
        </w:rPr>
        <w:t>5 pkt – projekt wyróżniający</w:t>
      </w:r>
      <w:r>
        <w:t xml:space="preserve">, nowatorski gdzie uzyskane wyniki mają szansę na publikację </w:t>
      </w:r>
      <w:r>
        <w:br/>
        <w:t>w wydawnictwach/czasopismach głównego nurtu dla danej dziedziny/dyscypliny</w:t>
      </w:r>
    </w:p>
    <w:p w14:paraId="00000021" w14:textId="77777777" w:rsidR="00682256" w:rsidRDefault="002507B1">
      <w:pPr>
        <w:spacing w:after="120" w:line="360" w:lineRule="auto"/>
        <w:ind w:left="425"/>
        <w:jc w:val="both"/>
      </w:pPr>
      <w:r>
        <w:rPr>
          <w:b/>
        </w:rPr>
        <w:t>4 pkt – projekt bardzo dobry</w:t>
      </w:r>
      <w:r>
        <w:t xml:space="preserve">, z elementami nowatorskimi ważnymi dla danej dyscypliny </w:t>
      </w:r>
      <w:r>
        <w:br/>
        <w:t xml:space="preserve">a wyniki projektu mają szansę na publikację w wydawnictwach/czasopismach głównego nurtu dla danej dziedziny/dyscypliny </w:t>
      </w:r>
    </w:p>
    <w:p w14:paraId="00000022" w14:textId="77777777" w:rsidR="00682256" w:rsidRDefault="002507B1">
      <w:pPr>
        <w:spacing w:line="360" w:lineRule="auto"/>
        <w:ind w:left="426"/>
        <w:jc w:val="both"/>
      </w:pPr>
      <w:r>
        <w:rPr>
          <w:b/>
        </w:rPr>
        <w:t>3 pkt – projekt dobry</w:t>
      </w:r>
      <w:r>
        <w:t xml:space="preserve">, zawiera elementy nowatorskie o umiarkowanym wpływie na </w:t>
      </w:r>
      <w:r>
        <w:t>rozwój dyscypliny, gdzie wyniki projektu mają szansę na publikację w wydawnictwach/czasopismach danej dziedziny/dyscypliny</w:t>
      </w:r>
    </w:p>
    <w:p w14:paraId="00000023" w14:textId="77777777" w:rsidR="00682256" w:rsidRDefault="002507B1">
      <w:pPr>
        <w:spacing w:before="120" w:line="360" w:lineRule="auto"/>
        <w:ind w:left="426"/>
        <w:jc w:val="both"/>
        <w:rPr>
          <w:b/>
        </w:rPr>
      </w:pPr>
      <w:r>
        <w:rPr>
          <w:b/>
        </w:rPr>
        <w:t xml:space="preserve">2 pkt – projekt przeciętny </w:t>
      </w:r>
      <w:r>
        <w:t>o umiarkowanym wpływie na rozwój dyscypliny, jednak wyniki projektu mają szansę na publikację w wydawnictw</w:t>
      </w:r>
      <w:r>
        <w:t>ach/czasopismach danej dziedziny/dyscypliny</w:t>
      </w:r>
    </w:p>
    <w:p w14:paraId="00000024" w14:textId="77777777" w:rsidR="00682256" w:rsidRDefault="002507B1">
      <w:pPr>
        <w:spacing w:before="120" w:line="360" w:lineRule="auto"/>
        <w:ind w:left="426"/>
        <w:jc w:val="both"/>
        <w:rPr>
          <w:b/>
        </w:rPr>
      </w:pPr>
      <w:r>
        <w:rPr>
          <w:b/>
        </w:rPr>
        <w:t>1 pkt – projekt słaby</w:t>
      </w:r>
      <w:r>
        <w:t xml:space="preserve"> bez elementów nowatorskich dla danej dyscypliny ale wyniki projektu mają szansę na publikację w wydawnictwach/czasopismach lokalnych </w:t>
      </w:r>
    </w:p>
    <w:p w14:paraId="00000025" w14:textId="77777777" w:rsidR="00682256" w:rsidRDefault="002507B1">
      <w:pPr>
        <w:spacing w:before="120" w:line="360" w:lineRule="auto"/>
        <w:ind w:left="426"/>
        <w:jc w:val="both"/>
        <w:rPr>
          <w:b/>
        </w:rPr>
      </w:pPr>
      <w:r>
        <w:rPr>
          <w:b/>
        </w:rPr>
        <w:t>0 pkt – projekt bardzo słaby</w:t>
      </w:r>
    </w:p>
    <w:p w14:paraId="00000026" w14:textId="77777777" w:rsidR="00682256" w:rsidRDefault="00682256">
      <w:pPr>
        <w:ind w:left="426"/>
        <w:rPr>
          <w:b/>
        </w:rPr>
      </w:pPr>
    </w:p>
    <w:p w14:paraId="00000027" w14:textId="77777777" w:rsidR="00682256" w:rsidRDefault="002507B1">
      <w:pPr>
        <w:ind w:left="426"/>
      </w:pPr>
      <w:r>
        <w:rPr>
          <w:b/>
        </w:rPr>
        <w:t>Uzasadnienie:</w:t>
      </w:r>
      <w:r>
        <w:t xml:space="preserve"> (minimum 300</w:t>
      </w:r>
      <w:r>
        <w:t xml:space="preserve"> znaków ze spacjami)</w:t>
      </w:r>
    </w:p>
    <w:p w14:paraId="00000028" w14:textId="77777777" w:rsidR="00682256" w:rsidRDefault="002507B1">
      <w:pPr>
        <w:ind w:left="426"/>
      </w:pPr>
      <w:r>
        <w:t>……………………………………………..</w:t>
      </w:r>
    </w:p>
    <w:p w14:paraId="00000029" w14:textId="77777777" w:rsidR="00682256" w:rsidRDefault="00682256">
      <w:pPr>
        <w:rPr>
          <w:b/>
        </w:rPr>
      </w:pPr>
    </w:p>
    <w:p w14:paraId="0000002A" w14:textId="77777777" w:rsidR="00682256" w:rsidRDefault="002507B1">
      <w:pPr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>
        <w:rPr>
          <w:b/>
        </w:rPr>
        <w:t>OCENA MOŻLIWOŚCI REALNEGO WYKONANIA ZAPLANOWANYCH ZADAŃ W PROJEKCIE</w:t>
      </w:r>
    </w:p>
    <w:p w14:paraId="0000002B" w14:textId="77777777" w:rsidR="00682256" w:rsidRDefault="002507B1">
      <w:pPr>
        <w:spacing w:line="360" w:lineRule="auto"/>
        <w:ind w:left="426"/>
        <w:jc w:val="both"/>
      </w:pPr>
      <w:r>
        <w:t>Ocena możliwości wykonania projektu, w tym kompetencje kierownika projektu, zaplecze badawcze, itp.: (0-3 punktów)</w:t>
      </w:r>
    </w:p>
    <w:p w14:paraId="0000002C" w14:textId="77777777" w:rsidR="00682256" w:rsidRDefault="002507B1">
      <w:pPr>
        <w:spacing w:before="120" w:line="360" w:lineRule="auto"/>
        <w:ind w:left="425"/>
        <w:jc w:val="both"/>
        <w:rPr>
          <w:b/>
        </w:rPr>
      </w:pPr>
      <w:r>
        <w:rPr>
          <w:b/>
        </w:rPr>
        <w:t>3 pkt – bardzo dobra; 2 pkt – d</w:t>
      </w:r>
      <w:r>
        <w:rPr>
          <w:b/>
        </w:rPr>
        <w:t>obra; 1 pkt – słaba; 0 pkt – brak możliwości realizacji projektu</w:t>
      </w:r>
    </w:p>
    <w:p w14:paraId="0000002D" w14:textId="77777777" w:rsidR="00682256" w:rsidRDefault="002507B1">
      <w:pPr>
        <w:spacing w:line="360" w:lineRule="auto"/>
        <w:ind w:left="426"/>
        <w:rPr>
          <w:b/>
          <w:sz w:val="26"/>
          <w:szCs w:val="26"/>
        </w:rPr>
      </w:pPr>
      <w:r>
        <w:rPr>
          <w:b/>
        </w:rPr>
        <w:t xml:space="preserve">Uzasadnienie: </w:t>
      </w:r>
      <w:r>
        <w:t>(minimum 300 znaków ze spacjami)</w:t>
      </w:r>
    </w:p>
    <w:p w14:paraId="0000002E" w14:textId="77777777" w:rsidR="00682256" w:rsidRDefault="002507B1">
      <w:pPr>
        <w:ind w:left="426"/>
      </w:pPr>
      <w:r>
        <w:t>……………………………………………………….</w:t>
      </w:r>
    </w:p>
    <w:p w14:paraId="0000002F" w14:textId="77777777" w:rsidR="00682256" w:rsidRDefault="002507B1">
      <w:pPr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OCENA KOSZTÓW</w:t>
      </w:r>
    </w:p>
    <w:p w14:paraId="00000030" w14:textId="77777777" w:rsidR="00682256" w:rsidRDefault="002507B1">
      <w:pPr>
        <w:spacing w:line="360" w:lineRule="auto"/>
        <w:ind w:left="426"/>
        <w:jc w:val="both"/>
      </w:pPr>
      <w:r>
        <w:t>Czy planowane koszty w stosunku do przedmiotu i zakresu badań są uzasadnione? (0-2 pkt)</w:t>
      </w:r>
    </w:p>
    <w:p w14:paraId="00000031" w14:textId="77777777" w:rsidR="00682256" w:rsidRDefault="002507B1">
      <w:pPr>
        <w:spacing w:after="120" w:line="360" w:lineRule="auto"/>
        <w:ind w:left="425"/>
        <w:jc w:val="both"/>
      </w:pPr>
      <w:r>
        <w:rPr>
          <w:b/>
        </w:rPr>
        <w:t>2 pkt</w:t>
      </w:r>
      <w:r>
        <w:t xml:space="preserve"> – zaplanowane wydatki są niezbędne i bezpośrednio związane z realizacją projektu. Koszty zostały oszacowane na realnym poziomie i nie są zawyżone, </w:t>
      </w:r>
    </w:p>
    <w:p w14:paraId="00000032" w14:textId="77777777" w:rsidR="00682256" w:rsidRDefault="002507B1">
      <w:pPr>
        <w:spacing w:after="120" w:line="360" w:lineRule="auto"/>
        <w:ind w:left="425"/>
        <w:jc w:val="both"/>
      </w:pPr>
      <w:r>
        <w:rPr>
          <w:b/>
        </w:rPr>
        <w:t>1 pkt</w:t>
      </w:r>
      <w:r>
        <w:t xml:space="preserve"> – zaplanowane wydatki są bezpośrednio związane z realizacją projektu, ale nie wszystkie wydatki są ni</w:t>
      </w:r>
      <w:r>
        <w:t xml:space="preserve">ezbędne do jego realizacji i/lub niektóre koszty są zawyżone, </w:t>
      </w:r>
    </w:p>
    <w:p w14:paraId="00000033" w14:textId="77777777" w:rsidR="00682256" w:rsidRDefault="002507B1">
      <w:pPr>
        <w:spacing w:line="360" w:lineRule="auto"/>
        <w:ind w:left="426"/>
        <w:jc w:val="both"/>
        <w:rPr>
          <w:b/>
        </w:rPr>
      </w:pPr>
      <w:r>
        <w:rPr>
          <w:b/>
        </w:rPr>
        <w:t>0 pkt</w:t>
      </w:r>
      <w:r>
        <w:t xml:space="preserve"> – przedmiotowe wydatki są niewystarczające lub większość wydatków jest zawyżona </w:t>
      </w:r>
    </w:p>
    <w:p w14:paraId="00000034" w14:textId="77777777" w:rsidR="00682256" w:rsidRDefault="00682256">
      <w:pPr>
        <w:spacing w:line="360" w:lineRule="auto"/>
        <w:ind w:left="426"/>
        <w:rPr>
          <w:b/>
        </w:rPr>
      </w:pPr>
    </w:p>
    <w:p w14:paraId="00000035" w14:textId="77777777" w:rsidR="00682256" w:rsidRDefault="002507B1">
      <w:pPr>
        <w:spacing w:line="360" w:lineRule="auto"/>
        <w:ind w:left="426"/>
        <w:rPr>
          <w:b/>
        </w:rPr>
      </w:pPr>
      <w:r>
        <w:rPr>
          <w:b/>
        </w:rPr>
        <w:t xml:space="preserve">Uzasadnienie: </w:t>
      </w:r>
      <w:r>
        <w:t>(minimum 300 znaków ze spacjami)</w:t>
      </w:r>
    </w:p>
    <w:p w14:paraId="00000036" w14:textId="77777777" w:rsidR="00682256" w:rsidRDefault="002507B1">
      <w:pPr>
        <w:ind w:left="426"/>
      </w:pPr>
      <w:r>
        <w:t xml:space="preserve">……………………………………………………… </w:t>
      </w:r>
    </w:p>
    <w:p w14:paraId="00000037" w14:textId="77777777" w:rsidR="00682256" w:rsidRDefault="00682256">
      <w:pPr>
        <w:rPr>
          <w:b/>
        </w:rPr>
      </w:pPr>
    </w:p>
    <w:p w14:paraId="00000038" w14:textId="77777777" w:rsidR="00682256" w:rsidRDefault="002507B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t xml:space="preserve">MOCNE STRONY WNIOSKU </w:t>
      </w:r>
      <w:r>
        <w:t>(minimum 300 znaków ze spacjami)</w:t>
      </w:r>
    </w:p>
    <w:p w14:paraId="00000039" w14:textId="77777777" w:rsidR="00682256" w:rsidRDefault="002507B1">
      <w:pPr>
        <w:ind w:left="426"/>
      </w:pPr>
      <w:r>
        <w:t>………………………………………………………………..</w:t>
      </w:r>
    </w:p>
    <w:p w14:paraId="0000003A" w14:textId="77777777" w:rsidR="00682256" w:rsidRDefault="00682256"/>
    <w:p w14:paraId="0000003B" w14:textId="77777777" w:rsidR="00682256" w:rsidRDefault="002507B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t xml:space="preserve">SŁABE STRONY WNIOSKU </w:t>
      </w:r>
      <w:r>
        <w:t>(minimum 300 znaków ze spacjami)</w:t>
      </w:r>
    </w:p>
    <w:p w14:paraId="0000003C" w14:textId="77777777" w:rsidR="00682256" w:rsidRDefault="002507B1">
      <w:pPr>
        <w:ind w:left="426"/>
      </w:pPr>
      <w:r>
        <w:t>………………………………………………….</w:t>
      </w:r>
    </w:p>
    <w:p w14:paraId="0000003D" w14:textId="77777777" w:rsidR="00682256" w:rsidRDefault="00682256">
      <w:pPr>
        <w:ind w:left="426"/>
      </w:pPr>
    </w:p>
    <w:p w14:paraId="0000003E" w14:textId="77777777" w:rsidR="00682256" w:rsidRDefault="00682256">
      <w:pPr>
        <w:ind w:left="426"/>
      </w:pPr>
    </w:p>
    <w:p w14:paraId="0000003F" w14:textId="77777777" w:rsidR="00682256" w:rsidRDefault="002507B1">
      <w:pPr>
        <w:ind w:left="426"/>
        <w:rPr>
          <w:b/>
        </w:rPr>
      </w:pPr>
      <w:r>
        <w:rPr>
          <w:b/>
        </w:rPr>
        <w:t>Suma przyznanych punktów: …./15</w:t>
      </w:r>
    </w:p>
    <w:sectPr w:rsidR="00682256">
      <w:headerReference w:type="first" r:id="rId9"/>
      <w:pgSz w:w="11906" w:h="16838"/>
      <w:pgMar w:top="1417" w:right="1417" w:bottom="1135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2297" w14:textId="77777777" w:rsidR="002507B1" w:rsidRDefault="002507B1">
      <w:r>
        <w:separator/>
      </w:r>
    </w:p>
  </w:endnote>
  <w:endnote w:type="continuationSeparator" w:id="0">
    <w:p w14:paraId="18DABF61" w14:textId="77777777" w:rsidR="002507B1" w:rsidRDefault="0025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3E720" w14:textId="77777777" w:rsidR="002507B1" w:rsidRDefault="002507B1">
      <w:r>
        <w:separator/>
      </w:r>
    </w:p>
  </w:footnote>
  <w:footnote w:type="continuationSeparator" w:id="0">
    <w:p w14:paraId="61AE5D7F" w14:textId="77777777" w:rsidR="002507B1" w:rsidRDefault="0025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0" w14:textId="77777777" w:rsidR="00682256" w:rsidRDefault="002507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660"/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Załącznik nr 2 do Regulaminu przyznawania środków na projekty badawcze „Innowacyjny Doktorat” </w:t>
    </w:r>
    <w:r>
      <w:rPr>
        <w:i/>
        <w:color w:val="000000"/>
        <w:sz w:val="20"/>
        <w:szCs w:val="20"/>
      </w:rPr>
      <w:br/>
      <w:t xml:space="preserve">realizowane przez doktorantów i osoby rozpoczynające karierę naukową nieposiadające </w:t>
    </w:r>
    <w:r>
      <w:rPr>
        <w:i/>
        <w:color w:val="000000"/>
        <w:sz w:val="20"/>
        <w:szCs w:val="20"/>
      </w:rPr>
      <w:br/>
      <w:t>stopnia naukowego doktora w Uniwersytecie Przyrodniczym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34EC"/>
    <w:multiLevelType w:val="multilevel"/>
    <w:tmpl w:val="F9A4D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2256"/>
    <w:rsid w:val="002507B1"/>
    <w:rsid w:val="005E199C"/>
    <w:rsid w:val="006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CD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DA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3B6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30"/>
  </w:style>
  <w:style w:type="paragraph" w:styleId="Stopka">
    <w:name w:val="footer"/>
    <w:basedOn w:val="Normalny"/>
    <w:link w:val="StopkaZnak"/>
    <w:uiPriority w:val="99"/>
    <w:unhideWhenUsed/>
    <w:rsid w:val="00A83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30"/>
  </w:style>
  <w:style w:type="table" w:styleId="Tabela-Siatka">
    <w:name w:val="Table Grid"/>
    <w:basedOn w:val="Standardowy"/>
    <w:uiPriority w:val="59"/>
    <w:rsid w:val="00A8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E0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CD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DA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3B6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30"/>
  </w:style>
  <w:style w:type="paragraph" w:styleId="Stopka">
    <w:name w:val="footer"/>
    <w:basedOn w:val="Normalny"/>
    <w:link w:val="StopkaZnak"/>
    <w:uiPriority w:val="99"/>
    <w:unhideWhenUsed/>
    <w:rsid w:val="00A83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30"/>
  </w:style>
  <w:style w:type="table" w:styleId="Tabela-Siatka">
    <w:name w:val="Table Grid"/>
    <w:basedOn w:val="Standardowy"/>
    <w:uiPriority w:val="59"/>
    <w:rsid w:val="00A8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E0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HJvNsrfPevNvAB1NF1uzJsOWQ==">AMUW2mVZLYBh+G1GqthDfgS+IRPJqEECGm9oCjBPiHdBHDWHUE06J4qP3NDx1Nrvop2j2BwWEKaIBUU+2xstzSsgkUegr6Q21X7R+cO75n2GCzoxkWJ5Qn9Tc0mrBb0YBUQMEKbOBZPyEEkgTLjdZFAMd+MRV0UI1CmjKA7BsI7X6W+fyRZ49FoReQ8MVPJvDBGHxLObK9l4E+XD5bP5JmwzfY8xFh/KmQ==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Kolaczynska Joanna</cp:lastModifiedBy>
  <cp:revision>2</cp:revision>
  <dcterms:created xsi:type="dcterms:W3CDTF">2022-02-15T08:29:00Z</dcterms:created>
  <dcterms:modified xsi:type="dcterms:W3CDTF">2022-02-15T08:29:00Z</dcterms:modified>
</cp:coreProperties>
</file>