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320" w:right="-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ROZLICZENIE</w:t>
      </w:r>
    </w:p>
    <w:p w:rsidR="00000000" w:rsidDel="00000000" w:rsidP="00000000" w:rsidRDefault="00000000" w:rsidRPr="00000000" w14:paraId="00000006">
      <w:pPr>
        <w:spacing w:line="240" w:lineRule="auto"/>
        <w:ind w:right="-469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 udzielonego wsparcia na działalność strategiczną dla rozwoju dyscyplin UPWr: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dyscyplina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2716"/>
        <w:gridCol w:w="1889"/>
        <w:gridCol w:w="1736"/>
        <w:gridCol w:w="2000"/>
        <w:tblGridChange w:id="0">
          <w:tblGrid>
            <w:gridCol w:w="715"/>
            <w:gridCol w:w="2716"/>
            <w:gridCol w:w="1889"/>
            <w:gridCol w:w="1736"/>
            <w:gridCol w:w="2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Wsparcie działalności strategicznej związane było z: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Efekty powstałe w wyniku udzielonego wsparcia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Osoba odpowiedzialna za realizację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Poniesiony koszt całkowity (w zł)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rady naukowej dyscypliny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 ……………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nazwisko, podpis)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ind w:left="6094.488188976378" w:firstLine="0"/>
      <w:rPr>
        <w:rFonts w:ascii="Times New Roman" w:cs="Times New Roman" w:eastAsia="Times New Roman" w:hAnsi="Times New Roman"/>
        <w:sz w:val="16"/>
        <w:szCs w:val="16"/>
      </w:rPr>
    </w:pPr>
    <w:bookmarkStart w:colFirst="0" w:colLast="0" w:name="_heading=h.z4f4ypxatm5w" w:id="2"/>
    <w:bookmarkEnd w:id="2"/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Załącznik do zarządzenia nr 9/2024</w:t>
      <w:br w:type="textWrapping"/>
      <w:t xml:space="preserve">Rektora Uniwersytetu Przyrodniczego we Wrocławiu z dnia 19 stycznia 2024 roku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+BXDUXEB1thjhP6XtuNAnAckQ==">CgMxLjAyCWguMzBqMHpsbDIIaC5namRneHMyDmguejRmNHlweGF0bTV3OAByITFDYTdGRjFmMXMxOG1rQXp4M21fS08yRDgtTm5NdGFqZA==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