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D3" w:rsidRDefault="004E1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Raport końcowy</w:t>
      </w:r>
    </w:p>
    <w:p w:rsidR="002741D3" w:rsidRDefault="004E1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realizacji indywidualnych projektów badawczych  przez studentów Uniwersytetu Przyrodniczego we Wrocławiu w ramach konkursu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„Młode umysły – Young Minds Project”</w:t>
      </w:r>
    </w:p>
    <w:p w:rsidR="002741D3" w:rsidRDefault="0027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945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6075"/>
      </w:tblGrid>
      <w:tr w:rsidR="002741D3">
        <w:trPr>
          <w:trHeight w:val="835"/>
        </w:trPr>
        <w:tc>
          <w:tcPr>
            <w:tcW w:w="3870" w:type="dxa"/>
            <w:shd w:val="clear" w:color="auto" w:fill="F2F2F2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Wnioskodawca – student</w:t>
            </w:r>
          </w:p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(imię i nazwisko, nr telefonu, adres e-mail)</w:t>
            </w:r>
          </w:p>
        </w:tc>
        <w:tc>
          <w:tcPr>
            <w:tcW w:w="6075" w:type="dxa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741D3">
        <w:trPr>
          <w:trHeight w:val="835"/>
        </w:trPr>
        <w:tc>
          <w:tcPr>
            <w:tcW w:w="3870" w:type="dxa"/>
            <w:shd w:val="clear" w:color="auto" w:fill="F2F2F2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6075" w:type="dxa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741D3">
        <w:trPr>
          <w:trHeight w:val="826"/>
        </w:trPr>
        <w:tc>
          <w:tcPr>
            <w:tcW w:w="3870" w:type="dxa"/>
            <w:shd w:val="clear" w:color="auto" w:fill="F2F2F2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Dyscyplina</w:t>
            </w:r>
          </w:p>
        </w:tc>
        <w:tc>
          <w:tcPr>
            <w:tcW w:w="6075" w:type="dxa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741D3">
        <w:trPr>
          <w:trHeight w:val="822"/>
        </w:trPr>
        <w:tc>
          <w:tcPr>
            <w:tcW w:w="3870" w:type="dxa"/>
            <w:shd w:val="clear" w:color="auto" w:fill="F2F2F2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Kierunek i poziom studiów</w:t>
            </w:r>
          </w:p>
        </w:tc>
        <w:tc>
          <w:tcPr>
            <w:tcW w:w="6075" w:type="dxa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      </w:t>
            </w:r>
          </w:p>
        </w:tc>
      </w:tr>
      <w:tr w:rsidR="002741D3">
        <w:trPr>
          <w:trHeight w:val="687"/>
        </w:trPr>
        <w:tc>
          <w:tcPr>
            <w:tcW w:w="3870" w:type="dxa"/>
            <w:shd w:val="clear" w:color="auto" w:fill="F2F2F2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Opiekun naukowy</w:t>
            </w:r>
          </w:p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(imię i nazwisko, nr telefonu, adres e-mail)</w:t>
            </w:r>
          </w:p>
        </w:tc>
        <w:tc>
          <w:tcPr>
            <w:tcW w:w="6075" w:type="dxa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741D3">
        <w:trPr>
          <w:trHeight w:val="710"/>
        </w:trPr>
        <w:tc>
          <w:tcPr>
            <w:tcW w:w="3870" w:type="dxa"/>
            <w:shd w:val="clear" w:color="auto" w:fill="F2F2F2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indywidualnego projektu badawczego</w:t>
            </w:r>
          </w:p>
        </w:tc>
        <w:tc>
          <w:tcPr>
            <w:tcW w:w="6075" w:type="dxa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741D3">
        <w:trPr>
          <w:trHeight w:val="856"/>
        </w:trPr>
        <w:tc>
          <w:tcPr>
            <w:tcW w:w="3870" w:type="dxa"/>
            <w:shd w:val="clear" w:color="auto" w:fill="F2F2F2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Słowa kluczowe</w:t>
            </w:r>
          </w:p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(max. 15 słów)</w:t>
            </w:r>
          </w:p>
        </w:tc>
        <w:tc>
          <w:tcPr>
            <w:tcW w:w="6075" w:type="dxa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741D3">
        <w:trPr>
          <w:trHeight w:val="1792"/>
        </w:trPr>
        <w:tc>
          <w:tcPr>
            <w:tcW w:w="3870" w:type="dxa"/>
            <w:shd w:val="clear" w:color="auto" w:fill="F2F2F2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Streszczenie projektu </w:t>
            </w:r>
          </w:p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(max. 500 znaków bez spacji)</w:t>
            </w:r>
          </w:p>
        </w:tc>
        <w:tc>
          <w:tcPr>
            <w:tcW w:w="6075" w:type="dxa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741D3">
        <w:trPr>
          <w:trHeight w:val="2172"/>
        </w:trPr>
        <w:tc>
          <w:tcPr>
            <w:tcW w:w="3870" w:type="dxa"/>
            <w:shd w:val="clear" w:color="auto" w:fill="F2F2F2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Raport z realizacji projektu</w:t>
            </w:r>
          </w:p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(uwzględnić: osiągnięcia, uzyskane wyniki realizowane projektu, dołączyć publikację*)</w:t>
            </w:r>
          </w:p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(max. 6000 znaków bez spacji)</w:t>
            </w:r>
          </w:p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</w:t>
            </w:r>
          </w:p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</w:t>
            </w:r>
          </w:p>
        </w:tc>
      </w:tr>
    </w:tbl>
    <w:p w:rsidR="002741D3" w:rsidRDefault="002741D3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1D3" w:rsidRDefault="004E1F71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ROZLICZENIE **</w:t>
      </w:r>
    </w:p>
    <w:tbl>
      <w:tblPr>
        <w:tblStyle w:val="a3"/>
        <w:tblW w:w="9870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20"/>
        <w:gridCol w:w="3975"/>
        <w:gridCol w:w="1995"/>
        <w:gridCol w:w="1935"/>
      </w:tblGrid>
      <w:tr w:rsidR="002741D3">
        <w:trPr>
          <w:trHeight w:val="912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41D3" w:rsidRDefault="004E1F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</w:t>
            </w:r>
          </w:p>
          <w:p w:rsidR="002741D3" w:rsidRDefault="004E1F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kosztowa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41D3" w:rsidRDefault="004E1F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kosztu (np. odczynniki, drobny sprzęt, koszty wyjazdu, usługa)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Planowane</w:t>
            </w:r>
          </w:p>
          <w:p w:rsidR="002741D3" w:rsidRDefault="004E1F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koszty realizacji zadania (zł)***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Poniesione</w:t>
            </w:r>
          </w:p>
          <w:p w:rsidR="002741D3" w:rsidRDefault="004E1F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koszty realizacji zadania (zł)</w:t>
            </w:r>
          </w:p>
        </w:tc>
      </w:tr>
      <w:tr w:rsidR="002741D3">
        <w:trPr>
          <w:trHeight w:val="500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  <w:p w:rsidR="002741D3" w:rsidRDefault="004E1F71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</w:t>
            </w:r>
          </w:p>
          <w:p w:rsidR="002741D3" w:rsidRDefault="004E1F71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energia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2741D3" w:rsidRDefault="004E1F71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Usługi obce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  <w:p w:rsidR="002741D3" w:rsidRDefault="004E1F71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Pozostałe koszty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485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2741D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1D3">
        <w:trPr>
          <w:trHeight w:val="1010"/>
        </w:trPr>
        <w:tc>
          <w:tcPr>
            <w:tcW w:w="5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Razem:</w:t>
            </w:r>
          </w:p>
          <w:p w:rsidR="002741D3" w:rsidRDefault="004E1F71">
            <w:pPr>
              <w:tabs>
                <w:tab w:val="left" w:pos="5040"/>
              </w:tabs>
              <w:spacing w:after="0" w:line="276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(koszty łącznie dla wszystkich grup kosztowych)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D3" w:rsidRDefault="004E1F71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41D3" w:rsidRDefault="002741D3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2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6405"/>
      </w:tblGrid>
      <w:tr w:rsidR="002741D3">
        <w:trPr>
          <w:trHeight w:val="789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 podpis studenta</w:t>
            </w:r>
          </w:p>
        </w:tc>
        <w:tc>
          <w:tcPr>
            <w:tcW w:w="6405" w:type="dxa"/>
            <w:tcBorders>
              <w:bottom w:val="single" w:sz="4" w:space="0" w:color="000000"/>
            </w:tcBorders>
            <w:vAlign w:val="center"/>
          </w:tcPr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1D3">
        <w:trPr>
          <w:trHeight w:val="844"/>
        </w:trPr>
        <w:tc>
          <w:tcPr>
            <w:tcW w:w="342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 podpis opiekuna naukowego</w:t>
            </w:r>
          </w:p>
        </w:tc>
        <w:tc>
          <w:tcPr>
            <w:tcW w:w="6405" w:type="dxa"/>
            <w:tcBorders>
              <w:bottom w:val="single" w:sz="12" w:space="0" w:color="000000"/>
            </w:tcBorders>
            <w:vAlign w:val="center"/>
          </w:tcPr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1D3" w:rsidRDefault="002741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41D3" w:rsidRDefault="002741D3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2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6405"/>
      </w:tblGrid>
      <w:tr w:rsidR="002741D3">
        <w:trPr>
          <w:trHeight w:val="789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Data i podpis Kwestor</w:t>
            </w:r>
          </w:p>
        </w:tc>
        <w:tc>
          <w:tcPr>
            <w:tcW w:w="6405" w:type="dxa"/>
            <w:tcBorders>
              <w:bottom w:val="single" w:sz="4" w:space="0" w:color="000000"/>
            </w:tcBorders>
            <w:vAlign w:val="center"/>
          </w:tcPr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1D3">
        <w:trPr>
          <w:trHeight w:val="844"/>
        </w:trPr>
        <w:tc>
          <w:tcPr>
            <w:tcW w:w="342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2741D3" w:rsidRDefault="004E1F7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 podpis Prorektora właściwego ds. nauki</w:t>
            </w:r>
          </w:p>
        </w:tc>
        <w:tc>
          <w:tcPr>
            <w:tcW w:w="6405" w:type="dxa"/>
            <w:tcBorders>
              <w:bottom w:val="single" w:sz="12" w:space="0" w:color="000000"/>
            </w:tcBorders>
            <w:vAlign w:val="center"/>
          </w:tcPr>
          <w:p w:rsidR="002741D3" w:rsidRDefault="002741D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1D3" w:rsidRDefault="004E1F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1343978</wp:posOffset>
                </wp:positionH>
                <wp:positionV relativeFrom="page">
                  <wp:posOffset>1032827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143" y="3780000"/>
                          <a:ext cx="57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1343978</wp:posOffset>
                </wp:positionH>
                <wp:positionV relativeFrom="page">
                  <wp:posOffset>1032827</wp:posOffset>
                </wp:positionV>
                <wp:extent cx="22225" cy="22225"/>
                <wp:effectExtent b="0" l="0" r="0" t="0"/>
                <wp:wrapSquare wrapText="bothSides" distB="0" distT="0" distL="0" distR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page">
                  <wp:posOffset>2671128</wp:posOffset>
                </wp:positionH>
                <wp:positionV relativeFrom="page">
                  <wp:posOffset>1032827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780000"/>
                          <a:ext cx="6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2671128</wp:posOffset>
                </wp:positionH>
                <wp:positionV relativeFrom="page">
                  <wp:posOffset>1032827</wp:posOffset>
                </wp:positionV>
                <wp:extent cx="22225" cy="22225"/>
                <wp:effectExtent b="0" l="0" r="0" t="0"/>
                <wp:wrapSquare wrapText="bothSides" distB="0" distT="0" distL="0" distR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page">
                  <wp:posOffset>4021138</wp:posOffset>
                </wp:positionH>
                <wp:positionV relativeFrom="page">
                  <wp:posOffset>1032827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780000"/>
                          <a:ext cx="6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4021138</wp:posOffset>
                </wp:positionH>
                <wp:positionV relativeFrom="page">
                  <wp:posOffset>1032827</wp:posOffset>
                </wp:positionV>
                <wp:extent cx="22225" cy="22225"/>
                <wp:effectExtent b="0" l="0" r="0" t="0"/>
                <wp:wrapSquare wrapText="bothSides" distB="0" distT="0" distL="0" distR="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741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71" w:rsidRDefault="004E1F71">
      <w:pPr>
        <w:spacing w:after="0" w:line="240" w:lineRule="auto"/>
      </w:pPr>
      <w:r>
        <w:separator/>
      </w:r>
    </w:p>
  </w:endnote>
  <w:endnote w:type="continuationSeparator" w:id="0">
    <w:p w:rsidR="004E1F71" w:rsidRDefault="004E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D3" w:rsidRDefault="00274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D3" w:rsidRDefault="004E1F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* </w:t>
    </w:r>
    <w:r>
      <w:rPr>
        <w:rFonts w:ascii="Times New Roman" w:eastAsia="Times New Roman" w:hAnsi="Times New Roman" w:cs="Times New Roman"/>
        <w:sz w:val="20"/>
        <w:szCs w:val="20"/>
      </w:rPr>
      <w:t>Materiały utrwalone, powsta</w:t>
    </w:r>
    <w:r>
      <w:rPr>
        <w:rFonts w:ascii="Times New Roman" w:eastAsia="Times New Roman" w:hAnsi="Times New Roman" w:cs="Times New Roman"/>
        <w:sz w:val="20"/>
        <w:szCs w:val="20"/>
      </w:rPr>
      <w:t>łe w trakcie realizacji projektu, powinny z</w:t>
    </w:r>
    <w:r>
      <w:rPr>
        <w:rFonts w:ascii="Times New Roman" w:eastAsia="Times New Roman" w:hAnsi="Times New Roman" w:cs="Times New Roman"/>
        <w:color w:val="222222"/>
        <w:sz w:val="20"/>
        <w:szCs w:val="20"/>
      </w:rPr>
      <w:t>awierać odwołanie: „Badania sfinansowane/dofinansowane w ramach indywidualnego projektu badawczego studenta „Młode umysły – Young Minds Project” ze zwiększenia subwencji Ministerstwa Nauki i Szkolnictwa Wyższego w</w:t>
    </w:r>
    <w:r>
      <w:rPr>
        <w:rFonts w:ascii="Times New Roman" w:eastAsia="Times New Roman" w:hAnsi="Times New Roman" w:cs="Times New Roman"/>
        <w:color w:val="222222"/>
        <w:sz w:val="20"/>
        <w:szCs w:val="20"/>
      </w:rPr>
      <w:t xml:space="preserve"> latach 2020–2026 w wysokości 2% subwencji, o której mowa w art. 387 ust. 3 ustawy z dnia 20 lipca 2018 r. – Prawo o szkolnictwie wyższym i nauce, przyznanej w 2019 r.” lub jego odpowiednikiem w języku angielskim “The researc</w:t>
    </w:r>
    <w:r>
      <w:rPr>
        <w:rFonts w:ascii="Times New Roman" w:eastAsia="Times New Roman" w:hAnsi="Times New Roman" w:cs="Times New Roman"/>
        <w:color w:val="222222"/>
        <w:sz w:val="20"/>
        <w:szCs w:val="20"/>
        <w:highlight w:val="white"/>
      </w:rPr>
      <w:t>h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is financed/co-financed under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the individual student research project „Młode umysły – Young Minds Project” from the subsidy increased for the period 2020–202</w:t>
    </w:r>
    <w:r>
      <w:rPr>
        <w:rFonts w:ascii="Times New Roman" w:eastAsia="Times New Roman" w:hAnsi="Times New Roman" w:cs="Times New Roman"/>
        <w:sz w:val="20"/>
        <w:szCs w:val="20"/>
      </w:rPr>
      <w:t>6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in the amount of 2% of the subsidy referred to Art. 387 (3) of the Law of 20 July 2018 on Higher Education and Science, obtain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ed in 2019 r.”</w:t>
    </w:r>
  </w:p>
  <w:p w:rsidR="002741D3" w:rsidRDefault="004E1F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** rozliczenie kosztów na podstawie raportu finansowego z Biura Kontrolingu</w:t>
    </w:r>
  </w:p>
  <w:p w:rsidR="002741D3" w:rsidRDefault="004E1F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2" w:hanging="142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  <w:bookmarkStart w:id="1" w:name="_heading=h.30j0zll" w:colFirst="0" w:colLast="0"/>
    <w:bookmarkEnd w:id="1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*** </w:t>
    </w:r>
    <w:r>
      <w:rPr>
        <w:rFonts w:ascii="Times New Roman" w:eastAsia="Times New Roman" w:hAnsi="Times New Roman" w:cs="Times New Roman"/>
        <w:color w:val="222222"/>
        <w:sz w:val="20"/>
        <w:szCs w:val="20"/>
        <w:highlight w:val="white"/>
      </w:rPr>
      <w:t>plan ostateczny po wszystkich przesunięciach w ciągu roku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  <w:bookmarkStart w:id="2" w:name="_heading=h.a1vh2py5vbwz" w:colFirst="0" w:colLast="0"/>
  <w:bookmarkEnd w:id="2"/>
  <w:p w:rsidR="002741D3" w:rsidRDefault="004E1F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2" w:hanging="142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BF1F06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BF1F0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D3" w:rsidRDefault="00274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71" w:rsidRDefault="004E1F71">
      <w:pPr>
        <w:spacing w:after="0" w:line="240" w:lineRule="auto"/>
      </w:pPr>
      <w:r>
        <w:separator/>
      </w:r>
    </w:p>
  </w:footnote>
  <w:footnote w:type="continuationSeparator" w:id="0">
    <w:p w:rsidR="004E1F71" w:rsidRDefault="004E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D3" w:rsidRDefault="00274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D3" w:rsidRDefault="004E1F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904"/>
      </w:tabs>
      <w:spacing w:after="0" w:line="240" w:lineRule="auto"/>
      <w:rPr>
        <w:color w:val="000000"/>
        <w:sz w:val="18"/>
        <w:szCs w:val="18"/>
      </w:rPr>
    </w:pPr>
    <w:r>
      <w:rPr>
        <w:color w:val="000000"/>
      </w:rPr>
      <w:t xml:space="preserve"> </w:t>
    </w:r>
    <w:r>
      <w:rPr>
        <w:color w:val="000000"/>
      </w:rPr>
      <w:tab/>
    </w:r>
  </w:p>
  <w:p w:rsidR="002741D3" w:rsidRDefault="00274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8"/>
        <w:szCs w:val="18"/>
      </w:rPr>
    </w:pPr>
  </w:p>
  <w:p w:rsidR="002741D3" w:rsidRDefault="004E1F71">
    <w:pPr>
      <w:spacing w:line="240" w:lineRule="auto"/>
      <w:ind w:left="5102"/>
      <w:jc w:val="both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Załącznik nr 6 do Regulaminu przyznawania środków finansowych na realizację indywidualnych projektów badawczych przez studentów Uniwersytetu Przyrodniczego we Wrocławiu w ramach konkursu „Młode umysły – Young Minds Project”</w:t>
    </w:r>
  </w:p>
  <w:p w:rsidR="002741D3" w:rsidRDefault="002741D3">
    <w:pPr>
      <w:spacing w:line="240" w:lineRule="auto"/>
      <w:ind w:left="5102"/>
      <w:jc w:val="both"/>
      <w:rPr>
        <w:rFonts w:ascii="Times New Roman" w:eastAsia="Times New Roman" w:hAnsi="Times New Roman" w:cs="Times New Roman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D3" w:rsidRDefault="00274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41D3"/>
    <w:rsid w:val="002741D3"/>
    <w:rsid w:val="004E1F71"/>
    <w:rsid w:val="00B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691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691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jPKd9oPhrPVTlXqBt/76x57Tw==">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Kolaczynska Joanna</cp:lastModifiedBy>
  <cp:revision>2</cp:revision>
  <dcterms:created xsi:type="dcterms:W3CDTF">2022-04-26T12:34:00Z</dcterms:created>
  <dcterms:modified xsi:type="dcterms:W3CDTF">2022-04-26T12:34:00Z</dcterms:modified>
</cp:coreProperties>
</file>