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BD" w:rsidRDefault="00E67DBD">
      <w:pPr>
        <w:spacing w:after="0" w:line="240" w:lineRule="auto"/>
        <w:jc w:val="center"/>
        <w:rPr>
          <w:b/>
          <w:sz w:val="28"/>
          <w:szCs w:val="28"/>
        </w:rPr>
      </w:pPr>
    </w:p>
    <w:p w:rsidR="00E67DBD" w:rsidRDefault="00447B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</w:t>
      </w:r>
    </w:p>
    <w:p w:rsidR="00E67DBD" w:rsidRDefault="00E67DBD">
      <w:pPr>
        <w:spacing w:after="0" w:line="240" w:lineRule="auto"/>
        <w:jc w:val="center"/>
        <w:rPr>
          <w:b/>
          <w:sz w:val="28"/>
          <w:szCs w:val="28"/>
        </w:rPr>
      </w:pPr>
    </w:p>
    <w:p w:rsidR="00E67DBD" w:rsidRDefault="00447B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karty oceny wniosku</w:t>
      </w:r>
    </w:p>
    <w:p w:rsidR="00E67DBD" w:rsidRDefault="00E67DB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7"/>
        <w:gridCol w:w="5529"/>
      </w:tblGrid>
      <w:tr w:rsidR="00E67DBD">
        <w:trPr>
          <w:trHeight w:val="820"/>
        </w:trPr>
        <w:tc>
          <w:tcPr>
            <w:tcW w:w="3397" w:type="dxa"/>
            <w:shd w:val="clear" w:color="auto" w:fill="F2F2F2"/>
            <w:vAlign w:val="center"/>
          </w:tcPr>
          <w:p w:rsidR="00E67DBD" w:rsidRDefault="00447B4E">
            <w:pPr>
              <w:tabs>
                <w:tab w:val="center" w:pos="4536"/>
              </w:tabs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Data złożenia wniosku</w:t>
            </w:r>
          </w:p>
        </w:tc>
        <w:tc>
          <w:tcPr>
            <w:tcW w:w="5529" w:type="dxa"/>
            <w:vAlign w:val="center"/>
          </w:tcPr>
          <w:p w:rsidR="00E67DBD" w:rsidRDefault="00447B4E">
            <w:pPr>
              <w:tabs>
                <w:tab w:val="center" w:pos="453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data</w:t>
            </w:r>
          </w:p>
        </w:tc>
      </w:tr>
      <w:tr w:rsidR="00E67DBD">
        <w:trPr>
          <w:trHeight w:val="820"/>
        </w:trPr>
        <w:tc>
          <w:tcPr>
            <w:tcW w:w="3397" w:type="dxa"/>
            <w:shd w:val="clear" w:color="auto" w:fill="F2F2F2"/>
            <w:vAlign w:val="center"/>
          </w:tcPr>
          <w:p w:rsidR="00E67DBD" w:rsidRDefault="00447B4E">
            <w:pPr>
              <w:tabs>
                <w:tab w:val="center" w:pos="4536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Wnioskodawca – Student</w:t>
            </w:r>
          </w:p>
          <w:p w:rsidR="00E67DBD" w:rsidRDefault="00447B4E">
            <w:pPr>
              <w:tabs>
                <w:tab w:val="center" w:pos="4536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(imię i nazwisko, nr telefonu, adres e-mail)</w:t>
            </w:r>
          </w:p>
        </w:tc>
        <w:tc>
          <w:tcPr>
            <w:tcW w:w="5529" w:type="dxa"/>
            <w:vAlign w:val="center"/>
          </w:tcPr>
          <w:p w:rsidR="00E67DBD" w:rsidRDefault="00447B4E">
            <w:pPr>
              <w:tabs>
                <w:tab w:val="center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E67DBD">
        <w:trPr>
          <w:trHeight w:val="820"/>
        </w:trPr>
        <w:tc>
          <w:tcPr>
            <w:tcW w:w="3397" w:type="dxa"/>
            <w:shd w:val="clear" w:color="auto" w:fill="F2F2F2"/>
            <w:vAlign w:val="center"/>
          </w:tcPr>
          <w:p w:rsidR="00E67DBD" w:rsidRDefault="00447B4E">
            <w:pPr>
              <w:tabs>
                <w:tab w:val="center" w:pos="4536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studiów</w:t>
            </w:r>
          </w:p>
        </w:tc>
        <w:tc>
          <w:tcPr>
            <w:tcW w:w="5529" w:type="dxa"/>
            <w:vAlign w:val="center"/>
          </w:tcPr>
          <w:p w:rsidR="00E67DBD" w:rsidRDefault="00E67DBD">
            <w:pPr>
              <w:tabs>
                <w:tab w:val="center" w:pos="4536"/>
              </w:tabs>
              <w:rPr>
                <w:sz w:val="20"/>
                <w:szCs w:val="20"/>
              </w:rPr>
            </w:pPr>
          </w:p>
        </w:tc>
      </w:tr>
      <w:tr w:rsidR="00E67DBD">
        <w:trPr>
          <w:trHeight w:val="820"/>
        </w:trPr>
        <w:tc>
          <w:tcPr>
            <w:tcW w:w="3397" w:type="dxa"/>
            <w:shd w:val="clear" w:color="auto" w:fill="F2F2F2"/>
            <w:vAlign w:val="center"/>
          </w:tcPr>
          <w:p w:rsidR="00E67DBD" w:rsidRDefault="00447B4E">
            <w:pPr>
              <w:tabs>
                <w:tab w:val="center" w:pos="4536"/>
              </w:tabs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Dziedzina/dyscyplina</w:t>
            </w:r>
          </w:p>
        </w:tc>
        <w:tc>
          <w:tcPr>
            <w:tcW w:w="5529" w:type="dxa"/>
            <w:vAlign w:val="center"/>
          </w:tcPr>
          <w:p w:rsidR="00E67DBD" w:rsidRDefault="00447B4E">
            <w:pPr>
              <w:tabs>
                <w:tab w:val="center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E67DBD">
        <w:trPr>
          <w:trHeight w:val="820"/>
        </w:trPr>
        <w:tc>
          <w:tcPr>
            <w:tcW w:w="3397" w:type="dxa"/>
            <w:shd w:val="clear" w:color="auto" w:fill="F2F2F2"/>
            <w:vAlign w:val="center"/>
          </w:tcPr>
          <w:p w:rsidR="00E67DBD" w:rsidRDefault="00447B4E">
            <w:pPr>
              <w:tabs>
                <w:tab w:val="center" w:pos="4536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Kierunek i poziom studiów </w:t>
            </w:r>
          </w:p>
        </w:tc>
        <w:tc>
          <w:tcPr>
            <w:tcW w:w="5529" w:type="dxa"/>
            <w:vAlign w:val="center"/>
          </w:tcPr>
          <w:p w:rsidR="00E67DBD" w:rsidRDefault="00447B4E">
            <w:pPr>
              <w:tabs>
                <w:tab w:val="center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      </w:t>
            </w:r>
          </w:p>
        </w:tc>
      </w:tr>
      <w:tr w:rsidR="00E67DBD">
        <w:trPr>
          <w:trHeight w:val="680"/>
        </w:trPr>
        <w:tc>
          <w:tcPr>
            <w:tcW w:w="3397" w:type="dxa"/>
            <w:shd w:val="clear" w:color="auto" w:fill="F2F2F2"/>
            <w:vAlign w:val="center"/>
          </w:tcPr>
          <w:p w:rsidR="00E67DBD" w:rsidRDefault="00447B4E">
            <w:pPr>
              <w:tabs>
                <w:tab w:val="center" w:pos="4536"/>
              </w:tabs>
              <w:spacing w:after="0"/>
              <w:rPr>
                <w:b/>
              </w:rPr>
            </w:pPr>
            <w:r>
              <w:rPr>
                <w:b/>
              </w:rPr>
              <w:t>Opiekun naukowy</w:t>
            </w:r>
          </w:p>
          <w:p w:rsidR="00E67DBD" w:rsidRDefault="00447B4E">
            <w:pPr>
              <w:tabs>
                <w:tab w:val="center" w:pos="4536"/>
              </w:tabs>
              <w:rPr>
                <w:b/>
              </w:rPr>
            </w:pPr>
            <w:r>
              <w:rPr>
                <w:i/>
                <w:sz w:val="18"/>
                <w:szCs w:val="18"/>
              </w:rPr>
              <w:t>(imię i nazwisko, nr telefonu, adres e-mail)</w:t>
            </w:r>
          </w:p>
        </w:tc>
        <w:tc>
          <w:tcPr>
            <w:tcW w:w="5529" w:type="dxa"/>
            <w:vAlign w:val="center"/>
          </w:tcPr>
          <w:p w:rsidR="00E67DBD" w:rsidRDefault="00447B4E">
            <w:pPr>
              <w:tabs>
                <w:tab w:val="center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E67DBD">
        <w:trPr>
          <w:trHeight w:val="1069"/>
        </w:trPr>
        <w:tc>
          <w:tcPr>
            <w:tcW w:w="3397" w:type="dxa"/>
            <w:shd w:val="clear" w:color="auto" w:fill="F2F2F2"/>
            <w:vAlign w:val="center"/>
          </w:tcPr>
          <w:p w:rsidR="00E67DBD" w:rsidRDefault="00447B4E">
            <w:pPr>
              <w:tabs>
                <w:tab w:val="center" w:pos="4536"/>
              </w:tabs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indywidualnego projektu badawczego</w:t>
            </w:r>
          </w:p>
        </w:tc>
        <w:tc>
          <w:tcPr>
            <w:tcW w:w="5529" w:type="dxa"/>
            <w:vAlign w:val="center"/>
          </w:tcPr>
          <w:p w:rsidR="00E67DBD" w:rsidRDefault="00447B4E">
            <w:pPr>
              <w:tabs>
                <w:tab w:val="center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</w:tbl>
    <w:p w:rsidR="00E67DBD" w:rsidRDefault="00E67DBD">
      <w:pPr>
        <w:spacing w:after="160" w:line="259" w:lineRule="auto"/>
        <w:rPr>
          <w:b/>
          <w:sz w:val="28"/>
          <w:szCs w:val="28"/>
        </w:rPr>
      </w:pPr>
    </w:p>
    <w:p w:rsidR="00E67DBD" w:rsidRDefault="00447B4E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Ocena formalna wniosku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24"/>
        <w:gridCol w:w="3538"/>
      </w:tblGrid>
      <w:tr w:rsidR="00E67DBD">
        <w:trPr>
          <w:trHeight w:val="502"/>
        </w:trPr>
        <w:tc>
          <w:tcPr>
            <w:tcW w:w="5524" w:type="dxa"/>
            <w:shd w:val="clear" w:color="auto" w:fill="F2F2F2"/>
            <w:vAlign w:val="center"/>
          </w:tcPr>
          <w:p w:rsidR="00E67DBD" w:rsidRDefault="00447B4E">
            <w:pPr>
              <w:spacing w:line="259" w:lineRule="auto"/>
            </w:pPr>
            <w:r>
              <w:rPr>
                <w:b/>
              </w:rPr>
              <w:t>Czy wniosek został przygotowany zgodnie z wymogami formalnymi i w sposób umożliwiający jego rzetelną ocenę</w:t>
            </w:r>
          </w:p>
        </w:tc>
        <w:tc>
          <w:tcPr>
            <w:tcW w:w="3538" w:type="dxa"/>
            <w:vAlign w:val="center"/>
          </w:tcPr>
          <w:p w:rsidR="00E67DBD" w:rsidRDefault="00447B4E">
            <w:pPr>
              <w:spacing w:line="259" w:lineRule="auto"/>
              <w:rPr>
                <w:b/>
              </w:rPr>
            </w:pPr>
            <w:r>
              <w:rPr>
                <w:b/>
              </w:rPr>
              <w:t>SKALA OCENY 0 – 1:</w:t>
            </w:r>
          </w:p>
          <w:p w:rsidR="00E67DBD" w:rsidRDefault="00447B4E">
            <w:r>
              <w:rPr>
                <w:b/>
              </w:rPr>
              <w:t>0</w:t>
            </w:r>
            <w:r>
              <w:t xml:space="preserve"> – wniosek </w:t>
            </w:r>
            <w:r>
              <w:rPr>
                <w:b/>
              </w:rPr>
              <w:t>nie spełnia</w:t>
            </w:r>
            <w:r>
              <w:t xml:space="preserve"> kryterium oceny formalnej</w:t>
            </w:r>
          </w:p>
          <w:p w:rsidR="00E67DBD" w:rsidRDefault="00447B4E">
            <w:r>
              <w:rPr>
                <w:b/>
              </w:rPr>
              <w:t>1</w:t>
            </w:r>
            <w:r>
              <w:t xml:space="preserve"> – wniosek </w:t>
            </w:r>
            <w:r>
              <w:rPr>
                <w:b/>
              </w:rPr>
              <w:t xml:space="preserve">spełnia </w:t>
            </w:r>
            <w:r>
              <w:t>kryterium oceny formalnej</w:t>
            </w:r>
          </w:p>
        </w:tc>
      </w:tr>
      <w:tr w:rsidR="00E67DBD">
        <w:trPr>
          <w:trHeight w:val="890"/>
        </w:trPr>
        <w:tc>
          <w:tcPr>
            <w:tcW w:w="5524" w:type="dxa"/>
            <w:shd w:val="clear" w:color="auto" w:fill="F2F2F2"/>
            <w:vAlign w:val="center"/>
          </w:tcPr>
          <w:p w:rsidR="00E67DBD" w:rsidRDefault="00447B4E">
            <w:pPr>
              <w:spacing w:line="259" w:lineRule="auto"/>
              <w:jc w:val="right"/>
              <w:rPr>
                <w:b/>
              </w:rPr>
            </w:pPr>
            <w:r>
              <w:rPr>
                <w:b/>
              </w:rPr>
              <w:t>OCENA*</w:t>
            </w:r>
          </w:p>
        </w:tc>
        <w:tc>
          <w:tcPr>
            <w:tcW w:w="3538" w:type="dxa"/>
            <w:vAlign w:val="center"/>
          </w:tcPr>
          <w:p w:rsidR="00E67DBD" w:rsidRDefault="00E67DBD">
            <w:pPr>
              <w:spacing w:line="259" w:lineRule="auto"/>
            </w:pPr>
          </w:p>
        </w:tc>
      </w:tr>
    </w:tbl>
    <w:p w:rsidR="00E67DBD" w:rsidRDefault="00E67DBD">
      <w:pPr>
        <w:spacing w:after="160" w:line="259" w:lineRule="auto"/>
      </w:pPr>
    </w:p>
    <w:p w:rsidR="00E67DBD" w:rsidRDefault="00E67DBD">
      <w:pPr>
        <w:tabs>
          <w:tab w:val="left" w:pos="576"/>
        </w:tabs>
        <w:spacing w:after="160" w:line="259" w:lineRule="auto"/>
        <w:jc w:val="center"/>
        <w:rPr>
          <w:b/>
          <w:sz w:val="28"/>
          <w:szCs w:val="28"/>
        </w:rPr>
      </w:pPr>
    </w:p>
    <w:p w:rsidR="00E67DBD" w:rsidRDefault="00E67DBD">
      <w:pPr>
        <w:tabs>
          <w:tab w:val="left" w:pos="576"/>
        </w:tabs>
        <w:spacing w:after="160" w:line="259" w:lineRule="auto"/>
        <w:jc w:val="center"/>
        <w:rPr>
          <w:b/>
          <w:sz w:val="28"/>
          <w:szCs w:val="28"/>
        </w:rPr>
      </w:pPr>
    </w:p>
    <w:p w:rsidR="00E67DBD" w:rsidRDefault="00447B4E">
      <w:pPr>
        <w:tabs>
          <w:tab w:val="left" w:pos="576"/>
        </w:tabs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Ocena merytoryczna wniosku</w:t>
      </w:r>
    </w:p>
    <w:tbl>
      <w:tblPr>
        <w:tblStyle w:val="a1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90"/>
        <w:gridCol w:w="1842"/>
        <w:gridCol w:w="2835"/>
      </w:tblGrid>
      <w:tr w:rsidR="00E67DBD">
        <w:trPr>
          <w:trHeight w:val="503"/>
        </w:trPr>
        <w:tc>
          <w:tcPr>
            <w:tcW w:w="4390" w:type="dxa"/>
            <w:shd w:val="clear" w:color="auto" w:fill="F2F2F2"/>
            <w:vAlign w:val="center"/>
          </w:tcPr>
          <w:p w:rsidR="00E67DBD" w:rsidRDefault="00447B4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Kryteria oceny merytorycznej</w:t>
            </w:r>
          </w:p>
        </w:tc>
        <w:tc>
          <w:tcPr>
            <w:tcW w:w="1842" w:type="dxa"/>
            <w:shd w:val="clear" w:color="auto" w:fill="F2F2F2"/>
          </w:tcPr>
          <w:p w:rsidR="00E67DBD" w:rsidRDefault="00447B4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Punktacja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E67DBD" w:rsidRDefault="00447B4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E67DBD">
        <w:trPr>
          <w:trHeight w:val="503"/>
        </w:trPr>
        <w:tc>
          <w:tcPr>
            <w:tcW w:w="4390" w:type="dxa"/>
            <w:shd w:val="clear" w:color="auto" w:fill="auto"/>
            <w:vAlign w:val="center"/>
          </w:tcPr>
          <w:p w:rsidR="00E67DBD" w:rsidRDefault="00447B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Ocena poziomu naukowego zaplanowanych zadań – oryginalność projektu</w:t>
            </w:r>
          </w:p>
        </w:tc>
        <w:tc>
          <w:tcPr>
            <w:tcW w:w="1842" w:type="dxa"/>
            <w:shd w:val="clear" w:color="auto" w:fill="auto"/>
          </w:tcPr>
          <w:p w:rsidR="00E67DBD" w:rsidRDefault="00447B4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skala oceny 0 –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7DBD" w:rsidRDefault="00E67DBD">
            <w:pPr>
              <w:spacing w:line="259" w:lineRule="auto"/>
              <w:jc w:val="center"/>
              <w:rPr>
                <w:b/>
              </w:rPr>
            </w:pPr>
          </w:p>
        </w:tc>
      </w:tr>
      <w:tr w:rsidR="00E67DBD">
        <w:trPr>
          <w:trHeight w:val="477"/>
        </w:trPr>
        <w:tc>
          <w:tcPr>
            <w:tcW w:w="4390" w:type="dxa"/>
            <w:vAlign w:val="center"/>
          </w:tcPr>
          <w:p w:rsidR="00E67DBD" w:rsidRDefault="00447B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Projekt nowatorski o wysokiej wartości naukowej, cele jasno sprecyzowane (3 pkt.)</w:t>
            </w:r>
          </w:p>
        </w:tc>
        <w:tc>
          <w:tcPr>
            <w:tcW w:w="1842" w:type="dxa"/>
          </w:tcPr>
          <w:p w:rsidR="00E67DBD" w:rsidRDefault="00E67DBD">
            <w:pPr>
              <w:spacing w:line="259" w:lineRule="auto"/>
              <w:jc w:val="center"/>
            </w:pPr>
          </w:p>
        </w:tc>
        <w:tc>
          <w:tcPr>
            <w:tcW w:w="2835" w:type="dxa"/>
            <w:vAlign w:val="center"/>
          </w:tcPr>
          <w:p w:rsidR="00E67DBD" w:rsidRDefault="00E67DBD">
            <w:pPr>
              <w:spacing w:line="259" w:lineRule="auto"/>
            </w:pPr>
          </w:p>
        </w:tc>
      </w:tr>
      <w:tr w:rsidR="00E67DBD">
        <w:trPr>
          <w:trHeight w:val="468"/>
        </w:trPr>
        <w:tc>
          <w:tcPr>
            <w:tcW w:w="4390" w:type="dxa"/>
            <w:vAlign w:val="center"/>
          </w:tcPr>
          <w:p w:rsidR="00E67DBD" w:rsidRDefault="00447B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Projekt nowatorski o wysokiej wartości naukowej ale cel niejasno określony (1,5 pkt.) </w:t>
            </w:r>
          </w:p>
        </w:tc>
        <w:tc>
          <w:tcPr>
            <w:tcW w:w="1842" w:type="dxa"/>
          </w:tcPr>
          <w:p w:rsidR="00E67DBD" w:rsidRDefault="00E67DBD">
            <w:pPr>
              <w:spacing w:line="259" w:lineRule="auto"/>
              <w:jc w:val="center"/>
            </w:pPr>
          </w:p>
        </w:tc>
        <w:tc>
          <w:tcPr>
            <w:tcW w:w="2835" w:type="dxa"/>
            <w:vAlign w:val="center"/>
          </w:tcPr>
          <w:p w:rsidR="00E67DBD" w:rsidRDefault="00E67DBD">
            <w:pPr>
              <w:spacing w:line="259" w:lineRule="auto"/>
            </w:pPr>
          </w:p>
        </w:tc>
      </w:tr>
      <w:tr w:rsidR="00E67DBD">
        <w:trPr>
          <w:trHeight w:val="468"/>
        </w:trPr>
        <w:tc>
          <w:tcPr>
            <w:tcW w:w="4390" w:type="dxa"/>
            <w:vAlign w:val="center"/>
          </w:tcPr>
          <w:p w:rsidR="00E67DBD" w:rsidRDefault="00447B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Brak nowatorskiego charakteru projektu, cel niesprecyzowany  (0 pkt.)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67DBD" w:rsidRDefault="00E67DBD">
            <w:pPr>
              <w:spacing w:line="259" w:lineRule="auto"/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67DBD" w:rsidRDefault="00E67DBD">
            <w:pPr>
              <w:spacing w:line="259" w:lineRule="auto"/>
            </w:pPr>
          </w:p>
        </w:tc>
      </w:tr>
      <w:tr w:rsidR="00E67DBD">
        <w:trPr>
          <w:trHeight w:val="468"/>
        </w:trPr>
        <w:tc>
          <w:tcPr>
            <w:tcW w:w="4390" w:type="dxa"/>
            <w:vAlign w:val="center"/>
          </w:tcPr>
          <w:p w:rsidR="00E67DBD" w:rsidRDefault="00447B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Ocena dotychczasowej aktywności naukowej studenta (publikacje, naukowe,  patenty, konferencje)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</w:rPr>
              <w:t>(pu</w:t>
            </w:r>
            <w:r>
              <w:rPr>
                <w:b/>
                <w:i/>
                <w:color w:val="000000"/>
              </w:rPr>
              <w:t xml:space="preserve">nkty można sumować) 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67DBD" w:rsidRDefault="00447B4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skala oceny 0-4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67DBD" w:rsidRDefault="00E67DBD">
            <w:pPr>
              <w:spacing w:line="259" w:lineRule="auto"/>
              <w:rPr>
                <w:b/>
              </w:rPr>
            </w:pPr>
          </w:p>
        </w:tc>
      </w:tr>
      <w:tr w:rsidR="00E67DBD">
        <w:trPr>
          <w:trHeight w:val="468"/>
        </w:trPr>
        <w:tc>
          <w:tcPr>
            <w:tcW w:w="4390" w:type="dxa"/>
            <w:vAlign w:val="center"/>
          </w:tcPr>
          <w:p w:rsidR="00E67DBD" w:rsidRDefault="00447B4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Publikacja naukowa/patent (2 pkt.)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67DBD" w:rsidRDefault="00E67DBD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67DBD" w:rsidRDefault="00E67DBD">
            <w:pPr>
              <w:spacing w:line="259" w:lineRule="auto"/>
              <w:rPr>
                <w:b/>
              </w:rPr>
            </w:pPr>
          </w:p>
        </w:tc>
      </w:tr>
      <w:tr w:rsidR="00E67DBD">
        <w:trPr>
          <w:trHeight w:val="468"/>
        </w:trPr>
        <w:tc>
          <w:tcPr>
            <w:tcW w:w="4390" w:type="dxa"/>
            <w:vAlign w:val="center"/>
          </w:tcPr>
          <w:p w:rsidR="00E67DBD" w:rsidRDefault="00447B4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Udział w konferencjach naukowych (poster lub wystąpienie)</w:t>
            </w:r>
            <w:r>
              <w:rPr>
                <w:color w:val="000000"/>
              </w:rPr>
              <w:t xml:space="preserve"> (1 pkt.)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67DBD" w:rsidRDefault="00E67DBD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67DBD" w:rsidRDefault="00E67DBD">
            <w:pPr>
              <w:spacing w:line="259" w:lineRule="auto"/>
              <w:rPr>
                <w:b/>
              </w:rPr>
            </w:pPr>
          </w:p>
        </w:tc>
      </w:tr>
      <w:tr w:rsidR="00E67DBD">
        <w:trPr>
          <w:trHeight w:val="468"/>
        </w:trPr>
        <w:tc>
          <w:tcPr>
            <w:tcW w:w="4390" w:type="dxa"/>
            <w:vAlign w:val="center"/>
          </w:tcPr>
          <w:p w:rsidR="00E67DBD" w:rsidRDefault="00447B4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Aktywność w ramach działalności społeczności akademickiej </w:t>
            </w:r>
            <w:proofErr w:type="spellStart"/>
            <w:r>
              <w:rPr>
                <w:color w:val="000000"/>
                <w:highlight w:val="white"/>
              </w:rPr>
              <w:t>UPWr</w:t>
            </w:r>
            <w:proofErr w:type="spellEnd"/>
            <w:r>
              <w:t xml:space="preserve"> </w:t>
            </w:r>
            <w:r>
              <w:rPr>
                <w:color w:val="000000"/>
              </w:rPr>
              <w:t>(1 pkt.)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67DBD" w:rsidRDefault="00E67DBD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67DBD" w:rsidRDefault="00E67DBD">
            <w:pPr>
              <w:spacing w:line="259" w:lineRule="auto"/>
              <w:rPr>
                <w:b/>
              </w:rPr>
            </w:pPr>
          </w:p>
        </w:tc>
      </w:tr>
      <w:tr w:rsidR="00E67DBD">
        <w:trPr>
          <w:trHeight w:val="468"/>
        </w:trPr>
        <w:tc>
          <w:tcPr>
            <w:tcW w:w="4390" w:type="dxa"/>
            <w:vAlign w:val="center"/>
          </w:tcPr>
          <w:p w:rsidR="00E67DBD" w:rsidRDefault="00447B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Średnia ocen za</w:t>
            </w:r>
            <w:r>
              <w:rPr>
                <w:b/>
                <w:highlight w:val="white"/>
              </w:rPr>
              <w:t xml:space="preserve"> 2</w:t>
            </w:r>
            <w:r>
              <w:rPr>
                <w:b/>
                <w:color w:val="000000"/>
                <w:highlight w:val="white"/>
              </w:rPr>
              <w:t xml:space="preserve"> ostatnie semestry akademickie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67DBD" w:rsidRDefault="00447B4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skala oceny 0-4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67DBD" w:rsidRDefault="00E67DBD">
            <w:pPr>
              <w:spacing w:line="259" w:lineRule="auto"/>
              <w:rPr>
                <w:b/>
              </w:rPr>
            </w:pPr>
          </w:p>
        </w:tc>
      </w:tr>
      <w:tr w:rsidR="00E67DBD">
        <w:trPr>
          <w:trHeight w:val="468"/>
        </w:trPr>
        <w:tc>
          <w:tcPr>
            <w:tcW w:w="4390" w:type="dxa"/>
            <w:vAlign w:val="center"/>
          </w:tcPr>
          <w:p w:rsidR="00E67DBD" w:rsidRDefault="00447B4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 Średnia 4,51 -  5,00 (4 pkt.)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E67DBD" w:rsidRDefault="00E6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67DBD" w:rsidRDefault="00E67DBD">
            <w:pPr>
              <w:spacing w:line="259" w:lineRule="auto"/>
              <w:rPr>
                <w:b/>
              </w:rPr>
            </w:pPr>
          </w:p>
        </w:tc>
      </w:tr>
      <w:tr w:rsidR="00E67DBD">
        <w:trPr>
          <w:trHeight w:val="468"/>
        </w:trPr>
        <w:tc>
          <w:tcPr>
            <w:tcW w:w="4390" w:type="dxa"/>
            <w:vAlign w:val="center"/>
          </w:tcPr>
          <w:p w:rsidR="00E67DBD" w:rsidRDefault="00447B4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Średnia 4,01 – 4,50 (3 pkt.)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E67DBD" w:rsidRDefault="00E6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67DBD" w:rsidRDefault="00E67DBD">
            <w:pPr>
              <w:spacing w:line="259" w:lineRule="auto"/>
              <w:rPr>
                <w:b/>
              </w:rPr>
            </w:pPr>
          </w:p>
        </w:tc>
      </w:tr>
      <w:tr w:rsidR="00E67DBD">
        <w:trPr>
          <w:trHeight w:val="468"/>
        </w:trPr>
        <w:tc>
          <w:tcPr>
            <w:tcW w:w="4390" w:type="dxa"/>
            <w:vAlign w:val="center"/>
          </w:tcPr>
          <w:p w:rsidR="00E67DBD" w:rsidRDefault="00447B4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Średnia 3,51 – 4,00 (2 pkt.)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E67DBD" w:rsidRDefault="00E6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67DBD" w:rsidRDefault="00E67DBD">
            <w:pPr>
              <w:spacing w:line="259" w:lineRule="auto"/>
              <w:rPr>
                <w:b/>
              </w:rPr>
            </w:pPr>
          </w:p>
        </w:tc>
      </w:tr>
      <w:tr w:rsidR="00E67DBD">
        <w:trPr>
          <w:trHeight w:val="468"/>
        </w:trPr>
        <w:tc>
          <w:tcPr>
            <w:tcW w:w="4390" w:type="dxa"/>
            <w:vAlign w:val="center"/>
          </w:tcPr>
          <w:p w:rsidR="00E67DBD" w:rsidRDefault="00447B4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Średnia 3,01 – 3,50 (1 pkt.)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E67DBD" w:rsidRDefault="00E6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67DBD" w:rsidRDefault="00E67DBD">
            <w:pPr>
              <w:spacing w:line="259" w:lineRule="auto"/>
              <w:rPr>
                <w:b/>
              </w:rPr>
            </w:pPr>
          </w:p>
        </w:tc>
      </w:tr>
      <w:tr w:rsidR="00E67DBD">
        <w:trPr>
          <w:trHeight w:val="468"/>
        </w:trPr>
        <w:tc>
          <w:tcPr>
            <w:tcW w:w="4390" w:type="dxa"/>
            <w:vAlign w:val="center"/>
          </w:tcPr>
          <w:p w:rsidR="00E67DBD" w:rsidRDefault="00447B4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Średnia 3,00 (0 pkt.)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E67DBD" w:rsidRDefault="00E6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67DBD" w:rsidRDefault="00E67DBD">
            <w:pPr>
              <w:spacing w:line="259" w:lineRule="auto"/>
              <w:rPr>
                <w:b/>
              </w:rPr>
            </w:pPr>
          </w:p>
        </w:tc>
      </w:tr>
      <w:tr w:rsidR="00E67DBD">
        <w:trPr>
          <w:trHeight w:val="468"/>
        </w:trPr>
        <w:tc>
          <w:tcPr>
            <w:tcW w:w="4390" w:type="dxa"/>
          </w:tcPr>
          <w:p w:rsidR="00E67DBD" w:rsidRDefault="00447B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Przydatności planowanych zadań  w procesie kształcenia</w:t>
            </w:r>
          </w:p>
        </w:tc>
        <w:tc>
          <w:tcPr>
            <w:tcW w:w="1842" w:type="dxa"/>
            <w:vAlign w:val="center"/>
          </w:tcPr>
          <w:p w:rsidR="00E67DBD" w:rsidRDefault="00447B4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skala oceny 0-3</w:t>
            </w:r>
          </w:p>
        </w:tc>
        <w:tc>
          <w:tcPr>
            <w:tcW w:w="2835" w:type="dxa"/>
            <w:vAlign w:val="center"/>
          </w:tcPr>
          <w:p w:rsidR="00E67DBD" w:rsidRDefault="00E67DBD">
            <w:pPr>
              <w:spacing w:line="259" w:lineRule="auto"/>
              <w:rPr>
                <w:b/>
              </w:rPr>
            </w:pPr>
          </w:p>
        </w:tc>
      </w:tr>
      <w:tr w:rsidR="00E67DBD">
        <w:trPr>
          <w:trHeight w:val="428"/>
        </w:trPr>
        <w:tc>
          <w:tcPr>
            <w:tcW w:w="4390" w:type="dxa"/>
            <w:vAlign w:val="center"/>
          </w:tcPr>
          <w:p w:rsidR="00E67DBD" w:rsidRDefault="00447B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Duża (3 pkt.)</w:t>
            </w:r>
          </w:p>
        </w:tc>
        <w:tc>
          <w:tcPr>
            <w:tcW w:w="1842" w:type="dxa"/>
          </w:tcPr>
          <w:p w:rsidR="00E67DBD" w:rsidRDefault="00E67DBD">
            <w:pPr>
              <w:spacing w:line="259" w:lineRule="auto"/>
              <w:jc w:val="center"/>
            </w:pPr>
          </w:p>
        </w:tc>
        <w:tc>
          <w:tcPr>
            <w:tcW w:w="2835" w:type="dxa"/>
            <w:vAlign w:val="center"/>
          </w:tcPr>
          <w:p w:rsidR="00E67DBD" w:rsidRDefault="00E67DBD">
            <w:pPr>
              <w:spacing w:line="259" w:lineRule="auto"/>
            </w:pPr>
          </w:p>
        </w:tc>
      </w:tr>
      <w:tr w:rsidR="00E67DBD">
        <w:tc>
          <w:tcPr>
            <w:tcW w:w="4390" w:type="dxa"/>
            <w:vAlign w:val="center"/>
          </w:tcPr>
          <w:p w:rsidR="00E67DBD" w:rsidRDefault="00447B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Umiarkowana (2 pkt.)</w:t>
            </w:r>
          </w:p>
        </w:tc>
        <w:tc>
          <w:tcPr>
            <w:tcW w:w="1842" w:type="dxa"/>
          </w:tcPr>
          <w:p w:rsidR="00E67DBD" w:rsidRDefault="00E67DBD">
            <w:pPr>
              <w:spacing w:line="259" w:lineRule="auto"/>
              <w:jc w:val="center"/>
            </w:pPr>
          </w:p>
        </w:tc>
        <w:tc>
          <w:tcPr>
            <w:tcW w:w="2835" w:type="dxa"/>
            <w:vAlign w:val="center"/>
          </w:tcPr>
          <w:p w:rsidR="00E67DBD" w:rsidRDefault="00E67DBD">
            <w:pPr>
              <w:spacing w:line="259" w:lineRule="auto"/>
            </w:pPr>
          </w:p>
        </w:tc>
      </w:tr>
      <w:tr w:rsidR="00E67DBD">
        <w:trPr>
          <w:trHeight w:val="413"/>
        </w:trPr>
        <w:tc>
          <w:tcPr>
            <w:tcW w:w="4390" w:type="dxa"/>
            <w:vAlign w:val="center"/>
          </w:tcPr>
          <w:p w:rsidR="00E67DBD" w:rsidRDefault="00447B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Mała (1 pkt.)</w:t>
            </w:r>
          </w:p>
        </w:tc>
        <w:tc>
          <w:tcPr>
            <w:tcW w:w="1842" w:type="dxa"/>
          </w:tcPr>
          <w:p w:rsidR="00E67DBD" w:rsidRDefault="00E67DBD">
            <w:pPr>
              <w:spacing w:line="259" w:lineRule="auto"/>
              <w:jc w:val="center"/>
            </w:pPr>
          </w:p>
        </w:tc>
        <w:tc>
          <w:tcPr>
            <w:tcW w:w="2835" w:type="dxa"/>
            <w:vAlign w:val="center"/>
          </w:tcPr>
          <w:p w:rsidR="00E67DBD" w:rsidRDefault="00E67DBD">
            <w:pPr>
              <w:spacing w:line="259" w:lineRule="auto"/>
            </w:pPr>
          </w:p>
        </w:tc>
      </w:tr>
      <w:tr w:rsidR="00E67DBD">
        <w:trPr>
          <w:trHeight w:val="468"/>
        </w:trPr>
        <w:tc>
          <w:tcPr>
            <w:tcW w:w="4390" w:type="dxa"/>
            <w:vAlign w:val="center"/>
          </w:tcPr>
          <w:p w:rsidR="00E67DBD" w:rsidRDefault="00447B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>Brak przydatności (0 pkt.)</w:t>
            </w:r>
          </w:p>
        </w:tc>
        <w:tc>
          <w:tcPr>
            <w:tcW w:w="1842" w:type="dxa"/>
          </w:tcPr>
          <w:p w:rsidR="00E67DBD" w:rsidRDefault="00E67DBD">
            <w:pPr>
              <w:spacing w:line="259" w:lineRule="auto"/>
              <w:jc w:val="center"/>
            </w:pPr>
          </w:p>
        </w:tc>
        <w:tc>
          <w:tcPr>
            <w:tcW w:w="2835" w:type="dxa"/>
            <w:vAlign w:val="center"/>
          </w:tcPr>
          <w:p w:rsidR="00E67DBD" w:rsidRDefault="00E67DBD">
            <w:pPr>
              <w:spacing w:line="259" w:lineRule="auto"/>
            </w:pPr>
          </w:p>
        </w:tc>
      </w:tr>
      <w:tr w:rsidR="00E67DBD">
        <w:trPr>
          <w:trHeight w:val="468"/>
        </w:trPr>
        <w:tc>
          <w:tcPr>
            <w:tcW w:w="4390" w:type="dxa"/>
            <w:vAlign w:val="center"/>
          </w:tcPr>
          <w:p w:rsidR="00E67DBD" w:rsidRDefault="00447B4E">
            <w:pPr>
              <w:spacing w:line="259" w:lineRule="auto"/>
              <w:rPr>
                <w:b/>
              </w:rPr>
            </w:pPr>
            <w:r>
              <w:rPr>
                <w:b/>
              </w:rPr>
              <w:t>4. Harmonogram realizacji zadania</w:t>
            </w:r>
          </w:p>
        </w:tc>
        <w:tc>
          <w:tcPr>
            <w:tcW w:w="1842" w:type="dxa"/>
            <w:vAlign w:val="center"/>
          </w:tcPr>
          <w:p w:rsidR="00E67DBD" w:rsidRDefault="00447B4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skala oceny 0 – 2</w:t>
            </w:r>
          </w:p>
        </w:tc>
        <w:tc>
          <w:tcPr>
            <w:tcW w:w="2835" w:type="dxa"/>
            <w:vAlign w:val="center"/>
          </w:tcPr>
          <w:p w:rsidR="00E67DBD" w:rsidRDefault="00E67DBD">
            <w:pPr>
              <w:spacing w:line="259" w:lineRule="auto"/>
              <w:rPr>
                <w:b/>
              </w:rPr>
            </w:pPr>
          </w:p>
        </w:tc>
      </w:tr>
      <w:tr w:rsidR="00E67DBD">
        <w:trPr>
          <w:trHeight w:val="468"/>
        </w:trPr>
        <w:tc>
          <w:tcPr>
            <w:tcW w:w="4390" w:type="dxa"/>
            <w:vAlign w:val="center"/>
          </w:tcPr>
          <w:p w:rsidR="00E67DBD" w:rsidRDefault="00447B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Harmonogram kompletny, możliwy do zrealizowania, uwzględnia wszystkie niezbędne działania (2 pkt.)</w:t>
            </w:r>
          </w:p>
        </w:tc>
        <w:tc>
          <w:tcPr>
            <w:tcW w:w="1842" w:type="dxa"/>
          </w:tcPr>
          <w:p w:rsidR="00E67DBD" w:rsidRDefault="00E67DBD">
            <w:pPr>
              <w:spacing w:line="259" w:lineRule="auto"/>
              <w:jc w:val="center"/>
            </w:pPr>
          </w:p>
        </w:tc>
        <w:tc>
          <w:tcPr>
            <w:tcW w:w="2835" w:type="dxa"/>
            <w:vAlign w:val="center"/>
          </w:tcPr>
          <w:p w:rsidR="00E67DBD" w:rsidRDefault="00E67DBD">
            <w:pPr>
              <w:spacing w:line="259" w:lineRule="auto"/>
            </w:pPr>
          </w:p>
        </w:tc>
      </w:tr>
      <w:tr w:rsidR="00E67DBD">
        <w:trPr>
          <w:trHeight w:val="468"/>
        </w:trPr>
        <w:tc>
          <w:tcPr>
            <w:tcW w:w="4390" w:type="dxa"/>
            <w:vAlign w:val="center"/>
          </w:tcPr>
          <w:p w:rsidR="00E67DBD" w:rsidRDefault="00447B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Harmonogram niepełny ale możliwy do realizacji, posiada minimum informacji pozwalających na ocenę działań (1 pkt.)</w:t>
            </w:r>
          </w:p>
        </w:tc>
        <w:tc>
          <w:tcPr>
            <w:tcW w:w="1842" w:type="dxa"/>
          </w:tcPr>
          <w:p w:rsidR="00E67DBD" w:rsidRDefault="00E67DBD">
            <w:pPr>
              <w:spacing w:line="259" w:lineRule="auto"/>
              <w:jc w:val="center"/>
            </w:pPr>
          </w:p>
        </w:tc>
        <w:tc>
          <w:tcPr>
            <w:tcW w:w="2835" w:type="dxa"/>
            <w:vAlign w:val="center"/>
          </w:tcPr>
          <w:p w:rsidR="00E67DBD" w:rsidRDefault="00E67DBD">
            <w:pPr>
              <w:spacing w:line="259" w:lineRule="auto"/>
            </w:pPr>
          </w:p>
        </w:tc>
      </w:tr>
      <w:tr w:rsidR="00E67DBD">
        <w:trPr>
          <w:trHeight w:val="468"/>
        </w:trPr>
        <w:tc>
          <w:tcPr>
            <w:tcW w:w="4390" w:type="dxa"/>
            <w:vAlign w:val="center"/>
          </w:tcPr>
          <w:p w:rsidR="00E67DBD" w:rsidRDefault="00447B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Harmonogram niepełny, brak możliwości oceny oraz zrealizowania działań (0 pkt.)</w:t>
            </w:r>
          </w:p>
        </w:tc>
        <w:tc>
          <w:tcPr>
            <w:tcW w:w="1842" w:type="dxa"/>
          </w:tcPr>
          <w:p w:rsidR="00E67DBD" w:rsidRDefault="00E67DBD">
            <w:pPr>
              <w:spacing w:line="259" w:lineRule="auto"/>
              <w:jc w:val="center"/>
            </w:pPr>
          </w:p>
        </w:tc>
        <w:tc>
          <w:tcPr>
            <w:tcW w:w="2835" w:type="dxa"/>
            <w:vAlign w:val="center"/>
          </w:tcPr>
          <w:p w:rsidR="00E67DBD" w:rsidRDefault="00E67DBD">
            <w:pPr>
              <w:spacing w:line="259" w:lineRule="auto"/>
            </w:pPr>
          </w:p>
        </w:tc>
      </w:tr>
      <w:tr w:rsidR="00E67DBD">
        <w:trPr>
          <w:trHeight w:val="468"/>
        </w:trPr>
        <w:tc>
          <w:tcPr>
            <w:tcW w:w="4390" w:type="dxa"/>
            <w:vAlign w:val="center"/>
          </w:tcPr>
          <w:p w:rsidR="00E67DBD" w:rsidRDefault="00447B4E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5. Ocena budżetu zadania  </w:t>
            </w:r>
          </w:p>
        </w:tc>
        <w:tc>
          <w:tcPr>
            <w:tcW w:w="1842" w:type="dxa"/>
            <w:vAlign w:val="center"/>
          </w:tcPr>
          <w:p w:rsidR="00E67DBD" w:rsidRDefault="00447B4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skala oceny 0 – 2</w:t>
            </w:r>
          </w:p>
        </w:tc>
        <w:tc>
          <w:tcPr>
            <w:tcW w:w="2835" w:type="dxa"/>
            <w:vAlign w:val="center"/>
          </w:tcPr>
          <w:p w:rsidR="00E67DBD" w:rsidRDefault="00E67DBD">
            <w:pPr>
              <w:spacing w:line="259" w:lineRule="auto"/>
              <w:rPr>
                <w:b/>
              </w:rPr>
            </w:pPr>
          </w:p>
        </w:tc>
      </w:tr>
      <w:tr w:rsidR="00E67DBD">
        <w:trPr>
          <w:trHeight w:val="468"/>
        </w:trPr>
        <w:tc>
          <w:tcPr>
            <w:tcW w:w="4390" w:type="dxa"/>
            <w:vAlign w:val="center"/>
          </w:tcPr>
          <w:p w:rsidR="00E67DBD" w:rsidRDefault="00447B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Wydatki bezpośrednio związane z realizacją zaplanowanego zadania, realne oszacowanie kosztów</w:t>
            </w:r>
            <w:r>
              <w:t xml:space="preserve"> </w:t>
            </w:r>
            <w:r>
              <w:rPr>
                <w:color w:val="000000"/>
              </w:rPr>
              <w:t>(2 pkt.)</w:t>
            </w:r>
          </w:p>
        </w:tc>
        <w:tc>
          <w:tcPr>
            <w:tcW w:w="1842" w:type="dxa"/>
          </w:tcPr>
          <w:p w:rsidR="00E67DBD" w:rsidRDefault="00E67DBD">
            <w:pPr>
              <w:spacing w:line="259" w:lineRule="auto"/>
              <w:jc w:val="center"/>
            </w:pPr>
          </w:p>
        </w:tc>
        <w:tc>
          <w:tcPr>
            <w:tcW w:w="2835" w:type="dxa"/>
            <w:vAlign w:val="center"/>
          </w:tcPr>
          <w:p w:rsidR="00E67DBD" w:rsidRDefault="00E67DBD">
            <w:pPr>
              <w:spacing w:line="259" w:lineRule="auto"/>
            </w:pPr>
          </w:p>
        </w:tc>
      </w:tr>
      <w:tr w:rsidR="00E67DBD">
        <w:trPr>
          <w:trHeight w:val="468"/>
        </w:trPr>
        <w:tc>
          <w:tcPr>
            <w:tcW w:w="4390" w:type="dxa"/>
            <w:vAlign w:val="center"/>
          </w:tcPr>
          <w:p w:rsidR="00E67DBD" w:rsidRDefault="00447B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Nie wszystkie wydatki są bezpośrednio związane z realizacja zaplanowanego zadania, niektóre koszty są przeszacowane (1 pkt.)</w:t>
            </w:r>
          </w:p>
        </w:tc>
        <w:tc>
          <w:tcPr>
            <w:tcW w:w="1842" w:type="dxa"/>
          </w:tcPr>
          <w:p w:rsidR="00E67DBD" w:rsidRDefault="00E67DBD">
            <w:pPr>
              <w:spacing w:line="259" w:lineRule="auto"/>
              <w:jc w:val="center"/>
            </w:pPr>
          </w:p>
        </w:tc>
        <w:tc>
          <w:tcPr>
            <w:tcW w:w="2835" w:type="dxa"/>
            <w:vAlign w:val="center"/>
          </w:tcPr>
          <w:p w:rsidR="00E67DBD" w:rsidRDefault="00E67DBD">
            <w:pPr>
              <w:spacing w:line="259" w:lineRule="auto"/>
            </w:pPr>
          </w:p>
        </w:tc>
      </w:tr>
      <w:tr w:rsidR="00E67DBD">
        <w:trPr>
          <w:trHeight w:val="468"/>
        </w:trPr>
        <w:tc>
          <w:tcPr>
            <w:tcW w:w="4390" w:type="dxa"/>
            <w:vAlign w:val="center"/>
          </w:tcPr>
          <w:p w:rsidR="00E67DBD" w:rsidRDefault="00447B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Przedstawione wydatki są niewystarczająco uzasadnione, większość kosztów została przeszacowana (0 pkt.)</w:t>
            </w:r>
          </w:p>
        </w:tc>
        <w:tc>
          <w:tcPr>
            <w:tcW w:w="1842" w:type="dxa"/>
          </w:tcPr>
          <w:p w:rsidR="00E67DBD" w:rsidRDefault="00E67DBD">
            <w:pPr>
              <w:spacing w:line="259" w:lineRule="auto"/>
              <w:jc w:val="center"/>
            </w:pPr>
          </w:p>
        </w:tc>
        <w:tc>
          <w:tcPr>
            <w:tcW w:w="2835" w:type="dxa"/>
            <w:vAlign w:val="center"/>
          </w:tcPr>
          <w:p w:rsidR="00E67DBD" w:rsidRDefault="00E67DBD">
            <w:pPr>
              <w:spacing w:line="259" w:lineRule="auto"/>
            </w:pPr>
          </w:p>
        </w:tc>
      </w:tr>
      <w:tr w:rsidR="00E67DBD">
        <w:trPr>
          <w:trHeight w:val="773"/>
        </w:trPr>
        <w:tc>
          <w:tcPr>
            <w:tcW w:w="4390" w:type="dxa"/>
            <w:shd w:val="clear" w:color="auto" w:fill="F2F2F2"/>
            <w:vAlign w:val="center"/>
          </w:tcPr>
          <w:p w:rsidR="00E67DBD" w:rsidRDefault="00447B4E">
            <w:pPr>
              <w:spacing w:line="259" w:lineRule="auto"/>
              <w:rPr>
                <w:b/>
              </w:rPr>
            </w:pPr>
            <w:r>
              <w:rPr>
                <w:b/>
              </w:rPr>
              <w:t>Suma przyznanych punktów</w:t>
            </w:r>
          </w:p>
        </w:tc>
        <w:tc>
          <w:tcPr>
            <w:tcW w:w="4677" w:type="dxa"/>
            <w:gridSpan w:val="2"/>
            <w:shd w:val="clear" w:color="auto" w:fill="F2F2F2"/>
          </w:tcPr>
          <w:p w:rsidR="00E67DBD" w:rsidRDefault="00E67DBD">
            <w:pPr>
              <w:spacing w:line="259" w:lineRule="auto"/>
              <w:jc w:val="center"/>
            </w:pPr>
          </w:p>
        </w:tc>
      </w:tr>
      <w:tr w:rsidR="00E67DBD">
        <w:trPr>
          <w:trHeight w:val="773"/>
        </w:trPr>
        <w:tc>
          <w:tcPr>
            <w:tcW w:w="4390" w:type="dxa"/>
            <w:shd w:val="clear" w:color="auto" w:fill="F2F2F2"/>
            <w:vAlign w:val="center"/>
          </w:tcPr>
          <w:p w:rsidR="00E67DBD" w:rsidRDefault="00447B4E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Opinia komisji dot. realizacja zadania (TAK/NIE) </w:t>
            </w:r>
          </w:p>
        </w:tc>
        <w:tc>
          <w:tcPr>
            <w:tcW w:w="4677" w:type="dxa"/>
            <w:gridSpan w:val="2"/>
            <w:shd w:val="clear" w:color="auto" w:fill="F2F2F2"/>
          </w:tcPr>
          <w:p w:rsidR="00E67DBD" w:rsidRDefault="00E67DBD">
            <w:pPr>
              <w:spacing w:line="259" w:lineRule="auto"/>
              <w:jc w:val="center"/>
            </w:pPr>
          </w:p>
        </w:tc>
      </w:tr>
    </w:tbl>
    <w:p w:rsidR="00E67DBD" w:rsidRDefault="00E67DBD">
      <w:pPr>
        <w:spacing w:after="0" w:line="240" w:lineRule="auto"/>
        <w:rPr>
          <w:b/>
        </w:rPr>
      </w:pPr>
    </w:p>
    <w:p w:rsidR="00E67DBD" w:rsidRDefault="00E67DBD">
      <w:pPr>
        <w:spacing w:after="0" w:line="240" w:lineRule="auto"/>
        <w:rPr>
          <w:b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40"/>
        <w:gridCol w:w="4432"/>
      </w:tblGrid>
      <w:tr w:rsidR="00E67DBD" w:rsidTr="00B13500">
        <w:trPr>
          <w:trHeight w:val="6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:rsidR="00E67DBD" w:rsidRDefault="00447B4E">
            <w:pPr>
              <w:rPr>
                <w:b/>
              </w:rPr>
            </w:pPr>
            <w:r>
              <w:rPr>
                <w:b/>
              </w:rPr>
              <w:t>Data:</w:t>
            </w:r>
          </w:p>
        </w:tc>
      </w:tr>
      <w:tr w:rsidR="00E67DBD" w:rsidTr="00B13500">
        <w:trPr>
          <w:trHeight w:val="674"/>
        </w:trPr>
        <w:tc>
          <w:tcPr>
            <w:tcW w:w="4640" w:type="dxa"/>
            <w:shd w:val="clear" w:color="auto" w:fill="F2F2F2"/>
          </w:tcPr>
          <w:p w:rsidR="00E67DBD" w:rsidRDefault="00447B4E">
            <w:pPr>
              <w:jc w:val="center"/>
              <w:rPr>
                <w:b/>
              </w:rPr>
            </w:pPr>
            <w:r>
              <w:rPr>
                <w:b/>
              </w:rPr>
              <w:t>Komisja ds. studenckich projektów badawczych</w:t>
            </w:r>
          </w:p>
          <w:p w:rsidR="00E67DBD" w:rsidRPr="00B13500" w:rsidRDefault="00447B4E">
            <w:pPr>
              <w:jc w:val="center"/>
              <w:rPr>
                <w:i/>
                <w:sz w:val="16"/>
                <w:szCs w:val="16"/>
              </w:rPr>
            </w:pPr>
            <w:r w:rsidRPr="00B13500">
              <w:rPr>
                <w:i/>
                <w:sz w:val="16"/>
                <w:szCs w:val="16"/>
              </w:rPr>
              <w:t>(imię i nazwisko)</w:t>
            </w:r>
          </w:p>
        </w:tc>
        <w:tc>
          <w:tcPr>
            <w:tcW w:w="4432" w:type="dxa"/>
            <w:shd w:val="clear" w:color="auto" w:fill="F2F2F2"/>
            <w:vAlign w:val="center"/>
          </w:tcPr>
          <w:p w:rsidR="00E67DBD" w:rsidRDefault="00447B4E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E67DBD" w:rsidTr="00B13500">
        <w:trPr>
          <w:trHeight w:val="380"/>
        </w:trPr>
        <w:tc>
          <w:tcPr>
            <w:tcW w:w="4640" w:type="dxa"/>
          </w:tcPr>
          <w:p w:rsidR="00E67DBD" w:rsidRDefault="00E67DBD"/>
        </w:tc>
        <w:tc>
          <w:tcPr>
            <w:tcW w:w="4432" w:type="dxa"/>
          </w:tcPr>
          <w:p w:rsidR="00E67DBD" w:rsidRDefault="00E67DBD"/>
        </w:tc>
      </w:tr>
      <w:tr w:rsidR="00E67DBD" w:rsidTr="00B13500">
        <w:trPr>
          <w:trHeight w:val="380"/>
        </w:trPr>
        <w:tc>
          <w:tcPr>
            <w:tcW w:w="4640" w:type="dxa"/>
          </w:tcPr>
          <w:p w:rsidR="00E67DBD" w:rsidRDefault="00E67DBD"/>
        </w:tc>
        <w:tc>
          <w:tcPr>
            <w:tcW w:w="4432" w:type="dxa"/>
          </w:tcPr>
          <w:p w:rsidR="00E67DBD" w:rsidRDefault="00E67DBD"/>
        </w:tc>
      </w:tr>
      <w:tr w:rsidR="00E67DBD" w:rsidTr="00B13500">
        <w:trPr>
          <w:trHeight w:val="380"/>
        </w:trPr>
        <w:tc>
          <w:tcPr>
            <w:tcW w:w="4640" w:type="dxa"/>
          </w:tcPr>
          <w:p w:rsidR="00E67DBD" w:rsidRDefault="00E67DBD"/>
        </w:tc>
        <w:tc>
          <w:tcPr>
            <w:tcW w:w="4432" w:type="dxa"/>
          </w:tcPr>
          <w:p w:rsidR="00E67DBD" w:rsidRDefault="00E67DBD"/>
        </w:tc>
      </w:tr>
      <w:tr w:rsidR="00E67DBD" w:rsidTr="00B13500">
        <w:trPr>
          <w:trHeight w:val="397"/>
        </w:trPr>
        <w:tc>
          <w:tcPr>
            <w:tcW w:w="4640" w:type="dxa"/>
          </w:tcPr>
          <w:p w:rsidR="00E67DBD" w:rsidRDefault="00E67DBD"/>
        </w:tc>
        <w:tc>
          <w:tcPr>
            <w:tcW w:w="4432" w:type="dxa"/>
          </w:tcPr>
          <w:p w:rsidR="00E67DBD" w:rsidRDefault="00E67DBD"/>
        </w:tc>
      </w:tr>
      <w:tr w:rsidR="00E67DBD" w:rsidTr="00B13500">
        <w:trPr>
          <w:trHeight w:val="380"/>
        </w:trPr>
        <w:tc>
          <w:tcPr>
            <w:tcW w:w="4640" w:type="dxa"/>
          </w:tcPr>
          <w:p w:rsidR="00E67DBD" w:rsidRDefault="00E67DBD"/>
        </w:tc>
        <w:tc>
          <w:tcPr>
            <w:tcW w:w="4432" w:type="dxa"/>
          </w:tcPr>
          <w:p w:rsidR="00E67DBD" w:rsidRDefault="00E67DBD"/>
        </w:tc>
      </w:tr>
      <w:tr w:rsidR="00E67DBD" w:rsidTr="00B13500">
        <w:trPr>
          <w:trHeight w:val="380"/>
        </w:trPr>
        <w:tc>
          <w:tcPr>
            <w:tcW w:w="4640" w:type="dxa"/>
          </w:tcPr>
          <w:p w:rsidR="00E67DBD" w:rsidRDefault="00E67DBD"/>
        </w:tc>
        <w:tc>
          <w:tcPr>
            <w:tcW w:w="4432" w:type="dxa"/>
          </w:tcPr>
          <w:p w:rsidR="00E67DBD" w:rsidRDefault="00E67DBD"/>
        </w:tc>
      </w:tr>
      <w:tr w:rsidR="00B13500" w:rsidTr="00B13500">
        <w:trPr>
          <w:trHeight w:val="380"/>
        </w:trPr>
        <w:tc>
          <w:tcPr>
            <w:tcW w:w="4640" w:type="dxa"/>
          </w:tcPr>
          <w:p w:rsidR="00B13500" w:rsidRDefault="00B13500"/>
        </w:tc>
        <w:tc>
          <w:tcPr>
            <w:tcW w:w="4432" w:type="dxa"/>
          </w:tcPr>
          <w:p w:rsidR="00B13500" w:rsidRDefault="00B13500"/>
        </w:tc>
      </w:tr>
    </w:tbl>
    <w:p w:rsidR="00E67DBD" w:rsidRDefault="00E67DBD">
      <w:pPr>
        <w:spacing w:after="0" w:line="240" w:lineRule="auto"/>
        <w:ind w:left="426"/>
      </w:pPr>
      <w:bookmarkStart w:id="1" w:name="_GoBack"/>
      <w:bookmarkEnd w:id="1"/>
    </w:p>
    <w:sectPr w:rsidR="00E67DBD" w:rsidSect="00372E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843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957" w:rsidRDefault="00090957">
      <w:pPr>
        <w:spacing w:after="0" w:line="240" w:lineRule="auto"/>
      </w:pPr>
      <w:r>
        <w:separator/>
      </w:r>
    </w:p>
  </w:endnote>
  <w:endnote w:type="continuationSeparator" w:id="0">
    <w:p w:rsidR="00090957" w:rsidRDefault="0009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83" w:rsidRDefault="000420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BD" w:rsidRDefault="00447B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284" w:hanging="284"/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*   w przypadku niespełnienia kryterium oceny formalnej,  student  uzupełnia  wniosek w terminie 3 dni roboczych od otrzymania informacji z Działu Nauki; ocena formalna nie podlega sumowaniu z oceną merytoryczną.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83" w:rsidRDefault="000420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957" w:rsidRDefault="00090957">
      <w:pPr>
        <w:spacing w:after="0" w:line="240" w:lineRule="auto"/>
      </w:pPr>
      <w:r>
        <w:separator/>
      </w:r>
    </w:p>
  </w:footnote>
  <w:footnote w:type="continuationSeparator" w:id="0">
    <w:p w:rsidR="00090957" w:rsidRDefault="0009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83" w:rsidRDefault="0004208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BD" w:rsidRDefault="00447B4E">
    <w:pPr>
      <w:pBdr>
        <w:top w:val="nil"/>
        <w:left w:val="nil"/>
        <w:bottom w:val="nil"/>
        <w:right w:val="nil"/>
        <w:between w:val="nil"/>
      </w:pBdr>
      <w:tabs>
        <w:tab w:val="left" w:pos="5904"/>
      </w:tabs>
      <w:spacing w:after="0" w:line="240" w:lineRule="auto"/>
      <w:rPr>
        <w:color w:val="000000"/>
        <w:sz w:val="18"/>
        <w:szCs w:val="18"/>
      </w:rPr>
    </w:pPr>
    <w:r>
      <w:rPr>
        <w:color w:val="000000"/>
      </w:rPr>
      <w:t xml:space="preserve"> </w:t>
    </w:r>
    <w:r>
      <w:rPr>
        <w:color w:val="000000"/>
      </w:rPr>
      <w:tab/>
    </w:r>
  </w:p>
  <w:p w:rsidR="00E67DBD" w:rsidRDefault="00E67D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  <w:sz w:val="18"/>
        <w:szCs w:val="18"/>
      </w:rPr>
    </w:pPr>
  </w:p>
  <w:p w:rsidR="00E67DBD" w:rsidRDefault="00447B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Załącznik nr 4 do Regulaminu</w:t>
    </w:r>
    <w:r w:rsidR="00042083">
      <w:rPr>
        <w:b/>
        <w:color w:val="000000"/>
        <w:sz w:val="18"/>
        <w:szCs w:val="18"/>
      </w:rPr>
      <w:t xml:space="preserve"> wprowadzonego w życie zarządzeniem Rektora nr 104 z dnia 03 kwietnia 2020 </w:t>
    </w:r>
    <w:r w:rsidR="00042083">
      <w:rPr>
        <w:b/>
        <w:color w:val="000000"/>
        <w:sz w:val="18"/>
        <w:szCs w:val="18"/>
      </w:rPr>
      <w:t>r.</w:t>
    </w:r>
  </w:p>
  <w:p w:rsidR="00E67DBD" w:rsidRDefault="00E67D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83" w:rsidRDefault="000420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9FB"/>
    <w:multiLevelType w:val="multilevel"/>
    <w:tmpl w:val="9F68F22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E5004A"/>
    <w:multiLevelType w:val="multilevel"/>
    <w:tmpl w:val="7E00535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E33516"/>
    <w:multiLevelType w:val="multilevel"/>
    <w:tmpl w:val="893668A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6B18A9"/>
    <w:multiLevelType w:val="multilevel"/>
    <w:tmpl w:val="69C65BD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DE651B"/>
    <w:multiLevelType w:val="multilevel"/>
    <w:tmpl w:val="28AA64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D084F"/>
    <w:multiLevelType w:val="multilevel"/>
    <w:tmpl w:val="FC9225D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AF48EB"/>
    <w:multiLevelType w:val="multilevel"/>
    <w:tmpl w:val="5F687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67DBD"/>
    <w:rsid w:val="00042083"/>
    <w:rsid w:val="00090957"/>
    <w:rsid w:val="00372E33"/>
    <w:rsid w:val="00447B4E"/>
    <w:rsid w:val="004A7422"/>
    <w:rsid w:val="0065796D"/>
    <w:rsid w:val="00882D9B"/>
    <w:rsid w:val="00887717"/>
    <w:rsid w:val="00971E69"/>
    <w:rsid w:val="00B13500"/>
    <w:rsid w:val="00E176D0"/>
    <w:rsid w:val="00E67DBD"/>
    <w:rsid w:val="00F3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698"/>
  </w:style>
  <w:style w:type="paragraph" w:styleId="Nagwek1">
    <w:name w:val="heading 1"/>
    <w:basedOn w:val="Normalny"/>
    <w:next w:val="Normalny"/>
    <w:rsid w:val="00372E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372E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372E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372E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372E3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372E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72E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372E33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367D"/>
  </w:style>
  <w:style w:type="paragraph" w:styleId="Stopka">
    <w:name w:val="footer"/>
    <w:basedOn w:val="Normalny"/>
    <w:link w:val="StopkaZnak"/>
    <w:uiPriority w:val="99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7D"/>
  </w:style>
  <w:style w:type="table" w:styleId="Tabela-Siatka">
    <w:name w:val="Table Grid"/>
    <w:basedOn w:val="Standardowy"/>
    <w:uiPriority w:val="39"/>
    <w:rsid w:val="008F3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8F367D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8F367D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F3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36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E2D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16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5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rsid w:val="00372E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72E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72E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72E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72E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Oe9UdmH5ApbYkkIUXP125fQ3Cg==">AMUW2mUDPggdQ6L0Lhg0yNyRZ7RJTIw/bL2iOiI/RvC4ZGDkAgWOrnhso1B1H6ELwXY0q50uVSPSJjJdZqJKgo3ICcbCZ1+yRy/JQef3ipqTroot1wvRtF45aNzP6Y72dDgLBOmNxy6V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UP Wrocław</cp:lastModifiedBy>
  <cp:revision>3</cp:revision>
  <dcterms:created xsi:type="dcterms:W3CDTF">2020-04-02T08:14:00Z</dcterms:created>
  <dcterms:modified xsi:type="dcterms:W3CDTF">2020-04-15T08:53:00Z</dcterms:modified>
</cp:coreProperties>
</file>