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5313C" w:rsidRDefault="009164A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Załącznik nr 2</w:t>
      </w:r>
    </w:p>
    <w:p w14:paraId="00000002" w14:textId="77777777" w:rsidR="00F5313C" w:rsidRDefault="00F5313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F5313C" w:rsidRDefault="00F5313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4" w14:textId="77777777" w:rsidR="00F5313C" w:rsidRDefault="009164A8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…………………………………………..</w:t>
      </w:r>
    </w:p>
    <w:p w14:paraId="00000005" w14:textId="77777777" w:rsidR="00F5313C" w:rsidRDefault="009164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Wykonawcy/ów</w:t>
      </w:r>
    </w:p>
    <w:p w14:paraId="00000006" w14:textId="77777777" w:rsidR="00F5313C" w:rsidRDefault="00F531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7" w14:textId="77777777" w:rsidR="00F5313C" w:rsidRDefault="00F531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</w:p>
    <w:p w14:paraId="00000008" w14:textId="77777777" w:rsidR="00F5313C" w:rsidRDefault="009164A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OŚWIADCZENIE</w:t>
      </w:r>
    </w:p>
    <w:p w14:paraId="00000009" w14:textId="77777777" w:rsidR="00F5313C" w:rsidRDefault="009164A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SPEŁNIENIU WARUNKÓW UDZIAŁU W POSTĘPOWANIU</w:t>
      </w:r>
    </w:p>
    <w:p w14:paraId="0000000A" w14:textId="77777777" w:rsidR="00F5313C" w:rsidRDefault="00F5313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0B" w14:textId="77777777" w:rsidR="00F5313C" w:rsidRDefault="009164A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Przystępując do udziału w postępowaniu prowadzonym w ramach zapytania ofertowego dotyczącego zadania pn.: </w:t>
      </w:r>
    </w:p>
    <w:p w14:paraId="0000000C" w14:textId="77777777" w:rsidR="00F5313C" w:rsidRDefault="00F5313C">
      <w:pPr>
        <w:spacing w:line="276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D3C825C" w14:textId="77777777" w:rsidR="009164A8" w:rsidRDefault="009164A8" w:rsidP="009164A8">
      <w:pPr>
        <w:widowControl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Prace projektowe przebudowy pomieszczenia gospodarczego na salę dydaktyczną wraz z montażem instalacji fotowoltaicznej i magazynu energii – Leśny Zakład Doś</w:t>
      </w:r>
      <w:bookmarkStart w:id="1" w:name="_GoBack"/>
      <w:bookmarkEnd w:id="1"/>
      <w:r>
        <w:rPr>
          <w:rFonts w:ascii="Arial" w:eastAsia="Arial" w:hAnsi="Arial" w:cs="Arial"/>
          <w:b/>
        </w:rPr>
        <w:t xml:space="preserve">wiadczalny w </w:t>
      </w:r>
      <w:proofErr w:type="spellStart"/>
      <w:r>
        <w:rPr>
          <w:rFonts w:ascii="Arial" w:eastAsia="Arial" w:hAnsi="Arial" w:cs="Arial"/>
          <w:b/>
        </w:rPr>
        <w:t>Złotówku</w:t>
      </w:r>
      <w:proofErr w:type="spellEnd"/>
    </w:p>
    <w:p w14:paraId="6561B3E6" w14:textId="77777777" w:rsidR="009164A8" w:rsidRDefault="009164A8" w:rsidP="009164A8">
      <w:pPr>
        <w:widowControl/>
        <w:jc w:val="center"/>
        <w:rPr>
          <w:rFonts w:ascii="Arial" w:eastAsia="Arial" w:hAnsi="Arial" w:cs="Arial"/>
          <w:b/>
        </w:rPr>
      </w:pPr>
    </w:p>
    <w:p w14:paraId="703F6C66" w14:textId="77777777" w:rsidR="009164A8" w:rsidRDefault="009164A8" w:rsidP="009164A8">
      <w:pPr>
        <w:widowControl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55-106 Zawonia, Złotówek 1</w:t>
      </w:r>
    </w:p>
    <w:p w14:paraId="0000000E" w14:textId="77777777" w:rsidR="00F5313C" w:rsidRDefault="00F531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10" w14:textId="77777777" w:rsidR="00F5313C" w:rsidRDefault="009164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oświadcza, że spełnia warunki udziału określone w niniejszym zapytaniu ofertowym, dotyczące:</w:t>
      </w:r>
    </w:p>
    <w:p w14:paraId="00000011" w14:textId="77777777" w:rsidR="00F5313C" w:rsidRDefault="009164A8">
      <w:pPr>
        <w:tabs>
          <w:tab w:val="left" w:pos="1418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zdolności technicznej lub zawodowej, o której mowa w pkt. 5.4 zapytania ofertowego:</w:t>
      </w:r>
    </w:p>
    <w:p w14:paraId="67D2A828" w14:textId="77777777" w:rsidR="009164A8" w:rsidRDefault="009164A8" w:rsidP="009164A8">
      <w:pPr>
        <w:numPr>
          <w:ilvl w:val="0"/>
          <w:numId w:val="1"/>
        </w:numPr>
        <w:tabs>
          <w:tab w:val="left" w:pos="1418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zakresie osób skierowanych przez Wykonawcę do realizacji zamówienia:</w:t>
      </w:r>
    </w:p>
    <w:p w14:paraId="1789EF6F" w14:textId="77777777" w:rsidR="009164A8" w:rsidRPr="00056907" w:rsidRDefault="009164A8" w:rsidP="00C21BC7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before="24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załączeniu aktualne zaświadczenie potwierdzające wpisanie na listę członków właściwej izby samorządu zawodowego oraz kopie potwierdzające uzyskania uprawnień – projektant </w:t>
      </w:r>
      <w:r>
        <w:rPr>
          <w:rFonts w:ascii="Arial" w:hAnsi="Arial" w:cs="Arial"/>
          <w:sz w:val="20"/>
          <w:szCs w:val="20"/>
        </w:rPr>
        <w:br/>
        <w:t xml:space="preserve">w specjalności konstrukcyjno-budowlanej. </w:t>
      </w:r>
    </w:p>
    <w:p w14:paraId="21B33431" w14:textId="77777777" w:rsidR="009164A8" w:rsidRPr="00056907" w:rsidRDefault="009164A8" w:rsidP="00C21BC7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before="24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załączeniu aktualne zaświadczenie potwierdzające wpisanie na listę członków właściwej izby samorządu zawodowego oraz kopie potwierdzające uzyskania uprawnień – projektant </w:t>
      </w:r>
      <w:r>
        <w:rPr>
          <w:rFonts w:ascii="Arial" w:hAnsi="Arial" w:cs="Arial"/>
          <w:sz w:val="20"/>
          <w:szCs w:val="20"/>
        </w:rPr>
        <w:br/>
        <w:t xml:space="preserve">w specjalności architektonicznej. </w:t>
      </w:r>
    </w:p>
    <w:p w14:paraId="72E5FE7C" w14:textId="77777777" w:rsidR="009164A8" w:rsidRPr="00A3069F" w:rsidRDefault="009164A8" w:rsidP="00C21BC7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załączeniu aktualne zaświadczenie potwierdzające wpisanie na listę członków właściwej izby samorządu zawodowego oraz kopie potwierdzające uzyskania uprawnień – projektant </w:t>
      </w:r>
      <w:r>
        <w:rPr>
          <w:rFonts w:ascii="Arial" w:hAnsi="Arial" w:cs="Arial"/>
          <w:sz w:val="20"/>
          <w:szCs w:val="20"/>
        </w:rPr>
        <w:br/>
        <w:t xml:space="preserve">w specjalności </w:t>
      </w:r>
      <w:r w:rsidRPr="00A3069F">
        <w:rPr>
          <w:rFonts w:ascii="Arial" w:hAnsi="Arial" w:cs="Arial"/>
          <w:sz w:val="20"/>
          <w:szCs w:val="20"/>
        </w:rPr>
        <w:t>instalacyjnej w zakresie sieci, instalacji i urządzeń cieplnych, wentylacyjnych, gazowych, wodociągowych i kanalizacyjnych</w:t>
      </w:r>
      <w:r>
        <w:rPr>
          <w:rFonts w:ascii="Arial" w:hAnsi="Arial" w:cs="Arial"/>
          <w:sz w:val="20"/>
          <w:szCs w:val="20"/>
        </w:rPr>
        <w:t>.</w:t>
      </w:r>
    </w:p>
    <w:p w14:paraId="7C60CE35" w14:textId="2D6F9072" w:rsidR="009164A8" w:rsidRDefault="009164A8" w:rsidP="00C21BC7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załączeniu aktualne zaświadczenie potwierdzające wpisanie na listę członków właściwej izby samorządu zawodowego oraz kopie potwierdzające uzyskania uprawnień – projektant </w:t>
      </w:r>
      <w:r>
        <w:rPr>
          <w:rFonts w:ascii="Arial" w:hAnsi="Arial" w:cs="Arial"/>
          <w:sz w:val="20"/>
          <w:szCs w:val="20"/>
        </w:rPr>
        <w:br/>
        <w:t xml:space="preserve">w </w:t>
      </w:r>
      <w:r w:rsidRPr="004D4BD4">
        <w:rPr>
          <w:rFonts w:ascii="Arial" w:eastAsia="Arial" w:hAnsi="Arial" w:cs="Arial"/>
          <w:sz w:val="20"/>
          <w:szCs w:val="20"/>
        </w:rPr>
        <w:t xml:space="preserve">specjalności </w:t>
      </w:r>
      <w:r>
        <w:rPr>
          <w:rFonts w:ascii="Arial" w:eastAsia="Arial" w:hAnsi="Arial" w:cs="Arial"/>
          <w:sz w:val="20"/>
          <w:szCs w:val="20"/>
        </w:rPr>
        <w:t xml:space="preserve">instalacyjnej w zakresie sieci, instalacji i urządzeń elektrycznych </w:t>
      </w:r>
      <w:r>
        <w:rPr>
          <w:rFonts w:ascii="Arial" w:eastAsia="Arial" w:hAnsi="Arial" w:cs="Arial"/>
          <w:sz w:val="20"/>
          <w:szCs w:val="20"/>
        </w:rPr>
        <w:br/>
        <w:t>i elektroenergetycznych</w:t>
      </w:r>
      <w:r>
        <w:rPr>
          <w:rFonts w:ascii="Arial" w:hAnsi="Arial" w:cs="Arial"/>
          <w:sz w:val="20"/>
          <w:szCs w:val="20"/>
        </w:rPr>
        <w:t>.</w:t>
      </w:r>
    </w:p>
    <w:p w14:paraId="2C052AF3" w14:textId="5D4D7555" w:rsidR="00C21BC7" w:rsidRDefault="00C21BC7" w:rsidP="00C21BC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F9B1B89" w14:textId="7C7C58EB" w:rsidR="00C21BC7" w:rsidRDefault="00C21BC7" w:rsidP="00C21BC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96C1CD7" w14:textId="539B4C7B" w:rsidR="00C21BC7" w:rsidRDefault="00C21BC7" w:rsidP="00C21BC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D1E580" w14:textId="1A5E18AC" w:rsidR="00C21BC7" w:rsidRDefault="00C21BC7" w:rsidP="00C21BC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E548AA" w14:textId="452174DA" w:rsidR="00C21BC7" w:rsidRDefault="00C21BC7" w:rsidP="00C21BC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F8CB9E5" w14:textId="44C452D8" w:rsidR="00C21BC7" w:rsidRDefault="00C21BC7" w:rsidP="00C21BC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AAAFB57" w14:textId="4C790E66" w:rsidR="00C21BC7" w:rsidRDefault="00C21BC7" w:rsidP="00C21BC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B2A3811" w14:textId="7DB5DC48" w:rsidR="00C21BC7" w:rsidRDefault="00C21BC7" w:rsidP="00C21BC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4D0BCE1" w14:textId="16EACDFF" w:rsidR="00C21BC7" w:rsidRDefault="00C21BC7" w:rsidP="00C21BC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8ED6356" w14:textId="5608C0D1" w:rsidR="00C21BC7" w:rsidRDefault="00C21BC7" w:rsidP="00C21BC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8DA0551" w14:textId="4F0AC3C6" w:rsidR="00C21BC7" w:rsidRDefault="00C21BC7" w:rsidP="00C21BC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056A7A" w14:textId="49D2CB92" w:rsidR="00C21BC7" w:rsidRDefault="00C21BC7" w:rsidP="00C21BC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0000013" w14:textId="6AEA305A" w:rsidR="00F5313C" w:rsidRDefault="009164A8">
      <w:pPr>
        <w:numPr>
          <w:ilvl w:val="0"/>
          <w:numId w:val="1"/>
        </w:numPr>
        <w:tabs>
          <w:tab w:val="left" w:pos="1418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w zakresie doświadczenia.</w:t>
      </w:r>
    </w:p>
    <w:p w14:paraId="1F975069" w14:textId="77777777" w:rsidR="00C21BC7" w:rsidRPr="009B20EE" w:rsidRDefault="00C21BC7" w:rsidP="00C21BC7">
      <w:pPr>
        <w:tabs>
          <w:tab w:val="left" w:pos="1418"/>
        </w:tabs>
        <w:spacing w:line="360" w:lineRule="auto"/>
        <w:ind w:left="720"/>
        <w:jc w:val="center"/>
        <w:rPr>
          <w:rFonts w:ascii="Arial" w:eastAsia="Arial" w:hAnsi="Arial" w:cs="Arial"/>
          <w:sz w:val="20"/>
          <w:szCs w:val="20"/>
        </w:rPr>
      </w:pPr>
      <w:r w:rsidRPr="009B20EE">
        <w:rPr>
          <w:rFonts w:ascii="Arial" w:eastAsia="Times New Roman" w:hAnsi="Arial" w:cs="Arial"/>
        </w:rPr>
        <w:t>Tabela nr 1.</w:t>
      </w:r>
    </w:p>
    <w:tbl>
      <w:tblPr>
        <w:tblW w:w="10632" w:type="dxa"/>
        <w:tblCellSpacing w:w="0" w:type="dxa"/>
        <w:tblInd w:w="-40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3119"/>
        <w:gridCol w:w="2562"/>
        <w:gridCol w:w="1500"/>
        <w:gridCol w:w="2883"/>
      </w:tblGrid>
      <w:tr w:rsidR="00C21BC7" w:rsidRPr="00E15F43" w14:paraId="63070EF4" w14:textId="77777777" w:rsidTr="001C587A">
        <w:trPr>
          <w:tblCellSpacing w:w="0" w:type="dxa"/>
        </w:trPr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AF48E62" w14:textId="77777777" w:rsidR="00C21BC7" w:rsidRPr="00E15F43" w:rsidRDefault="00C21BC7" w:rsidP="001C587A">
            <w:pPr>
              <w:widowControl/>
              <w:spacing w:before="100" w:beforeAutospacing="1" w:after="142" w:line="276" w:lineRule="auto"/>
              <w:jc w:val="center"/>
              <w:rPr>
                <w:rFonts w:ascii="Arial" w:eastAsia="Times New Roman" w:hAnsi="Arial" w:cs="Arial"/>
              </w:rPr>
            </w:pPr>
            <w:r w:rsidRPr="00E15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Doświadczenie zawodowe projektantów</w:t>
            </w:r>
          </w:p>
        </w:tc>
      </w:tr>
      <w:tr w:rsidR="00C21BC7" w:rsidRPr="00E15F43" w14:paraId="3CF0C84D" w14:textId="77777777" w:rsidTr="001C587A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0D5A02D" w14:textId="77777777" w:rsidR="00C21BC7" w:rsidRPr="00E15F43" w:rsidRDefault="00C21BC7" w:rsidP="001C587A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  <w:proofErr w:type="spellStart"/>
            <w:r w:rsidRPr="00E15F43">
              <w:rPr>
                <w:rFonts w:ascii="Arial" w:eastAsia="Times New Roman" w:hAnsi="Arial" w:cs="Arial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E6EA9A7" w14:textId="77777777" w:rsidR="00C21BC7" w:rsidRPr="00E15F43" w:rsidRDefault="00C21BC7" w:rsidP="001C587A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  <w:r w:rsidRPr="00E15F43">
              <w:rPr>
                <w:rFonts w:ascii="Arial" w:eastAsia="Times New Roman" w:hAnsi="Arial" w:cs="Arial"/>
                <w:sz w:val="20"/>
                <w:szCs w:val="20"/>
              </w:rPr>
              <w:t>Zakres uprawnień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66F3433" w14:textId="77777777" w:rsidR="00C21BC7" w:rsidRPr="00E15F43" w:rsidRDefault="00C21BC7" w:rsidP="001C587A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  <w:r w:rsidRPr="00E15F43">
              <w:rPr>
                <w:rFonts w:ascii="Arial" w:eastAsia="Times New Roman" w:hAnsi="Arial" w:cs="Arial"/>
                <w:sz w:val="20"/>
                <w:szCs w:val="20"/>
              </w:rPr>
              <w:t>Imię Nazwisko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3325BC5" w14:textId="77777777" w:rsidR="00C21BC7" w:rsidRPr="00E15F43" w:rsidRDefault="00C21BC7" w:rsidP="001C587A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  <w:r w:rsidRPr="00E15F43">
              <w:rPr>
                <w:rFonts w:ascii="Arial" w:eastAsia="Times New Roman" w:hAnsi="Arial" w:cs="Arial"/>
                <w:sz w:val="20"/>
                <w:szCs w:val="20"/>
              </w:rPr>
              <w:t>Nr uprawnień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DF78D34" w14:textId="77777777" w:rsidR="00C21BC7" w:rsidRPr="00E15F43" w:rsidRDefault="00C21BC7" w:rsidP="001C587A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Wykaz prac projektowych (w okresie ostatnich 3 lat</w:t>
            </w:r>
            <w:r w:rsidRPr="00E15F43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– co najmniej jeden projekt.</w:t>
            </w:r>
          </w:p>
        </w:tc>
      </w:tr>
      <w:tr w:rsidR="00C21BC7" w:rsidRPr="00E15F43" w14:paraId="0BC5439D" w14:textId="77777777" w:rsidTr="001C587A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C410597" w14:textId="77777777" w:rsidR="00C21BC7" w:rsidRPr="00E15F43" w:rsidRDefault="00C21BC7" w:rsidP="001C587A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58066F7" w14:textId="77777777" w:rsidR="00C21BC7" w:rsidRPr="00E15F43" w:rsidRDefault="00C21BC7" w:rsidP="001C587A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Projektant o specjalności konstrukcyjno-budowlanej, posiadający uprawnienia do wykonywania projektów obiektów budowlanych w specjalności konstrukcyjno-budowlanej – bez ograniczeń.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9FB0E57" w14:textId="77777777" w:rsidR="00C21BC7" w:rsidRPr="00E15F43" w:rsidRDefault="00C21BC7" w:rsidP="001C587A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F61D5B3" w14:textId="77777777" w:rsidR="00C21BC7" w:rsidRPr="00E15F43" w:rsidRDefault="00C21BC7" w:rsidP="001C587A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75039C6" w14:textId="77777777" w:rsidR="00C21BC7" w:rsidRPr="00E15F43" w:rsidRDefault="00C21BC7" w:rsidP="001C587A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</w:p>
        </w:tc>
      </w:tr>
      <w:tr w:rsidR="00C21BC7" w:rsidRPr="00E15F43" w14:paraId="51BF67B6" w14:textId="77777777" w:rsidTr="001C587A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9BF99FB" w14:textId="77777777" w:rsidR="00C21BC7" w:rsidRPr="00E15F43" w:rsidRDefault="00C21BC7" w:rsidP="001C587A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682F1A6" w14:textId="77777777" w:rsidR="00C21BC7" w:rsidRPr="00E15F43" w:rsidRDefault="00C21BC7" w:rsidP="001C587A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  <w:r w:rsidRPr="00E15F43">
              <w:rPr>
                <w:rFonts w:ascii="Arial" w:eastAsia="Times New Roman" w:hAnsi="Arial" w:cs="Arial"/>
                <w:sz w:val="20"/>
                <w:szCs w:val="20"/>
              </w:rPr>
              <w:t>Projektant o specjalności architektonicznej posiadającym uprawnienia do wykonywania projektów obiektów budowlanych w specjalności architektonicznej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bez ograniczeń.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87D4160" w14:textId="77777777" w:rsidR="00C21BC7" w:rsidRPr="00E15F43" w:rsidRDefault="00C21BC7" w:rsidP="001C587A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841D212" w14:textId="77777777" w:rsidR="00C21BC7" w:rsidRPr="00E15F43" w:rsidRDefault="00C21BC7" w:rsidP="001C587A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024E057" w14:textId="77777777" w:rsidR="00C21BC7" w:rsidRPr="00E15F43" w:rsidRDefault="00C21BC7" w:rsidP="001C587A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</w:p>
        </w:tc>
      </w:tr>
      <w:tr w:rsidR="00C21BC7" w:rsidRPr="00E15F43" w14:paraId="6C28CC0A" w14:textId="77777777" w:rsidTr="001C587A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6FA7F91" w14:textId="77777777" w:rsidR="00C21BC7" w:rsidRPr="00E15F43" w:rsidRDefault="00C21BC7" w:rsidP="001C587A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2FCBE55" w14:textId="77777777" w:rsidR="00C21BC7" w:rsidRPr="00E15F43" w:rsidRDefault="00C21BC7" w:rsidP="001C587A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  <w:r w:rsidRPr="00E15F43">
              <w:rPr>
                <w:rFonts w:ascii="Arial" w:eastAsia="Times New Roman" w:hAnsi="Arial" w:cs="Arial"/>
                <w:sz w:val="20"/>
                <w:szCs w:val="20"/>
              </w:rPr>
              <w:t>Projektant o specjalności instalacyjnej posiadającym uprawnienia do wykonywania projektów w zakresie sieci, instalacji, urządzeń cieplnych, wentylacyjnych gazowych, 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odociągowych i kanalizacyjnych – bez ograniczeń.</w:t>
            </w:r>
          </w:p>
        </w:tc>
        <w:tc>
          <w:tcPr>
            <w:tcW w:w="2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51EA8DA" w14:textId="77777777" w:rsidR="00C21BC7" w:rsidRPr="00E15F43" w:rsidRDefault="00C21BC7" w:rsidP="001C587A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440BB91" w14:textId="77777777" w:rsidR="00C21BC7" w:rsidRPr="00E15F43" w:rsidRDefault="00C21BC7" w:rsidP="001C587A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26873A2" w14:textId="77777777" w:rsidR="00C21BC7" w:rsidRPr="00E15F43" w:rsidRDefault="00C21BC7" w:rsidP="001C587A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</w:p>
        </w:tc>
      </w:tr>
      <w:tr w:rsidR="00C21BC7" w:rsidRPr="00E15F43" w14:paraId="040AA71D" w14:textId="77777777" w:rsidTr="001C587A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42892B1" w14:textId="77777777" w:rsidR="00C21BC7" w:rsidRPr="00E15F43" w:rsidRDefault="00C21BC7" w:rsidP="001C587A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3908244" w14:textId="77777777" w:rsidR="00C21BC7" w:rsidRPr="00E15F43" w:rsidRDefault="00C21BC7" w:rsidP="001C587A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  <w:r w:rsidRPr="00E15F43">
              <w:rPr>
                <w:rFonts w:ascii="Arial" w:eastAsia="Times New Roman" w:hAnsi="Arial" w:cs="Arial"/>
                <w:sz w:val="20"/>
                <w:szCs w:val="20"/>
              </w:rPr>
              <w:t>Projektant o specjalności instalacyjnej posiadającym uprawnienia do wykonywania projektów w zakresie sieci, instalacji i urządzeń elektrycznych i elektroenergetycznych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bez ograniczeń.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9E24F2E" w14:textId="77777777" w:rsidR="00C21BC7" w:rsidRPr="00E15F43" w:rsidRDefault="00C21BC7" w:rsidP="001C587A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A0487CE" w14:textId="77777777" w:rsidR="00C21BC7" w:rsidRPr="00E15F43" w:rsidRDefault="00C21BC7" w:rsidP="001C587A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ADAB97D" w14:textId="77777777" w:rsidR="00C21BC7" w:rsidRPr="00E15F43" w:rsidRDefault="00C21BC7" w:rsidP="001C587A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</w:p>
        </w:tc>
      </w:tr>
    </w:tbl>
    <w:p w14:paraId="2171A36D" w14:textId="77777777" w:rsidR="00C21BC7" w:rsidRDefault="00C21BC7" w:rsidP="00C21BC7">
      <w:pPr>
        <w:tabs>
          <w:tab w:val="left" w:pos="1418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4" w14:textId="77777777" w:rsidR="00F5313C" w:rsidRDefault="00F5313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37"/>
          <w:tab w:val="left" w:pos="1701"/>
        </w:tabs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</w:p>
    <w:p w14:paraId="00000015" w14:textId="77777777" w:rsidR="00F5313C" w:rsidRDefault="00F5313C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6" w14:textId="77777777" w:rsidR="00F5313C" w:rsidRDefault="00F5313C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7" w14:textId="77777777" w:rsidR="00F5313C" w:rsidRDefault="009164A8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…………………………….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…………..………………………….</w:t>
      </w:r>
    </w:p>
    <w:p w14:paraId="00000018" w14:textId="77777777" w:rsidR="00F5313C" w:rsidRDefault="009164A8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jc w:val="both"/>
        <w:rPr>
          <w:rFonts w:ascii="Arial" w:eastAsia="Arial" w:hAnsi="Arial" w:cs="Arial"/>
          <w:sz w:val="18"/>
          <w:szCs w:val="18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(Data)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        (czytelny podpis i pieczęć)</w:t>
      </w:r>
    </w:p>
    <w:sectPr w:rsidR="00F5313C">
      <w:pgSz w:w="11900" w:h="16840"/>
      <w:pgMar w:top="1276" w:right="1034" w:bottom="1392" w:left="1048" w:header="0" w:footer="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0AE4"/>
    <w:multiLevelType w:val="multilevel"/>
    <w:tmpl w:val="8D1E1A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8267103"/>
    <w:multiLevelType w:val="multilevel"/>
    <w:tmpl w:val="650031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3C"/>
    <w:rsid w:val="009164A8"/>
    <w:rsid w:val="00C21BC7"/>
    <w:rsid w:val="00F5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B401"/>
  <w15:docId w15:val="{F06DFFAB-DFF1-4087-B43C-0F2CE343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6B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6B8"/>
    <w:pPr>
      <w:suppressAutoHyphens/>
    </w:pPr>
    <w:rPr>
      <w:rFonts w:ascii="Times New Roman" w:eastAsia="SimSun" w:hAnsi="Times New Roman" w:cs="Mangal"/>
      <w:b/>
      <w:bCs/>
      <w:color w:val="auto"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6B8"/>
    <w:rPr>
      <w:rFonts w:ascii="Times New Roman" w:eastAsia="SimSun" w:hAnsi="Times New Roman" w:cs="Mangal"/>
      <w:b/>
      <w:bCs/>
      <w:color w:val="000000"/>
      <w:kern w:val="1"/>
      <w:sz w:val="20"/>
      <w:szCs w:val="18"/>
      <w:lang w:eastAsia="hi-I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K43pYLDYf9PvLVnI4jvV9ITCYQ==">CgMxLjAyCGguZ2pkZ3hzMgloLjFmb2I5dGU4AHIhMVNpWEV4bW9nYXRGakJlSFpCZjMyZkpKT0Q0U3A3QlJ1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UPWr</cp:lastModifiedBy>
  <cp:revision>3</cp:revision>
  <dcterms:created xsi:type="dcterms:W3CDTF">2018-06-29T11:26:00Z</dcterms:created>
  <dcterms:modified xsi:type="dcterms:W3CDTF">2024-02-14T09:56:00Z</dcterms:modified>
</cp:coreProperties>
</file>