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EBFE025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</w:t>
      </w:r>
      <w:r w:rsidR="00C2559A">
        <w:rPr>
          <w:rFonts w:ascii="Arial" w:eastAsia="Arial" w:hAnsi="Arial" w:cs="Arial"/>
          <w:b/>
          <w:sz w:val="20"/>
          <w:szCs w:val="20"/>
        </w:rPr>
        <w:t>20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4EE215A5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52653FB8" w14:textId="114A5B73" w:rsidR="00D316F5" w:rsidRDefault="00D316F5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DEAF268" w:rsidR="006568F6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3B157D">
        <w:rPr>
          <w:rFonts w:ascii="Arial" w:eastAsia="Arial" w:hAnsi="Arial" w:cs="Arial"/>
          <w:b/>
          <w:sz w:val="22"/>
          <w:szCs w:val="22"/>
        </w:rPr>
        <w:t xml:space="preserve">LIKWIDACJA BARIER </w:t>
      </w:r>
      <w:proofErr w:type="gramStart"/>
      <w:r w:rsidRPr="003B157D">
        <w:rPr>
          <w:rFonts w:ascii="Arial" w:eastAsia="Arial" w:hAnsi="Arial" w:cs="Arial"/>
          <w:b/>
          <w:sz w:val="22"/>
          <w:szCs w:val="22"/>
        </w:rPr>
        <w:t>ARCHTEKTONICZNYCH  WEJŚCIA</w:t>
      </w:r>
      <w:proofErr w:type="gramEnd"/>
      <w:r w:rsidRPr="003B157D">
        <w:rPr>
          <w:rFonts w:ascii="Arial" w:eastAsia="Arial" w:hAnsi="Arial" w:cs="Arial"/>
          <w:b/>
          <w:sz w:val="22"/>
          <w:szCs w:val="22"/>
        </w:rPr>
        <w:t xml:space="preserve"> GŁWNEGO  BUDYNKU A1 PRZY UL.  M.SKŁODOWSKIEJ-CURIE 42 WE WROCŁAWIU - </w:t>
      </w:r>
      <w:proofErr w:type="gramStart"/>
      <w:r w:rsidRPr="003B157D">
        <w:rPr>
          <w:rFonts w:ascii="Arial" w:eastAsia="Arial" w:hAnsi="Arial" w:cs="Arial"/>
          <w:b/>
          <w:sz w:val="22"/>
          <w:szCs w:val="22"/>
        </w:rPr>
        <w:t>CELEM  PRZYSTOSOWANIA</w:t>
      </w:r>
      <w:proofErr w:type="gramEnd"/>
      <w:r w:rsidRPr="003B157D">
        <w:rPr>
          <w:rFonts w:ascii="Arial" w:eastAsia="Arial" w:hAnsi="Arial" w:cs="Arial"/>
          <w:b/>
          <w:sz w:val="22"/>
          <w:szCs w:val="22"/>
        </w:rPr>
        <w:t xml:space="preserve"> OBIEKTU DLA OSÓB Z NIPEŁNOSPRAWNOŚCIAMI </w:t>
      </w:r>
      <w:r w:rsidRPr="003B157D">
        <w:rPr>
          <w:rFonts w:ascii="Arial" w:eastAsia="Arial" w:hAnsi="Arial" w:cs="Arial"/>
          <w:sz w:val="22"/>
          <w:szCs w:val="22"/>
        </w:rPr>
        <w:t>(dz.nr 21, AM-32, Obr. Plac Grunwaldzki, Wrocław)</w:t>
      </w:r>
      <w:r>
        <w:rPr>
          <w:rFonts w:ascii="Arial" w:eastAsia="Arial" w:hAnsi="Arial" w:cs="Arial"/>
          <w:sz w:val="22"/>
          <w:szCs w:val="22"/>
        </w:rPr>
        <w:t>.</w:t>
      </w: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proofErr w:type="gramStart"/>
      <w:r>
        <w:rPr>
          <w:rFonts w:ascii="Arial" w:eastAsia="Arial" w:hAnsi="Arial" w:cs="Arial"/>
          <w:sz w:val="20"/>
          <w:szCs w:val="20"/>
        </w:rPr>
        <w:t>niniejszym  zapytaniu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00000013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055B262D" w14:textId="50E24657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Będzie dysponować minimum 2 osobami, które będą wykonywać montaż robót instalacji eklektycznych </w:t>
      </w:r>
      <w:r w:rsidR="00D316F5">
        <w:rPr>
          <w:rFonts w:ascii="Arial" w:hAnsi="Arial" w:cs="Arial"/>
          <w:sz w:val="20"/>
          <w:szCs w:val="20"/>
        </w:rPr>
        <w:t xml:space="preserve">w tym 1 osobę </w:t>
      </w:r>
      <w:r w:rsidRPr="009D3C71">
        <w:rPr>
          <w:rFonts w:ascii="Arial" w:hAnsi="Arial" w:cs="Arial"/>
          <w:b/>
          <w:sz w:val="20"/>
          <w:szCs w:val="20"/>
        </w:rPr>
        <w:t>posiadając</w:t>
      </w:r>
      <w:r w:rsidR="00D316F5">
        <w:rPr>
          <w:rFonts w:ascii="Arial" w:hAnsi="Arial" w:cs="Arial"/>
          <w:b/>
          <w:sz w:val="20"/>
          <w:szCs w:val="20"/>
        </w:rPr>
        <w:t>ą</w:t>
      </w:r>
      <w:r w:rsidRPr="009D3C71">
        <w:rPr>
          <w:rFonts w:ascii="Arial" w:hAnsi="Arial" w:cs="Arial"/>
          <w:b/>
          <w:sz w:val="20"/>
          <w:szCs w:val="20"/>
        </w:rPr>
        <w:t xml:space="preserve"> odpowiednie kwalifikacje wynikające z </w:t>
      </w:r>
      <w:r w:rsidRPr="009D3C71">
        <w:rPr>
          <w:rFonts w:ascii="Arial" w:hAnsi="Arial" w:cs="Arial"/>
          <w:sz w:val="20"/>
          <w:szCs w:val="20"/>
        </w:rPr>
        <w:t xml:space="preserve">Rozporządzenie Ministra Gospodarki, Pracy i Polityki Społecznej z dnia 28 kwietnia 2003 r. w sprawie szczegółowych zasad stwierdzania posiadania kwalifikacji przez osoby zajmujące się eksploatacją urządzeń, instalacji i sieci (Dz. U. 2003 nr 89 poz. 828) – zgodnie z załącznikiem nr 1 (Grupa 1), oraz Ustawy Prawo energetyczne (Dz.U z 2006r. Nr 89 poz. 625 z </w:t>
      </w:r>
      <w:proofErr w:type="spellStart"/>
      <w:r w:rsidRPr="009D3C71">
        <w:rPr>
          <w:rFonts w:ascii="Arial" w:hAnsi="Arial" w:cs="Arial"/>
          <w:sz w:val="20"/>
          <w:szCs w:val="20"/>
        </w:rPr>
        <w:t>póź</w:t>
      </w:r>
      <w:proofErr w:type="spellEnd"/>
      <w:r w:rsidRPr="009D3C71">
        <w:rPr>
          <w:rFonts w:ascii="Arial" w:hAnsi="Arial" w:cs="Arial"/>
          <w:sz w:val="20"/>
          <w:szCs w:val="20"/>
        </w:rPr>
        <w:t>. zmianami). y, które posiadać będą:</w:t>
      </w:r>
    </w:p>
    <w:p w14:paraId="14D45136" w14:textId="77777777" w:rsidR="006C0BE7" w:rsidRPr="009D3C71" w:rsidRDefault="006C0BE7" w:rsidP="006C0BE7">
      <w:pPr>
        <w:pStyle w:val="Akapitzlist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ważne świadectwo kwalifikacyjne grupy 1 urządzenia, instalacje i sieci elektroenergetyczne wytwarzające, przetwarzające, przysyłające i zużywające energie elektryczną typu E1 i D1</w:t>
      </w:r>
      <w:r>
        <w:rPr>
          <w:rFonts w:ascii="Arial" w:hAnsi="Arial" w:cs="Arial"/>
          <w:sz w:val="20"/>
          <w:szCs w:val="20"/>
        </w:rPr>
        <w:t>.</w:t>
      </w:r>
    </w:p>
    <w:p w14:paraId="303C3552" w14:textId="13B15472" w:rsidR="006C0BE7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Zamawiający uzna warunek za </w:t>
      </w:r>
      <w:proofErr w:type="gramStart"/>
      <w:r w:rsidRPr="009D3C71">
        <w:rPr>
          <w:rFonts w:ascii="Arial" w:hAnsi="Arial" w:cs="Arial"/>
          <w:sz w:val="20"/>
          <w:szCs w:val="20"/>
        </w:rPr>
        <w:t>spełniony</w:t>
      </w:r>
      <w:proofErr w:type="gramEnd"/>
      <w:r w:rsidRPr="009D3C71">
        <w:rPr>
          <w:rFonts w:ascii="Arial" w:hAnsi="Arial" w:cs="Arial"/>
          <w:sz w:val="20"/>
          <w:szCs w:val="20"/>
        </w:rPr>
        <w:t xml:space="preserve"> jeżeli Wykonawca złoży w ofercie oświadczenie</w:t>
      </w:r>
      <w:r>
        <w:rPr>
          <w:rFonts w:ascii="Arial" w:hAnsi="Arial" w:cs="Arial"/>
          <w:sz w:val="20"/>
          <w:szCs w:val="20"/>
        </w:rPr>
        <w:t xml:space="preserve"> wraz z wykazem osób</w:t>
      </w:r>
      <w:r w:rsidRPr="009D3C71">
        <w:rPr>
          <w:rFonts w:ascii="Arial" w:hAnsi="Arial" w:cs="Arial"/>
          <w:sz w:val="20"/>
          <w:szCs w:val="20"/>
        </w:rPr>
        <w:t xml:space="preserve"> o spełnieniu ww. warunków udziału w postępowaniu zgodnie z załącznikiem nr 2 do zapytania ofertowego wraz z skanem/kopią wyżej wymienionych uprawnień.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0000018" w14:textId="279E15F5" w:rsidR="006568F6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 OSÓB</w:t>
      </w:r>
    </w:p>
    <w:p w14:paraId="76BD0CFA" w14:textId="4DA7BCC5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6C0BE7" w14:paraId="723E7FC3" w14:textId="77777777" w:rsidTr="006C0BE7">
        <w:trPr>
          <w:jc w:val="center"/>
        </w:trPr>
        <w:tc>
          <w:tcPr>
            <w:tcW w:w="590" w:type="dxa"/>
          </w:tcPr>
          <w:p w14:paraId="62FA572F" w14:textId="7C4EE35D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38EF962B" w14:textId="4BC390D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5A60BF45" w14:textId="6EC06B7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uprawnień E1 i D1</w:t>
            </w:r>
          </w:p>
        </w:tc>
      </w:tr>
      <w:tr w:rsidR="006C0BE7" w14:paraId="6791E96D" w14:textId="77777777" w:rsidTr="006C0BE7">
        <w:trPr>
          <w:jc w:val="center"/>
        </w:trPr>
        <w:tc>
          <w:tcPr>
            <w:tcW w:w="590" w:type="dxa"/>
          </w:tcPr>
          <w:p w14:paraId="62B8408B" w14:textId="25EEC4A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190F321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CC22A3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BE7" w14:paraId="1E16FA18" w14:textId="77777777" w:rsidTr="006C0BE7">
        <w:trPr>
          <w:jc w:val="center"/>
        </w:trPr>
        <w:tc>
          <w:tcPr>
            <w:tcW w:w="590" w:type="dxa"/>
          </w:tcPr>
          <w:p w14:paraId="63B4FBC6" w14:textId="53FC2AE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12BBA77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D3168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C41318" w14:textId="18939EF0" w:rsidR="00090BF5" w:rsidRP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BF5">
        <w:rPr>
          <w:rFonts w:ascii="Times New Roman" w:eastAsia="Times New Roman" w:hAnsi="Times New Roman" w:cs="Times New Roman"/>
          <w:b/>
          <w:sz w:val="20"/>
          <w:szCs w:val="20"/>
        </w:rPr>
        <w:t>Załączniki:</w:t>
      </w:r>
    </w:p>
    <w:p w14:paraId="72452A23" w14:textId="2941E6A3" w:rsidR="00090BF5" w:rsidRPr="00090BF5" w:rsidRDefault="00090BF5" w:rsidP="00090BF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Times New Roman" w:eastAsia="Times New Roman" w:hAnsi="Times New Roman"/>
          <w:b/>
          <w:sz w:val="20"/>
          <w:szCs w:val="20"/>
        </w:rPr>
      </w:pPr>
      <w:r w:rsidRPr="00090BF5">
        <w:rPr>
          <w:rFonts w:ascii="Arial" w:hAnsi="Arial" w:cs="Arial"/>
          <w:b/>
          <w:sz w:val="20"/>
          <w:szCs w:val="20"/>
        </w:rPr>
        <w:t>świadectwa kwalifikacyjne grupy 1 urządzenia, instalacje i sieci elektroenergetyczne wytwarzające, przetwarzające, przysyłające i zużywające energie elektryczną typu E1 i D1. – zgodnie z wykazem osób.</w:t>
      </w:r>
    </w:p>
    <w:sectPr w:rsidR="00090BF5" w:rsidRP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9AA2" w14:textId="77777777" w:rsidR="000213D1" w:rsidRDefault="000213D1">
      <w:r>
        <w:separator/>
      </w:r>
    </w:p>
  </w:endnote>
  <w:endnote w:type="continuationSeparator" w:id="0">
    <w:p w14:paraId="616C3847" w14:textId="77777777" w:rsidR="000213D1" w:rsidRDefault="000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CBDC" w14:textId="77777777" w:rsidR="000213D1" w:rsidRDefault="000213D1">
      <w:r>
        <w:separator/>
      </w:r>
    </w:p>
  </w:footnote>
  <w:footnote w:type="continuationSeparator" w:id="0">
    <w:p w14:paraId="7568A423" w14:textId="77777777" w:rsidR="000213D1" w:rsidRDefault="0002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213D1"/>
    <w:rsid w:val="00090BF5"/>
    <w:rsid w:val="0021235A"/>
    <w:rsid w:val="00301A2A"/>
    <w:rsid w:val="003B157D"/>
    <w:rsid w:val="00440246"/>
    <w:rsid w:val="006568F6"/>
    <w:rsid w:val="006C0BE7"/>
    <w:rsid w:val="006F1412"/>
    <w:rsid w:val="007A0129"/>
    <w:rsid w:val="00A76E9A"/>
    <w:rsid w:val="00C2559A"/>
    <w:rsid w:val="00D316F5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9</cp:revision>
  <dcterms:created xsi:type="dcterms:W3CDTF">2021-01-26T12:38:00Z</dcterms:created>
  <dcterms:modified xsi:type="dcterms:W3CDTF">2022-06-30T10:46:00Z</dcterms:modified>
</cp:coreProperties>
</file>