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D8" w:rsidRPr="0041546F" w:rsidRDefault="00F05DD8" w:rsidP="00DE7DA4">
      <w:pPr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8F69F9" w:rsidRDefault="008F69F9" w:rsidP="00DE7DA4">
      <w:pPr>
        <w:spacing w:after="0"/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8F69F9" w:rsidRDefault="008F69F9" w:rsidP="00DE7DA4">
      <w:pPr>
        <w:spacing w:after="0"/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8F69F9" w:rsidRDefault="008F69F9" w:rsidP="00DE7DA4">
      <w:pPr>
        <w:spacing w:after="0"/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8F69F9" w:rsidRDefault="008F69F9" w:rsidP="00DE7DA4">
      <w:pPr>
        <w:spacing w:after="0"/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8F69F9" w:rsidRDefault="008F69F9" w:rsidP="00DE7DA4">
      <w:pPr>
        <w:spacing w:after="0"/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8F69F9" w:rsidRDefault="008F69F9" w:rsidP="00DE7DA4">
      <w:pPr>
        <w:spacing w:after="0"/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8E069E" w:rsidRPr="000C5D69" w:rsidRDefault="00F05DD8" w:rsidP="00DE7DA4">
      <w:pPr>
        <w:spacing w:after="0"/>
        <w:jc w:val="center"/>
        <w:rPr>
          <w:rFonts w:ascii="Segoe UI" w:hAnsi="Segoe UI" w:cs="Segoe UI"/>
          <w:b/>
          <w:bCs/>
          <w:sz w:val="36"/>
          <w:szCs w:val="36"/>
        </w:rPr>
      </w:pPr>
      <w:r w:rsidRPr="000C5D69">
        <w:rPr>
          <w:rFonts w:ascii="Segoe UI" w:hAnsi="Segoe UI" w:cs="Segoe UI"/>
          <w:b/>
          <w:bCs/>
          <w:sz w:val="36"/>
          <w:szCs w:val="36"/>
        </w:rPr>
        <w:t xml:space="preserve">Regulamin </w:t>
      </w:r>
      <w:r w:rsidR="007221B4" w:rsidRPr="000C5D69">
        <w:rPr>
          <w:rFonts w:ascii="Segoe UI" w:hAnsi="Segoe UI" w:cs="Segoe UI"/>
          <w:b/>
          <w:bCs/>
          <w:sz w:val="36"/>
          <w:szCs w:val="36"/>
        </w:rPr>
        <w:t>projektu</w:t>
      </w:r>
    </w:p>
    <w:p w:rsidR="00F05DD8" w:rsidRPr="000C5D69" w:rsidRDefault="00F05DD8" w:rsidP="00DE7DA4">
      <w:pPr>
        <w:spacing w:after="0"/>
        <w:jc w:val="center"/>
        <w:rPr>
          <w:rFonts w:ascii="Segoe UI" w:hAnsi="Segoe UI" w:cs="Segoe UI"/>
          <w:b/>
          <w:bCs/>
          <w:sz w:val="36"/>
          <w:szCs w:val="36"/>
        </w:rPr>
      </w:pPr>
      <w:r w:rsidRPr="000C5D69">
        <w:rPr>
          <w:rFonts w:ascii="Segoe UI" w:hAnsi="Segoe UI" w:cs="Segoe UI"/>
          <w:b/>
          <w:bCs/>
          <w:sz w:val="36"/>
          <w:szCs w:val="36"/>
        </w:rPr>
        <w:t>HoReCaDUO - Uruchomienie i realizacja na UPWr nowego kierunku inżynierskich studiów dualnych o profilu praktycznym "Technologia i organizacja gastronomii" POWR.03.01.00-00-DU74/18</w:t>
      </w:r>
    </w:p>
    <w:p w:rsidR="00D6610B" w:rsidRPr="0041546F" w:rsidRDefault="00D6610B" w:rsidP="00DE7DA4">
      <w:pPr>
        <w:spacing w:after="0"/>
        <w:jc w:val="center"/>
        <w:rPr>
          <w:rFonts w:ascii="Segoe UI" w:hAnsi="Segoe UI" w:cs="Segoe UI"/>
          <w:b/>
          <w:bCs/>
          <w:sz w:val="18"/>
          <w:szCs w:val="18"/>
        </w:rPr>
      </w:pPr>
    </w:p>
    <w:p w:rsidR="00393480" w:rsidRPr="0041546F" w:rsidRDefault="00393480" w:rsidP="00DE7DA4">
      <w:pPr>
        <w:spacing w:after="0"/>
        <w:jc w:val="center"/>
        <w:rPr>
          <w:rFonts w:ascii="Segoe UI" w:hAnsi="Segoe UI" w:cs="Segoe UI"/>
          <w:b/>
          <w:bCs/>
          <w:sz w:val="18"/>
          <w:szCs w:val="18"/>
        </w:rPr>
      </w:pPr>
    </w:p>
    <w:p w:rsidR="000C5D69" w:rsidRDefault="000C5D69" w:rsidP="00393480">
      <w:pPr>
        <w:spacing w:after="0"/>
        <w:ind w:right="104"/>
        <w:jc w:val="center"/>
        <w:rPr>
          <w:rFonts w:ascii="Segoe UI" w:hAnsi="Segoe UI" w:cs="Segoe UI"/>
          <w:b/>
          <w:sz w:val="18"/>
          <w:szCs w:val="18"/>
        </w:rPr>
      </w:pPr>
    </w:p>
    <w:p w:rsidR="000C5D69" w:rsidRDefault="008F69F9" w:rsidP="00393480">
      <w:pPr>
        <w:spacing w:after="0"/>
        <w:ind w:right="104"/>
        <w:jc w:val="center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Wrocław, październik 2018 r.</w:t>
      </w:r>
    </w:p>
    <w:p w:rsidR="008F69F9" w:rsidRDefault="008F69F9" w:rsidP="00393480">
      <w:pPr>
        <w:spacing w:after="0"/>
        <w:ind w:right="104"/>
        <w:jc w:val="center"/>
        <w:rPr>
          <w:rFonts w:ascii="Segoe UI" w:hAnsi="Segoe UI" w:cs="Segoe UI"/>
          <w:b/>
          <w:sz w:val="18"/>
          <w:szCs w:val="18"/>
        </w:rPr>
      </w:pPr>
    </w:p>
    <w:p w:rsidR="008F69F9" w:rsidRDefault="008F69F9" w:rsidP="00393480">
      <w:pPr>
        <w:spacing w:after="0"/>
        <w:ind w:right="104"/>
        <w:jc w:val="center"/>
        <w:rPr>
          <w:rFonts w:ascii="Segoe UI" w:hAnsi="Segoe UI" w:cs="Segoe UI"/>
          <w:b/>
          <w:sz w:val="18"/>
          <w:szCs w:val="18"/>
        </w:rPr>
      </w:pPr>
    </w:p>
    <w:p w:rsidR="008F69F9" w:rsidRDefault="008F69F9" w:rsidP="00393480">
      <w:pPr>
        <w:spacing w:after="0"/>
        <w:ind w:right="104"/>
        <w:jc w:val="center"/>
        <w:rPr>
          <w:rFonts w:ascii="Segoe UI" w:hAnsi="Segoe UI" w:cs="Segoe UI"/>
          <w:b/>
          <w:sz w:val="18"/>
          <w:szCs w:val="18"/>
        </w:rPr>
      </w:pPr>
    </w:p>
    <w:p w:rsidR="008F69F9" w:rsidRDefault="008F69F9" w:rsidP="008F69F9">
      <w:pPr>
        <w:spacing w:after="0"/>
        <w:ind w:right="104"/>
        <w:rPr>
          <w:rFonts w:ascii="Segoe UI" w:hAnsi="Segoe UI" w:cs="Segoe UI"/>
          <w:b/>
          <w:sz w:val="18"/>
          <w:szCs w:val="18"/>
        </w:rPr>
      </w:pPr>
    </w:p>
    <w:p w:rsidR="008F69F9" w:rsidRDefault="008F69F9" w:rsidP="008F69F9">
      <w:pPr>
        <w:spacing w:after="0"/>
        <w:ind w:right="104"/>
        <w:rPr>
          <w:rFonts w:ascii="Segoe UI" w:hAnsi="Segoe UI" w:cs="Segoe UI"/>
          <w:b/>
          <w:sz w:val="18"/>
          <w:szCs w:val="18"/>
        </w:rPr>
      </w:pPr>
    </w:p>
    <w:p w:rsidR="008F69F9" w:rsidRDefault="008F69F9" w:rsidP="008F69F9">
      <w:pPr>
        <w:spacing w:after="0"/>
        <w:ind w:right="104"/>
        <w:rPr>
          <w:rFonts w:ascii="Segoe UI" w:hAnsi="Segoe UI" w:cs="Segoe UI"/>
          <w:b/>
          <w:sz w:val="18"/>
          <w:szCs w:val="18"/>
        </w:rPr>
      </w:pPr>
    </w:p>
    <w:p w:rsidR="008F69F9" w:rsidRPr="00CB1EC6" w:rsidRDefault="008F69F9" w:rsidP="008F69F9">
      <w:pPr>
        <w:spacing w:after="0"/>
        <w:ind w:right="104"/>
        <w:rPr>
          <w:rFonts w:ascii="Segoe UI" w:hAnsi="Segoe UI" w:cs="Segoe UI"/>
          <w:b/>
          <w:color w:val="FF0000"/>
          <w:sz w:val="18"/>
          <w:szCs w:val="18"/>
        </w:rPr>
      </w:pPr>
    </w:p>
    <w:p w:rsidR="000C5D69" w:rsidRDefault="000C5D69" w:rsidP="00393480">
      <w:pPr>
        <w:spacing w:after="0"/>
        <w:ind w:right="104"/>
        <w:jc w:val="center"/>
        <w:rPr>
          <w:rFonts w:ascii="Segoe UI" w:hAnsi="Segoe UI" w:cs="Segoe UI"/>
          <w:b/>
          <w:sz w:val="18"/>
          <w:szCs w:val="18"/>
        </w:rPr>
      </w:pPr>
    </w:p>
    <w:p w:rsidR="000C5D69" w:rsidRDefault="000C5D69" w:rsidP="00393480">
      <w:pPr>
        <w:spacing w:after="0"/>
        <w:ind w:right="104"/>
        <w:jc w:val="center"/>
        <w:rPr>
          <w:rFonts w:ascii="Segoe UI" w:hAnsi="Segoe UI" w:cs="Segoe UI"/>
          <w:b/>
          <w:sz w:val="18"/>
          <w:szCs w:val="18"/>
        </w:rPr>
      </w:pPr>
    </w:p>
    <w:p w:rsidR="000C5D69" w:rsidRDefault="000C5D69" w:rsidP="00393480">
      <w:pPr>
        <w:spacing w:after="0"/>
        <w:ind w:right="104"/>
        <w:jc w:val="center"/>
        <w:rPr>
          <w:rFonts w:ascii="Segoe UI" w:hAnsi="Segoe UI" w:cs="Segoe UI"/>
          <w:b/>
          <w:sz w:val="18"/>
          <w:szCs w:val="18"/>
        </w:rPr>
      </w:pPr>
    </w:p>
    <w:p w:rsidR="000C5D69" w:rsidRDefault="000C5D69" w:rsidP="00393480">
      <w:pPr>
        <w:spacing w:after="0"/>
        <w:ind w:right="104"/>
        <w:jc w:val="center"/>
        <w:rPr>
          <w:rFonts w:ascii="Segoe UI" w:hAnsi="Segoe UI" w:cs="Segoe UI"/>
          <w:b/>
          <w:sz w:val="18"/>
          <w:szCs w:val="18"/>
        </w:rPr>
      </w:pPr>
    </w:p>
    <w:p w:rsidR="000C5D69" w:rsidRDefault="000C5D69" w:rsidP="00393480">
      <w:pPr>
        <w:spacing w:after="0"/>
        <w:ind w:right="104"/>
        <w:jc w:val="center"/>
        <w:rPr>
          <w:rFonts w:ascii="Segoe UI" w:hAnsi="Segoe UI" w:cs="Segoe UI"/>
          <w:b/>
          <w:sz w:val="18"/>
          <w:szCs w:val="18"/>
        </w:rPr>
      </w:pPr>
    </w:p>
    <w:p w:rsidR="000C5D69" w:rsidRDefault="000C5D69" w:rsidP="00393480">
      <w:pPr>
        <w:spacing w:after="0"/>
        <w:ind w:right="104"/>
        <w:jc w:val="center"/>
        <w:rPr>
          <w:rFonts w:ascii="Segoe UI" w:hAnsi="Segoe UI" w:cs="Segoe UI"/>
          <w:b/>
          <w:sz w:val="18"/>
          <w:szCs w:val="18"/>
        </w:rPr>
      </w:pPr>
    </w:p>
    <w:p w:rsidR="000C5D69" w:rsidRDefault="000C5D69" w:rsidP="00393480">
      <w:pPr>
        <w:spacing w:after="0"/>
        <w:ind w:right="104"/>
        <w:jc w:val="center"/>
        <w:rPr>
          <w:rFonts w:ascii="Segoe UI" w:hAnsi="Segoe UI" w:cs="Segoe UI"/>
          <w:b/>
          <w:sz w:val="18"/>
          <w:szCs w:val="18"/>
        </w:rPr>
      </w:pPr>
    </w:p>
    <w:p w:rsidR="000C5D69" w:rsidRDefault="000C5D69" w:rsidP="00393480">
      <w:pPr>
        <w:spacing w:after="0"/>
        <w:ind w:right="104"/>
        <w:jc w:val="center"/>
        <w:rPr>
          <w:rFonts w:ascii="Segoe UI" w:hAnsi="Segoe UI" w:cs="Segoe UI"/>
          <w:b/>
          <w:sz w:val="18"/>
          <w:szCs w:val="18"/>
        </w:rPr>
      </w:pPr>
    </w:p>
    <w:p w:rsidR="000C5D69" w:rsidRDefault="000C5D69" w:rsidP="00393480">
      <w:pPr>
        <w:spacing w:after="0"/>
        <w:ind w:right="104"/>
        <w:jc w:val="center"/>
        <w:rPr>
          <w:rFonts w:ascii="Segoe UI" w:hAnsi="Segoe UI" w:cs="Segoe UI"/>
          <w:b/>
          <w:sz w:val="18"/>
          <w:szCs w:val="18"/>
        </w:rPr>
      </w:pPr>
    </w:p>
    <w:p w:rsidR="000C5D69" w:rsidRDefault="000C5D69" w:rsidP="00393480">
      <w:pPr>
        <w:spacing w:after="0"/>
        <w:ind w:right="104"/>
        <w:jc w:val="center"/>
        <w:rPr>
          <w:rFonts w:ascii="Segoe UI" w:hAnsi="Segoe UI" w:cs="Segoe UI"/>
          <w:b/>
          <w:sz w:val="18"/>
          <w:szCs w:val="18"/>
        </w:rPr>
      </w:pPr>
    </w:p>
    <w:p w:rsidR="00206E57" w:rsidRDefault="00206E57" w:rsidP="00393480">
      <w:pPr>
        <w:spacing w:after="0"/>
        <w:ind w:right="104"/>
        <w:jc w:val="center"/>
        <w:rPr>
          <w:rFonts w:ascii="Segoe UI" w:hAnsi="Segoe UI" w:cs="Segoe UI"/>
          <w:b/>
          <w:sz w:val="18"/>
          <w:szCs w:val="18"/>
        </w:rPr>
      </w:pPr>
    </w:p>
    <w:p w:rsidR="00393480" w:rsidRPr="0041546F" w:rsidRDefault="00393480" w:rsidP="00393480">
      <w:pPr>
        <w:spacing w:after="0"/>
        <w:ind w:right="104"/>
        <w:jc w:val="center"/>
        <w:rPr>
          <w:rFonts w:ascii="Segoe UI" w:hAnsi="Segoe UI" w:cs="Segoe UI"/>
          <w:b/>
          <w:sz w:val="18"/>
          <w:szCs w:val="18"/>
        </w:rPr>
      </w:pPr>
      <w:r w:rsidRPr="0041546F">
        <w:rPr>
          <w:rFonts w:ascii="Segoe UI" w:hAnsi="Segoe UI" w:cs="Segoe UI"/>
          <w:b/>
          <w:sz w:val="18"/>
          <w:szCs w:val="18"/>
        </w:rPr>
        <w:lastRenderedPageBreak/>
        <w:t>§ 1</w:t>
      </w:r>
    </w:p>
    <w:p w:rsidR="00393480" w:rsidRPr="0041546F" w:rsidRDefault="00393480" w:rsidP="00393480">
      <w:pPr>
        <w:spacing w:after="0"/>
        <w:ind w:right="104"/>
        <w:jc w:val="center"/>
        <w:rPr>
          <w:rFonts w:ascii="Segoe UI" w:hAnsi="Segoe UI" w:cs="Segoe UI"/>
          <w:b/>
          <w:sz w:val="18"/>
          <w:szCs w:val="18"/>
        </w:rPr>
      </w:pPr>
      <w:r w:rsidRPr="0041546F">
        <w:rPr>
          <w:rFonts w:ascii="Segoe UI" w:hAnsi="Segoe UI" w:cs="Segoe UI"/>
          <w:b/>
          <w:sz w:val="18"/>
          <w:szCs w:val="18"/>
        </w:rPr>
        <w:t>Informacje o Projekcie</w:t>
      </w:r>
    </w:p>
    <w:p w:rsidR="00393480" w:rsidRPr="0041546F" w:rsidRDefault="00393480" w:rsidP="00393480">
      <w:pPr>
        <w:spacing w:after="0"/>
        <w:ind w:right="104"/>
        <w:jc w:val="both"/>
        <w:rPr>
          <w:rFonts w:ascii="Segoe UI" w:hAnsi="Segoe UI" w:cs="Segoe UI"/>
          <w:b/>
          <w:sz w:val="18"/>
          <w:szCs w:val="18"/>
        </w:rPr>
      </w:pPr>
    </w:p>
    <w:p w:rsidR="00D6610B" w:rsidRPr="0041546F" w:rsidRDefault="00D6610B" w:rsidP="00DE7DA4">
      <w:pPr>
        <w:spacing w:after="0"/>
        <w:jc w:val="center"/>
        <w:rPr>
          <w:rFonts w:ascii="Segoe UI" w:hAnsi="Segoe UI" w:cs="Segoe UI"/>
          <w:b/>
          <w:bCs/>
          <w:sz w:val="18"/>
          <w:szCs w:val="18"/>
        </w:rPr>
      </w:pPr>
    </w:p>
    <w:p w:rsidR="006D7BBD" w:rsidRPr="0041546F" w:rsidRDefault="006D7BBD" w:rsidP="006D7BBD">
      <w:pPr>
        <w:pStyle w:val="Akapitzlist"/>
        <w:numPr>
          <w:ilvl w:val="0"/>
          <w:numId w:val="35"/>
        </w:numPr>
        <w:spacing w:after="0"/>
        <w:ind w:right="104"/>
        <w:jc w:val="both"/>
        <w:rPr>
          <w:rFonts w:ascii="Segoe UI" w:hAnsi="Segoe UI" w:cs="Segoe UI"/>
          <w:b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 xml:space="preserve">Niniejszy regulamin określa zasady realizacji Projektu pn. </w:t>
      </w:r>
      <w:r w:rsidRPr="0041546F">
        <w:rPr>
          <w:rFonts w:ascii="Segoe UI" w:hAnsi="Segoe UI" w:cs="Segoe UI"/>
          <w:b/>
          <w:sz w:val="18"/>
          <w:szCs w:val="18"/>
        </w:rPr>
        <w:t>HoReCaDUO - Uruchomienie i realizacja na UPWr nowego kierunku inżynierskich studiów dualnych o profilu praktycznym "Technologia i organizacja gastronomii"</w:t>
      </w:r>
      <w:r w:rsidRPr="0041546F">
        <w:rPr>
          <w:rFonts w:ascii="Segoe UI" w:hAnsi="Segoe UI" w:cs="Segoe UI"/>
          <w:sz w:val="18"/>
          <w:szCs w:val="18"/>
        </w:rPr>
        <w:t xml:space="preserve"> współfinansowanego ze środków Unii Europejskiej w ramach Europejskiego Funduszu Społecznego, Program</w:t>
      </w:r>
      <w:r w:rsidR="000E7620" w:rsidRPr="0041546F">
        <w:rPr>
          <w:rFonts w:ascii="Segoe UI" w:hAnsi="Segoe UI" w:cs="Segoe UI"/>
          <w:sz w:val="18"/>
          <w:szCs w:val="18"/>
        </w:rPr>
        <w:t>u</w:t>
      </w:r>
      <w:r w:rsidRPr="0041546F">
        <w:rPr>
          <w:rFonts w:ascii="Segoe UI" w:hAnsi="Segoe UI" w:cs="Segoe UI"/>
          <w:sz w:val="18"/>
          <w:szCs w:val="18"/>
        </w:rPr>
        <w:t xml:space="preserve"> Operacyjn</w:t>
      </w:r>
      <w:r w:rsidR="000E7620" w:rsidRPr="0041546F">
        <w:rPr>
          <w:rFonts w:ascii="Segoe UI" w:hAnsi="Segoe UI" w:cs="Segoe UI"/>
          <w:sz w:val="18"/>
          <w:szCs w:val="18"/>
        </w:rPr>
        <w:t>ego</w:t>
      </w:r>
      <w:r w:rsidRPr="0041546F">
        <w:rPr>
          <w:rFonts w:ascii="Segoe UI" w:hAnsi="Segoe UI" w:cs="Segoe UI"/>
          <w:sz w:val="18"/>
          <w:szCs w:val="18"/>
        </w:rPr>
        <w:t xml:space="preserve"> Wiedza Edukacja Rozwój, Oś Priorytetowa III Szkolnictwo wyższe dla gospodarki i rozwoju Działanie 3.1 Kompetencje w szkolnictwie wyższym.</w:t>
      </w:r>
      <w:r w:rsidRPr="0041546F">
        <w:rPr>
          <w:rFonts w:ascii="Segoe UI" w:hAnsi="Segoe UI" w:cs="Segoe UI"/>
          <w:b/>
          <w:sz w:val="18"/>
          <w:szCs w:val="18"/>
        </w:rPr>
        <w:t xml:space="preserve"> </w:t>
      </w:r>
    </w:p>
    <w:p w:rsidR="006D7BBD" w:rsidRPr="0041546F" w:rsidRDefault="006D7BBD" w:rsidP="006D7BBD">
      <w:pPr>
        <w:pStyle w:val="Akapitzlist"/>
        <w:numPr>
          <w:ilvl w:val="0"/>
          <w:numId w:val="35"/>
        </w:numPr>
        <w:spacing w:after="0"/>
        <w:ind w:right="104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>Projekt jest realizowany przez Uniwersytet Przyrodniczy we Wrocławiu</w:t>
      </w:r>
      <w:r w:rsidR="00E84F83" w:rsidRPr="0041546F">
        <w:rPr>
          <w:rFonts w:ascii="Segoe UI" w:hAnsi="Segoe UI" w:cs="Segoe UI"/>
          <w:sz w:val="18"/>
          <w:szCs w:val="18"/>
        </w:rPr>
        <w:t xml:space="preserve"> (zwan</w:t>
      </w:r>
      <w:r w:rsidR="00150B5B" w:rsidRPr="0041546F">
        <w:rPr>
          <w:rFonts w:ascii="Segoe UI" w:hAnsi="Segoe UI" w:cs="Segoe UI"/>
          <w:sz w:val="18"/>
          <w:szCs w:val="18"/>
        </w:rPr>
        <w:t>y</w:t>
      </w:r>
      <w:r w:rsidR="00E84F83" w:rsidRPr="0041546F">
        <w:rPr>
          <w:rFonts w:ascii="Segoe UI" w:hAnsi="Segoe UI" w:cs="Segoe UI"/>
          <w:sz w:val="18"/>
          <w:szCs w:val="18"/>
        </w:rPr>
        <w:t xml:space="preserve"> dalej UPWR)</w:t>
      </w:r>
      <w:r w:rsidRPr="0041546F">
        <w:rPr>
          <w:rFonts w:ascii="Segoe UI" w:hAnsi="Segoe UI" w:cs="Segoe UI"/>
          <w:sz w:val="18"/>
          <w:szCs w:val="18"/>
        </w:rPr>
        <w:t xml:space="preserve"> na mocy umowy nr</w:t>
      </w:r>
      <w:r w:rsidR="00E84F83" w:rsidRPr="0041546F">
        <w:rPr>
          <w:rFonts w:ascii="Segoe UI" w:hAnsi="Segoe UI" w:cs="Segoe UI"/>
          <w:sz w:val="18"/>
          <w:szCs w:val="18"/>
        </w:rPr>
        <w:t xml:space="preserve"> </w:t>
      </w:r>
      <w:r w:rsidRPr="0041546F">
        <w:rPr>
          <w:rFonts w:ascii="Segoe UI" w:hAnsi="Segoe UI" w:cs="Segoe UI"/>
          <w:sz w:val="18"/>
          <w:szCs w:val="18"/>
        </w:rPr>
        <w:t>POWR.03.01.00-00-DU74/18-00 podpisanej z Narodowym Centrum Badań i Rozwoju w dniu 02.08.2018 r.</w:t>
      </w:r>
    </w:p>
    <w:p w:rsidR="006D7BBD" w:rsidRPr="0041546F" w:rsidRDefault="006D7BBD" w:rsidP="006D7BBD">
      <w:pPr>
        <w:pStyle w:val="Akapitzlist"/>
        <w:numPr>
          <w:ilvl w:val="0"/>
          <w:numId w:val="35"/>
        </w:numPr>
        <w:spacing w:after="0"/>
        <w:ind w:right="104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 xml:space="preserve">Projekt realizowany jest w okresie od 01.04.2018 </w:t>
      </w:r>
      <w:r w:rsidR="00D250F3" w:rsidRPr="0041546F">
        <w:rPr>
          <w:rFonts w:ascii="Segoe UI" w:hAnsi="Segoe UI" w:cs="Segoe UI"/>
          <w:sz w:val="18"/>
          <w:szCs w:val="18"/>
        </w:rPr>
        <w:t xml:space="preserve">r. </w:t>
      </w:r>
      <w:r w:rsidRPr="0041546F">
        <w:rPr>
          <w:rFonts w:ascii="Segoe UI" w:hAnsi="Segoe UI" w:cs="Segoe UI"/>
          <w:sz w:val="18"/>
          <w:szCs w:val="18"/>
        </w:rPr>
        <w:t>do 31.</w:t>
      </w:r>
      <w:r w:rsidR="00D250F3" w:rsidRPr="0041546F">
        <w:rPr>
          <w:rFonts w:ascii="Segoe UI" w:hAnsi="Segoe UI" w:cs="Segoe UI"/>
          <w:sz w:val="18"/>
          <w:szCs w:val="18"/>
        </w:rPr>
        <w:t>03.2022 r.</w:t>
      </w:r>
    </w:p>
    <w:p w:rsidR="006D7BBD" w:rsidRPr="0041546F" w:rsidRDefault="006D7BBD" w:rsidP="006D7BBD">
      <w:pPr>
        <w:pStyle w:val="Akapitzlist"/>
        <w:numPr>
          <w:ilvl w:val="0"/>
          <w:numId w:val="35"/>
        </w:numPr>
        <w:spacing w:after="0"/>
        <w:ind w:right="104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 xml:space="preserve">Głównym celem projektu jest podniesienie kompetencji osób uczestniczących w edukacji na poziomie wyższym poprzez uruchomienie i realizację nowego kierunku studiów </w:t>
      </w:r>
      <w:r w:rsidRPr="0041546F">
        <w:rPr>
          <w:sz w:val="18"/>
          <w:szCs w:val="18"/>
        </w:rPr>
        <w:t xml:space="preserve"> I stopnia kończących się uzyskaniem tytułu zawodoweg</w:t>
      </w:r>
      <w:r w:rsidRPr="0041546F">
        <w:rPr>
          <w:rFonts w:ascii="Segoe UI" w:hAnsi="Segoe UI" w:cs="Segoe UI"/>
          <w:sz w:val="18"/>
          <w:szCs w:val="18"/>
        </w:rPr>
        <w:t>o inżyniera o profilu praktycznym opartych o kształcenie przemienne w formie zajęć dydaktycznych na uczelni oraz zajęć u pracodawców (staży).</w:t>
      </w:r>
    </w:p>
    <w:p w:rsidR="006D7BBD" w:rsidRPr="0041546F" w:rsidRDefault="006D7BBD" w:rsidP="006D7BBD">
      <w:pPr>
        <w:pStyle w:val="Akapitzlist"/>
        <w:numPr>
          <w:ilvl w:val="0"/>
          <w:numId w:val="35"/>
        </w:numPr>
        <w:spacing w:after="0"/>
        <w:ind w:right="104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 xml:space="preserve">Projekt obejmuje swym zakresem organizację i realizację dualnych siedmiosemestralnych studiów I stopnia prowadzonych na Wydziale Biotechnologii i Nauk o Żywności UPWr na kierunku Technologia i organizacja gastronomii od </w:t>
      </w:r>
      <w:r w:rsidR="008E51C4" w:rsidRPr="0041546F">
        <w:rPr>
          <w:rFonts w:ascii="Segoe UI" w:hAnsi="Segoe UI" w:cs="Segoe UI"/>
          <w:sz w:val="18"/>
          <w:szCs w:val="18"/>
        </w:rPr>
        <w:t xml:space="preserve">2018 r. do </w:t>
      </w:r>
      <w:r w:rsidRPr="0041546F">
        <w:rPr>
          <w:rFonts w:ascii="Segoe UI" w:hAnsi="Segoe UI" w:cs="Segoe UI"/>
          <w:sz w:val="18"/>
          <w:szCs w:val="18"/>
        </w:rPr>
        <w:t xml:space="preserve">2022 r., wg szczegółowych harmonogramów </w:t>
      </w:r>
      <w:r w:rsidR="00150B5B" w:rsidRPr="0041546F">
        <w:rPr>
          <w:rFonts w:ascii="Segoe UI" w:hAnsi="Segoe UI" w:cs="Segoe UI"/>
          <w:sz w:val="18"/>
          <w:szCs w:val="18"/>
        </w:rPr>
        <w:t xml:space="preserve"> </w:t>
      </w:r>
      <w:r w:rsidRPr="0041546F">
        <w:rPr>
          <w:rFonts w:ascii="Segoe UI" w:hAnsi="Segoe UI" w:cs="Segoe UI"/>
          <w:sz w:val="18"/>
          <w:szCs w:val="18"/>
        </w:rPr>
        <w:t>studiów wynikających z</w:t>
      </w:r>
      <w:r w:rsidR="00E84F83" w:rsidRPr="0041546F">
        <w:rPr>
          <w:rFonts w:ascii="Segoe UI" w:hAnsi="Segoe UI" w:cs="Segoe UI"/>
          <w:sz w:val="18"/>
          <w:szCs w:val="18"/>
        </w:rPr>
        <w:t>e stosownych z</w:t>
      </w:r>
      <w:r w:rsidRPr="0041546F">
        <w:rPr>
          <w:rFonts w:ascii="Segoe UI" w:hAnsi="Segoe UI" w:cs="Segoe UI"/>
          <w:sz w:val="18"/>
          <w:szCs w:val="18"/>
        </w:rPr>
        <w:t xml:space="preserve">arządzeń </w:t>
      </w:r>
      <w:r w:rsidR="00E84F83" w:rsidRPr="0041546F">
        <w:rPr>
          <w:rFonts w:ascii="Segoe UI" w:hAnsi="Segoe UI" w:cs="Segoe UI"/>
          <w:sz w:val="18"/>
          <w:szCs w:val="18"/>
        </w:rPr>
        <w:t xml:space="preserve">Rektora UPWr </w:t>
      </w:r>
      <w:r w:rsidRPr="0041546F">
        <w:rPr>
          <w:rFonts w:ascii="Segoe UI" w:hAnsi="Segoe UI" w:cs="Segoe UI"/>
          <w:sz w:val="18"/>
          <w:szCs w:val="18"/>
        </w:rPr>
        <w:t xml:space="preserve">w sprawie organizacji roku akademickiego publikowanych na stronie </w:t>
      </w:r>
      <w:r w:rsidR="00150B5B" w:rsidRPr="0041546F">
        <w:rPr>
          <w:rFonts w:ascii="Segoe UI" w:hAnsi="Segoe UI" w:cs="Segoe UI"/>
          <w:sz w:val="18"/>
          <w:szCs w:val="18"/>
        </w:rPr>
        <w:t>UPWr</w:t>
      </w:r>
      <w:r w:rsidRPr="0041546F">
        <w:rPr>
          <w:rFonts w:ascii="Segoe UI" w:hAnsi="Segoe UI" w:cs="Segoe UI"/>
          <w:sz w:val="18"/>
          <w:szCs w:val="18"/>
        </w:rPr>
        <w:t xml:space="preserve"> przed rozpoczęciem każdego roku</w:t>
      </w:r>
      <w:r w:rsidR="00150B5B" w:rsidRPr="0041546F">
        <w:rPr>
          <w:rFonts w:ascii="Segoe UI" w:hAnsi="Segoe UI" w:cs="Segoe UI"/>
          <w:sz w:val="18"/>
          <w:szCs w:val="18"/>
        </w:rPr>
        <w:t xml:space="preserve"> </w:t>
      </w:r>
      <w:r w:rsidRPr="0041546F">
        <w:rPr>
          <w:rFonts w:ascii="Segoe UI" w:hAnsi="Segoe UI" w:cs="Segoe UI"/>
          <w:sz w:val="18"/>
          <w:szCs w:val="18"/>
        </w:rPr>
        <w:t>akademickiego.</w:t>
      </w:r>
      <w:r w:rsidRPr="0041546F">
        <w:rPr>
          <w:sz w:val="18"/>
          <w:szCs w:val="18"/>
        </w:rPr>
        <w:t xml:space="preserve"> </w:t>
      </w:r>
      <w:r w:rsidRPr="0041546F">
        <w:rPr>
          <w:rFonts w:ascii="Segoe UI" w:hAnsi="Segoe UI" w:cs="Segoe UI"/>
          <w:sz w:val="18"/>
          <w:szCs w:val="18"/>
        </w:rPr>
        <w:t>Studia obejmują zajęcia dydaktyczne (1351 h) realizowane na uczelni oraz zajęcia praktyczne realizowane u pracodawców w formie staży (2002 h)</w:t>
      </w:r>
      <w:r w:rsidR="008E51C4" w:rsidRPr="0041546F">
        <w:rPr>
          <w:rFonts w:ascii="Segoe UI" w:hAnsi="Segoe UI" w:cs="Segoe UI"/>
          <w:sz w:val="18"/>
          <w:szCs w:val="18"/>
        </w:rPr>
        <w:t xml:space="preserve">. Projekt </w:t>
      </w:r>
      <w:r w:rsidRPr="0041546F">
        <w:rPr>
          <w:rFonts w:ascii="Segoe UI" w:hAnsi="Segoe UI" w:cs="Segoe UI"/>
          <w:sz w:val="18"/>
          <w:szCs w:val="18"/>
        </w:rPr>
        <w:t>umożliwia</w:t>
      </w:r>
      <w:r w:rsidR="008E51C4" w:rsidRPr="0041546F">
        <w:rPr>
          <w:rFonts w:ascii="Segoe UI" w:hAnsi="Segoe UI" w:cs="Segoe UI"/>
          <w:sz w:val="18"/>
          <w:szCs w:val="18"/>
        </w:rPr>
        <w:t xml:space="preserve"> również </w:t>
      </w:r>
      <w:r w:rsidRPr="0041546F">
        <w:rPr>
          <w:rFonts w:ascii="Segoe UI" w:hAnsi="Segoe UI" w:cs="Segoe UI"/>
          <w:sz w:val="18"/>
          <w:szCs w:val="18"/>
        </w:rPr>
        <w:t>zdobycie dodatkowych kwalifikacji poprzez udział w certyfikowanych szkoleniach zawodowych</w:t>
      </w:r>
      <w:r w:rsidR="008E51C4" w:rsidRPr="0041546F">
        <w:rPr>
          <w:rFonts w:ascii="Segoe UI" w:hAnsi="Segoe UI" w:cs="Segoe UI"/>
          <w:sz w:val="18"/>
          <w:szCs w:val="18"/>
        </w:rPr>
        <w:t xml:space="preserve"> a także </w:t>
      </w:r>
      <w:r w:rsidRPr="0041546F">
        <w:rPr>
          <w:rFonts w:ascii="Segoe UI" w:hAnsi="Segoe UI" w:cs="Segoe UI"/>
          <w:sz w:val="18"/>
          <w:szCs w:val="18"/>
        </w:rPr>
        <w:t xml:space="preserve"> udział w konferencji naukowej.</w:t>
      </w:r>
    </w:p>
    <w:p w:rsidR="006D7BBD" w:rsidRPr="0041546F" w:rsidRDefault="006D7BBD" w:rsidP="006D7BBD">
      <w:pPr>
        <w:pStyle w:val="Akapitzlist"/>
        <w:numPr>
          <w:ilvl w:val="0"/>
          <w:numId w:val="35"/>
        </w:numPr>
        <w:spacing w:after="0"/>
        <w:ind w:right="104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>Udział w projekcie jest bezpłatny.</w:t>
      </w:r>
    </w:p>
    <w:p w:rsidR="006D7BBD" w:rsidRPr="0041546F" w:rsidRDefault="006D7BBD" w:rsidP="006D7BBD">
      <w:pPr>
        <w:pStyle w:val="Akapitzlist"/>
        <w:numPr>
          <w:ilvl w:val="0"/>
          <w:numId w:val="35"/>
        </w:numPr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>Limit miejsc dla uczestników projektu wynosi 36 osób. O zwiększeniu lub zmniejszeniu limitu decyduje Dziekan Wydziału Biotechnologii i Nauk o Żywności w porozumieniu z Kierownikiem projektu.</w:t>
      </w:r>
    </w:p>
    <w:p w:rsidR="00E84F83" w:rsidRPr="0041546F" w:rsidRDefault="00E84F83" w:rsidP="006D7BBD">
      <w:pPr>
        <w:pStyle w:val="Akapitzlist"/>
        <w:numPr>
          <w:ilvl w:val="0"/>
          <w:numId w:val="35"/>
        </w:numPr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>Regulamin projektu określa zasady realizacji oraz uczestnictwa w projekcie, w szczególności:</w:t>
      </w:r>
    </w:p>
    <w:p w:rsidR="00E84F83" w:rsidRPr="0041546F" w:rsidRDefault="00E84F83" w:rsidP="00E84F83">
      <w:pPr>
        <w:pStyle w:val="Akapitzlist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>- procedurę rekrutacji,</w:t>
      </w:r>
    </w:p>
    <w:p w:rsidR="00E84F83" w:rsidRPr="0041546F" w:rsidRDefault="00E84F83" w:rsidP="00E84F83">
      <w:pPr>
        <w:pStyle w:val="Akapitzlist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>- prawa i obowiązki uczestników projektu</w:t>
      </w:r>
    </w:p>
    <w:p w:rsidR="00E84F83" w:rsidRPr="0041546F" w:rsidRDefault="00E84F83" w:rsidP="00E84F83">
      <w:pPr>
        <w:pStyle w:val="Akapitzlist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 xml:space="preserve">- prawa i obowiązki Beneficjenta </w:t>
      </w:r>
    </w:p>
    <w:p w:rsidR="00E84F83" w:rsidRPr="0041546F" w:rsidRDefault="00E84F83" w:rsidP="00E84F83">
      <w:pPr>
        <w:pStyle w:val="Akapitzlist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>- prawa i obowiązki Pracodawcy</w:t>
      </w:r>
    </w:p>
    <w:p w:rsidR="006D7BBD" w:rsidRPr="0041546F" w:rsidRDefault="006D7BBD" w:rsidP="006D7BBD">
      <w:pPr>
        <w:pStyle w:val="Akapitzlist"/>
        <w:numPr>
          <w:ilvl w:val="0"/>
          <w:numId w:val="35"/>
        </w:numPr>
        <w:spacing w:after="0"/>
        <w:ind w:right="104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 xml:space="preserve">Informacja o projekcie jest dostępna w Biurze Projektu oraz na stronie projektu: </w:t>
      </w:r>
      <w:hyperlink r:id="rId9" w:history="1">
        <w:r w:rsidRPr="0041546F">
          <w:rPr>
            <w:rStyle w:val="Hipercze"/>
            <w:rFonts w:ascii="Segoe UI" w:hAnsi="Segoe UI" w:cs="Segoe UI"/>
            <w:color w:val="auto"/>
            <w:sz w:val="18"/>
            <w:szCs w:val="18"/>
          </w:rPr>
          <w:t>https://www.upwr.edu.pl/wspolpraca/48319</w:t>
        </w:r>
      </w:hyperlink>
      <w:r w:rsidRPr="0041546F">
        <w:rPr>
          <w:rFonts w:ascii="Segoe UI" w:hAnsi="Segoe UI" w:cs="Segoe UI"/>
          <w:sz w:val="18"/>
          <w:szCs w:val="18"/>
        </w:rPr>
        <w:t>.</w:t>
      </w:r>
    </w:p>
    <w:p w:rsidR="00D6610B" w:rsidRPr="0041546F" w:rsidRDefault="00D6610B" w:rsidP="00DE7DA4">
      <w:pPr>
        <w:spacing w:after="0"/>
        <w:ind w:right="104"/>
        <w:jc w:val="center"/>
        <w:rPr>
          <w:rFonts w:ascii="Segoe UI" w:hAnsi="Segoe UI" w:cs="Segoe UI"/>
          <w:b/>
          <w:sz w:val="18"/>
          <w:szCs w:val="18"/>
        </w:rPr>
      </w:pPr>
    </w:p>
    <w:p w:rsidR="00C62ED0" w:rsidRPr="0041546F" w:rsidRDefault="00C62ED0" w:rsidP="00DE7DA4">
      <w:pPr>
        <w:spacing w:after="0"/>
        <w:ind w:right="104"/>
        <w:jc w:val="center"/>
        <w:rPr>
          <w:rFonts w:ascii="Segoe UI" w:hAnsi="Segoe UI" w:cs="Segoe UI"/>
          <w:b/>
          <w:sz w:val="18"/>
          <w:szCs w:val="18"/>
        </w:rPr>
      </w:pPr>
      <w:r w:rsidRPr="0041546F">
        <w:rPr>
          <w:rFonts w:ascii="Segoe UI" w:hAnsi="Segoe UI" w:cs="Segoe UI"/>
          <w:b/>
          <w:sz w:val="18"/>
          <w:szCs w:val="18"/>
        </w:rPr>
        <w:t xml:space="preserve">§ </w:t>
      </w:r>
      <w:r w:rsidR="00393480" w:rsidRPr="0041546F">
        <w:rPr>
          <w:rFonts w:ascii="Segoe UI" w:hAnsi="Segoe UI" w:cs="Segoe UI"/>
          <w:b/>
          <w:sz w:val="18"/>
          <w:szCs w:val="18"/>
        </w:rPr>
        <w:t>2</w:t>
      </w:r>
    </w:p>
    <w:p w:rsidR="00C62ED0" w:rsidRPr="0041546F" w:rsidRDefault="007444B9" w:rsidP="00DE7DA4">
      <w:pPr>
        <w:spacing w:after="0"/>
        <w:ind w:right="104"/>
        <w:jc w:val="center"/>
        <w:rPr>
          <w:rFonts w:ascii="Segoe UI" w:hAnsi="Segoe UI" w:cs="Segoe UI"/>
          <w:b/>
          <w:sz w:val="18"/>
          <w:szCs w:val="18"/>
        </w:rPr>
      </w:pPr>
      <w:r w:rsidRPr="0041546F">
        <w:rPr>
          <w:rFonts w:ascii="Segoe UI" w:hAnsi="Segoe UI" w:cs="Segoe UI"/>
          <w:b/>
          <w:sz w:val="18"/>
          <w:szCs w:val="18"/>
        </w:rPr>
        <w:t>S</w:t>
      </w:r>
      <w:r w:rsidR="00393480" w:rsidRPr="0041546F">
        <w:rPr>
          <w:rFonts w:ascii="Segoe UI" w:hAnsi="Segoe UI" w:cs="Segoe UI"/>
          <w:b/>
          <w:sz w:val="18"/>
          <w:szCs w:val="18"/>
        </w:rPr>
        <w:t>łownik pojęć</w:t>
      </w:r>
    </w:p>
    <w:p w:rsidR="00EA1D9F" w:rsidRPr="0041546F" w:rsidRDefault="00EA1D9F" w:rsidP="00DE7DA4">
      <w:pPr>
        <w:spacing w:after="0"/>
        <w:ind w:right="104"/>
        <w:jc w:val="both"/>
        <w:rPr>
          <w:rFonts w:ascii="Segoe UI" w:hAnsi="Segoe UI" w:cs="Segoe UI"/>
          <w:b/>
          <w:sz w:val="18"/>
          <w:szCs w:val="18"/>
        </w:rPr>
      </w:pPr>
    </w:p>
    <w:p w:rsidR="00EA1D9F" w:rsidRPr="0041546F" w:rsidRDefault="007444B9" w:rsidP="007444B9">
      <w:pPr>
        <w:pStyle w:val="Akapitzlist"/>
        <w:numPr>
          <w:ilvl w:val="0"/>
          <w:numId w:val="39"/>
        </w:numPr>
        <w:spacing w:after="0"/>
        <w:ind w:right="104"/>
        <w:jc w:val="both"/>
        <w:rPr>
          <w:rFonts w:ascii="Segoe UI" w:hAnsi="Segoe UI" w:cs="Segoe UI"/>
          <w:b/>
          <w:sz w:val="18"/>
          <w:szCs w:val="18"/>
        </w:rPr>
      </w:pPr>
      <w:r w:rsidRPr="0041546F">
        <w:rPr>
          <w:rFonts w:ascii="Segoe UI" w:hAnsi="Segoe UI" w:cs="Segoe UI"/>
          <w:b/>
          <w:sz w:val="18"/>
          <w:szCs w:val="18"/>
        </w:rPr>
        <w:t>Użyte w regulaminie określenia oznaczają</w:t>
      </w:r>
      <w:r w:rsidR="00EA1D9F" w:rsidRPr="0041546F">
        <w:rPr>
          <w:rFonts w:ascii="Segoe UI" w:hAnsi="Segoe UI" w:cs="Segoe UI"/>
          <w:b/>
          <w:sz w:val="18"/>
          <w:szCs w:val="18"/>
        </w:rPr>
        <w:t>:</w:t>
      </w:r>
    </w:p>
    <w:p w:rsidR="00EA1D9F" w:rsidRPr="0041546F" w:rsidRDefault="00EA1D9F" w:rsidP="00DE7DA4">
      <w:pPr>
        <w:spacing w:after="0"/>
        <w:ind w:left="708" w:right="104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b/>
          <w:sz w:val="18"/>
          <w:szCs w:val="18"/>
        </w:rPr>
        <w:t xml:space="preserve">Biuro Projektu </w:t>
      </w:r>
      <w:r w:rsidRPr="0041546F">
        <w:rPr>
          <w:rFonts w:ascii="Segoe UI" w:hAnsi="Segoe UI" w:cs="Segoe UI"/>
          <w:sz w:val="18"/>
          <w:szCs w:val="18"/>
        </w:rPr>
        <w:t>–</w:t>
      </w:r>
      <w:r w:rsidRPr="0041546F">
        <w:rPr>
          <w:rFonts w:ascii="Segoe UI" w:hAnsi="Segoe UI" w:cs="Segoe UI"/>
          <w:b/>
          <w:sz w:val="18"/>
          <w:szCs w:val="18"/>
        </w:rPr>
        <w:t xml:space="preserve"> </w:t>
      </w:r>
      <w:r w:rsidRPr="0041546F">
        <w:rPr>
          <w:rFonts w:ascii="Segoe UI" w:hAnsi="Segoe UI" w:cs="Segoe UI"/>
          <w:sz w:val="18"/>
          <w:szCs w:val="18"/>
        </w:rPr>
        <w:t xml:space="preserve">miejsce w siedzibie </w:t>
      </w:r>
      <w:r w:rsidR="00E6546B" w:rsidRPr="0041546F">
        <w:rPr>
          <w:rFonts w:ascii="Segoe UI" w:hAnsi="Segoe UI" w:cs="Segoe UI"/>
          <w:sz w:val="18"/>
          <w:szCs w:val="18"/>
        </w:rPr>
        <w:t>Uniwersytetu Przyrodniczego we Wrocławiu</w:t>
      </w:r>
      <w:r w:rsidRPr="0041546F">
        <w:rPr>
          <w:rFonts w:ascii="Segoe UI" w:hAnsi="Segoe UI" w:cs="Segoe UI"/>
          <w:sz w:val="18"/>
          <w:szCs w:val="18"/>
        </w:rPr>
        <w:t>, w którym podejmowane są działania związane z realizacją umowy o dofinansowanie projektu, w tym obsługa studentów</w:t>
      </w:r>
      <w:r w:rsidR="00715A60" w:rsidRPr="0041546F">
        <w:rPr>
          <w:rFonts w:ascii="Segoe UI" w:hAnsi="Segoe UI" w:cs="Segoe UI"/>
          <w:sz w:val="18"/>
          <w:szCs w:val="18"/>
        </w:rPr>
        <w:t xml:space="preserve"> i studentek oraz </w:t>
      </w:r>
      <w:r w:rsidRPr="0041546F">
        <w:rPr>
          <w:rFonts w:ascii="Segoe UI" w:hAnsi="Segoe UI" w:cs="Segoe UI"/>
          <w:sz w:val="18"/>
          <w:szCs w:val="18"/>
        </w:rPr>
        <w:t>pracodawców;</w:t>
      </w:r>
    </w:p>
    <w:p w:rsidR="007468B4" w:rsidRPr="0041546F" w:rsidRDefault="007468B4" w:rsidP="00DE7DA4">
      <w:pPr>
        <w:spacing w:after="0"/>
        <w:ind w:left="708" w:right="104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b/>
          <w:sz w:val="18"/>
          <w:szCs w:val="18"/>
        </w:rPr>
        <w:t xml:space="preserve">Dziekanat </w:t>
      </w:r>
      <w:r w:rsidRPr="0041546F">
        <w:rPr>
          <w:rFonts w:ascii="Segoe UI" w:hAnsi="Segoe UI" w:cs="Segoe UI"/>
          <w:sz w:val="18"/>
          <w:szCs w:val="18"/>
        </w:rPr>
        <w:t>– Dziekanat Wydziału Biotechnologii i Nauk o Żywności, Wrocław, ul. Chełmońskiego</w:t>
      </w:r>
      <w:r w:rsidR="008E51C4" w:rsidRPr="0041546F">
        <w:rPr>
          <w:rFonts w:ascii="Segoe UI" w:hAnsi="Segoe UI" w:cs="Segoe UI"/>
          <w:sz w:val="18"/>
          <w:szCs w:val="18"/>
        </w:rPr>
        <w:t xml:space="preserve"> 37 51-630 Wrocław; </w:t>
      </w:r>
    </w:p>
    <w:p w:rsidR="00EA1D9F" w:rsidRPr="0041546F" w:rsidRDefault="00EA1D9F" w:rsidP="00DE7DA4">
      <w:pPr>
        <w:spacing w:after="0"/>
        <w:ind w:left="708" w:right="104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b/>
          <w:sz w:val="18"/>
          <w:szCs w:val="18"/>
        </w:rPr>
        <w:lastRenderedPageBreak/>
        <w:t xml:space="preserve">Dziennik stażu </w:t>
      </w:r>
      <w:r w:rsidRPr="0041546F">
        <w:rPr>
          <w:rFonts w:ascii="Segoe UI" w:hAnsi="Segoe UI" w:cs="Segoe UI"/>
          <w:sz w:val="18"/>
          <w:szCs w:val="18"/>
        </w:rPr>
        <w:t>– dokument potwierdzający przebieg realizacji stażu prowadzony</w:t>
      </w:r>
      <w:r w:rsidR="00E6546B" w:rsidRPr="0041546F">
        <w:rPr>
          <w:rFonts w:ascii="Segoe UI" w:hAnsi="Segoe UI" w:cs="Segoe UI"/>
          <w:sz w:val="18"/>
          <w:szCs w:val="18"/>
        </w:rPr>
        <w:t xml:space="preserve"> osobiście</w:t>
      </w:r>
      <w:r w:rsidRPr="0041546F">
        <w:rPr>
          <w:rFonts w:ascii="Segoe UI" w:hAnsi="Segoe UI" w:cs="Segoe UI"/>
          <w:sz w:val="18"/>
          <w:szCs w:val="18"/>
        </w:rPr>
        <w:t xml:space="preserve"> przez </w:t>
      </w:r>
      <w:r w:rsidR="00AB5040" w:rsidRPr="0041546F">
        <w:rPr>
          <w:rFonts w:ascii="Segoe UI" w:hAnsi="Segoe UI" w:cs="Segoe UI"/>
          <w:sz w:val="18"/>
          <w:szCs w:val="18"/>
        </w:rPr>
        <w:t>s</w:t>
      </w:r>
      <w:r w:rsidRPr="0041546F">
        <w:rPr>
          <w:rFonts w:ascii="Segoe UI" w:hAnsi="Segoe UI" w:cs="Segoe UI"/>
          <w:sz w:val="18"/>
          <w:szCs w:val="18"/>
        </w:rPr>
        <w:t>tażystę</w:t>
      </w:r>
      <w:r w:rsidR="00AB5040" w:rsidRPr="0041546F">
        <w:rPr>
          <w:rFonts w:ascii="Segoe UI" w:hAnsi="Segoe UI" w:cs="Segoe UI"/>
          <w:sz w:val="18"/>
          <w:szCs w:val="18"/>
        </w:rPr>
        <w:t>/stażystkę</w:t>
      </w:r>
      <w:r w:rsidR="00E6546B" w:rsidRPr="0041546F">
        <w:rPr>
          <w:rFonts w:ascii="Segoe UI" w:hAnsi="Segoe UI" w:cs="Segoe UI"/>
          <w:sz w:val="18"/>
          <w:szCs w:val="18"/>
        </w:rPr>
        <w:t>, zatwierdzany przez Opiekuna stażu</w:t>
      </w:r>
      <w:r w:rsidRPr="0041546F">
        <w:rPr>
          <w:rFonts w:ascii="Segoe UI" w:hAnsi="Segoe UI" w:cs="Segoe UI"/>
          <w:sz w:val="18"/>
          <w:szCs w:val="18"/>
        </w:rPr>
        <w:t>;</w:t>
      </w:r>
    </w:p>
    <w:p w:rsidR="00055C19" w:rsidRPr="0041546F" w:rsidRDefault="00055C19" w:rsidP="00DE7DA4">
      <w:pPr>
        <w:spacing w:after="0"/>
        <w:ind w:left="708" w:right="104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b/>
          <w:sz w:val="18"/>
          <w:szCs w:val="18"/>
        </w:rPr>
        <w:t xml:space="preserve">Instytucja Pośrednicząca </w:t>
      </w:r>
      <w:r w:rsidR="009F5E13" w:rsidRPr="0041546F">
        <w:rPr>
          <w:rFonts w:ascii="Segoe UI" w:hAnsi="Segoe UI" w:cs="Segoe UI"/>
          <w:b/>
          <w:sz w:val="18"/>
          <w:szCs w:val="18"/>
        </w:rPr>
        <w:t>(IP)</w:t>
      </w:r>
      <w:r w:rsidR="00C25946" w:rsidRPr="0041546F">
        <w:rPr>
          <w:rFonts w:ascii="Segoe UI" w:hAnsi="Segoe UI" w:cs="Segoe UI"/>
          <w:b/>
          <w:sz w:val="18"/>
          <w:szCs w:val="18"/>
        </w:rPr>
        <w:t xml:space="preserve"> </w:t>
      </w:r>
      <w:r w:rsidRPr="0041546F">
        <w:rPr>
          <w:rFonts w:ascii="Segoe UI" w:hAnsi="Segoe UI" w:cs="Segoe UI"/>
          <w:sz w:val="18"/>
          <w:szCs w:val="18"/>
        </w:rPr>
        <w:t xml:space="preserve">– Narodowe </w:t>
      </w:r>
      <w:r w:rsidR="009F5E13" w:rsidRPr="0041546F">
        <w:rPr>
          <w:rFonts w:ascii="Segoe UI" w:hAnsi="Segoe UI" w:cs="Segoe UI"/>
          <w:sz w:val="18"/>
          <w:szCs w:val="18"/>
        </w:rPr>
        <w:t>C</w:t>
      </w:r>
      <w:r w:rsidRPr="0041546F">
        <w:rPr>
          <w:rFonts w:ascii="Segoe UI" w:hAnsi="Segoe UI" w:cs="Segoe UI"/>
          <w:sz w:val="18"/>
          <w:szCs w:val="18"/>
        </w:rPr>
        <w:t>entrum Badań i Rozwoju, z siedzibą przy ul. Nowogrodzkiej 47a ,</w:t>
      </w:r>
      <w:r w:rsidR="009F5E13" w:rsidRPr="0041546F">
        <w:rPr>
          <w:rFonts w:ascii="Segoe UI" w:hAnsi="Segoe UI" w:cs="Segoe UI"/>
          <w:sz w:val="18"/>
          <w:szCs w:val="18"/>
        </w:rPr>
        <w:t>00</w:t>
      </w:r>
      <w:r w:rsidRPr="0041546F">
        <w:rPr>
          <w:rFonts w:ascii="Segoe UI" w:hAnsi="Segoe UI" w:cs="Segoe UI"/>
          <w:sz w:val="18"/>
          <w:szCs w:val="18"/>
        </w:rPr>
        <w:t>-</w:t>
      </w:r>
      <w:r w:rsidR="009F5E13" w:rsidRPr="0041546F">
        <w:rPr>
          <w:rFonts w:ascii="Segoe UI" w:hAnsi="Segoe UI" w:cs="Segoe UI"/>
          <w:sz w:val="18"/>
          <w:szCs w:val="18"/>
        </w:rPr>
        <w:t>695 Warszawa;</w:t>
      </w:r>
    </w:p>
    <w:p w:rsidR="00EA1D9F" w:rsidRPr="0041546F" w:rsidRDefault="00EA1D9F" w:rsidP="00DE7DA4">
      <w:pPr>
        <w:spacing w:after="0"/>
        <w:ind w:left="708" w:right="104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b/>
          <w:sz w:val="18"/>
          <w:szCs w:val="18"/>
        </w:rPr>
        <w:t xml:space="preserve">Kierownik Projektu </w:t>
      </w:r>
      <w:r w:rsidRPr="0041546F">
        <w:rPr>
          <w:rFonts w:ascii="Segoe UI" w:hAnsi="Segoe UI" w:cs="Segoe UI"/>
          <w:sz w:val="18"/>
          <w:szCs w:val="18"/>
        </w:rPr>
        <w:t xml:space="preserve">– </w:t>
      </w:r>
      <w:r w:rsidR="00E6546B" w:rsidRPr="0041546F">
        <w:rPr>
          <w:rFonts w:ascii="Segoe UI" w:hAnsi="Segoe UI" w:cs="Segoe UI"/>
          <w:sz w:val="18"/>
          <w:szCs w:val="18"/>
        </w:rPr>
        <w:t>przedstawiciel Uniwersytetu Przyrodniczego we Wrocławiu, którego</w:t>
      </w:r>
      <w:r w:rsidRPr="0041546F">
        <w:rPr>
          <w:rFonts w:ascii="Segoe UI" w:hAnsi="Segoe UI" w:cs="Segoe UI"/>
          <w:sz w:val="18"/>
          <w:szCs w:val="18"/>
        </w:rPr>
        <w:t xml:space="preserve"> zadaniem jest zarządzanie projektem;</w:t>
      </w:r>
    </w:p>
    <w:p w:rsidR="00EA1D9F" w:rsidRPr="0041546F" w:rsidRDefault="00753162" w:rsidP="00DE7DA4">
      <w:pPr>
        <w:spacing w:after="0"/>
        <w:ind w:left="708" w:right="104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b/>
          <w:sz w:val="18"/>
          <w:szCs w:val="18"/>
        </w:rPr>
        <w:t>Koordynator s</w:t>
      </w:r>
      <w:r w:rsidR="00EA1D9F" w:rsidRPr="0041546F">
        <w:rPr>
          <w:rFonts w:ascii="Segoe UI" w:hAnsi="Segoe UI" w:cs="Segoe UI"/>
          <w:b/>
          <w:sz w:val="18"/>
          <w:szCs w:val="18"/>
        </w:rPr>
        <w:t xml:space="preserve">taży </w:t>
      </w:r>
      <w:r w:rsidR="00EA1D9F" w:rsidRPr="0041546F">
        <w:rPr>
          <w:rFonts w:ascii="Segoe UI" w:hAnsi="Segoe UI" w:cs="Segoe UI"/>
          <w:sz w:val="18"/>
          <w:szCs w:val="18"/>
        </w:rPr>
        <w:t>– osoba wyznaczona przez Dziekana Wydziału</w:t>
      </w:r>
      <w:r w:rsidR="00AB5040" w:rsidRPr="0041546F">
        <w:rPr>
          <w:rFonts w:ascii="Segoe UI" w:hAnsi="Segoe UI" w:cs="Segoe UI"/>
          <w:sz w:val="18"/>
          <w:szCs w:val="18"/>
        </w:rPr>
        <w:t>, na wniosek Kierownika Projektu</w:t>
      </w:r>
      <w:r w:rsidR="00EA1D9F" w:rsidRPr="0041546F">
        <w:rPr>
          <w:rFonts w:ascii="Segoe UI" w:hAnsi="Segoe UI" w:cs="Segoe UI"/>
          <w:sz w:val="18"/>
          <w:szCs w:val="18"/>
        </w:rPr>
        <w:t>, której zadaniem jest nadzór merytoryczny i organizacyjny nad przebiegiem staży a także ocena wiedzy zdobytej podczas staży przez</w:t>
      </w:r>
      <w:r w:rsidR="00AB5040" w:rsidRPr="0041546F">
        <w:rPr>
          <w:rFonts w:ascii="Segoe UI" w:hAnsi="Segoe UI" w:cs="Segoe UI"/>
          <w:sz w:val="18"/>
          <w:szCs w:val="18"/>
        </w:rPr>
        <w:t xml:space="preserve"> s</w:t>
      </w:r>
      <w:r w:rsidR="00EA1D9F" w:rsidRPr="0041546F">
        <w:rPr>
          <w:rFonts w:ascii="Segoe UI" w:hAnsi="Segoe UI" w:cs="Segoe UI"/>
          <w:sz w:val="18"/>
          <w:szCs w:val="18"/>
        </w:rPr>
        <w:t>tażystów</w:t>
      </w:r>
      <w:r w:rsidR="00AB5040" w:rsidRPr="0041546F">
        <w:rPr>
          <w:rFonts w:ascii="Segoe UI" w:hAnsi="Segoe UI" w:cs="Segoe UI"/>
          <w:sz w:val="18"/>
          <w:szCs w:val="18"/>
        </w:rPr>
        <w:t>/stażystki</w:t>
      </w:r>
      <w:r w:rsidR="00EA1D9F" w:rsidRPr="0041546F">
        <w:rPr>
          <w:rFonts w:ascii="Segoe UI" w:hAnsi="Segoe UI" w:cs="Segoe UI"/>
          <w:sz w:val="18"/>
          <w:szCs w:val="18"/>
        </w:rPr>
        <w:t>;</w:t>
      </w:r>
    </w:p>
    <w:p w:rsidR="00EA1D9F" w:rsidRPr="0041546F" w:rsidRDefault="00753162" w:rsidP="00DE7DA4">
      <w:pPr>
        <w:spacing w:after="0"/>
        <w:ind w:left="708" w:right="104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b/>
          <w:sz w:val="18"/>
          <w:szCs w:val="18"/>
        </w:rPr>
        <w:t>Opiekun s</w:t>
      </w:r>
      <w:r w:rsidR="00EA1D9F" w:rsidRPr="0041546F">
        <w:rPr>
          <w:rFonts w:ascii="Segoe UI" w:hAnsi="Segoe UI" w:cs="Segoe UI"/>
          <w:b/>
          <w:sz w:val="18"/>
          <w:szCs w:val="18"/>
        </w:rPr>
        <w:t xml:space="preserve">tażu </w:t>
      </w:r>
      <w:r w:rsidR="00EA1D9F" w:rsidRPr="0041546F">
        <w:rPr>
          <w:rFonts w:ascii="Segoe UI" w:hAnsi="Segoe UI" w:cs="Segoe UI"/>
          <w:sz w:val="18"/>
          <w:szCs w:val="18"/>
        </w:rPr>
        <w:t>–</w:t>
      </w:r>
      <w:r w:rsidR="00EA1D9F" w:rsidRPr="0041546F">
        <w:rPr>
          <w:rFonts w:ascii="Segoe UI" w:hAnsi="Segoe UI" w:cs="Segoe UI"/>
          <w:b/>
          <w:sz w:val="18"/>
          <w:szCs w:val="18"/>
        </w:rPr>
        <w:t xml:space="preserve"> </w:t>
      </w:r>
      <w:r w:rsidR="00EA1D9F" w:rsidRPr="0041546F">
        <w:rPr>
          <w:rFonts w:ascii="Segoe UI" w:hAnsi="Segoe UI" w:cs="Segoe UI"/>
          <w:sz w:val="18"/>
          <w:szCs w:val="18"/>
        </w:rPr>
        <w:t xml:space="preserve">osoba wskazana przez Pracodawcę w umowie trójstronnej spośród jego pracowników, sprawująca opiekę merytoryczną nad </w:t>
      </w:r>
      <w:r w:rsidR="00AB5040" w:rsidRPr="0041546F">
        <w:rPr>
          <w:rFonts w:ascii="Segoe UI" w:hAnsi="Segoe UI" w:cs="Segoe UI"/>
          <w:sz w:val="18"/>
          <w:szCs w:val="18"/>
        </w:rPr>
        <w:t>s</w:t>
      </w:r>
      <w:r w:rsidR="00EA1D9F" w:rsidRPr="0041546F">
        <w:rPr>
          <w:rFonts w:ascii="Segoe UI" w:hAnsi="Segoe UI" w:cs="Segoe UI"/>
          <w:sz w:val="18"/>
          <w:szCs w:val="18"/>
        </w:rPr>
        <w:t>tażystą</w:t>
      </w:r>
      <w:r w:rsidR="00AB5040" w:rsidRPr="0041546F">
        <w:rPr>
          <w:rFonts w:ascii="Segoe UI" w:hAnsi="Segoe UI" w:cs="Segoe UI"/>
          <w:sz w:val="18"/>
          <w:szCs w:val="18"/>
        </w:rPr>
        <w:t>/stażys</w:t>
      </w:r>
      <w:r w:rsidR="007E4608" w:rsidRPr="0041546F">
        <w:rPr>
          <w:rFonts w:ascii="Segoe UI" w:hAnsi="Segoe UI" w:cs="Segoe UI"/>
          <w:sz w:val="18"/>
          <w:szCs w:val="18"/>
        </w:rPr>
        <w:t>t</w:t>
      </w:r>
      <w:r w:rsidR="00AB5040" w:rsidRPr="0041546F">
        <w:rPr>
          <w:rFonts w:ascii="Segoe UI" w:hAnsi="Segoe UI" w:cs="Segoe UI"/>
          <w:sz w:val="18"/>
          <w:szCs w:val="18"/>
        </w:rPr>
        <w:t>ką</w:t>
      </w:r>
      <w:r w:rsidR="00EA1D9F" w:rsidRPr="0041546F">
        <w:rPr>
          <w:rFonts w:ascii="Segoe UI" w:hAnsi="Segoe UI" w:cs="Segoe UI"/>
          <w:sz w:val="18"/>
          <w:szCs w:val="18"/>
        </w:rPr>
        <w:t xml:space="preserve"> oraz nadzór nad organizacją i przebiegiem stażu</w:t>
      </w:r>
      <w:r w:rsidR="00721324" w:rsidRPr="0041546F">
        <w:rPr>
          <w:rFonts w:ascii="Segoe UI" w:hAnsi="Segoe UI" w:cs="Segoe UI"/>
          <w:sz w:val="18"/>
          <w:szCs w:val="18"/>
        </w:rPr>
        <w:t xml:space="preserve"> u Pracodawcy</w:t>
      </w:r>
      <w:r w:rsidR="00EA1D9F" w:rsidRPr="0041546F">
        <w:rPr>
          <w:rFonts w:ascii="Segoe UI" w:hAnsi="Segoe UI" w:cs="Segoe UI"/>
          <w:sz w:val="18"/>
          <w:szCs w:val="18"/>
        </w:rPr>
        <w:t xml:space="preserve"> zgodnie z przyjętym Programem stażu;</w:t>
      </w:r>
    </w:p>
    <w:p w:rsidR="00683737" w:rsidRPr="0041546F" w:rsidRDefault="00EA1D9F" w:rsidP="00DE7DA4">
      <w:pPr>
        <w:spacing w:after="0"/>
        <w:ind w:left="708" w:right="104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b/>
          <w:sz w:val="18"/>
          <w:szCs w:val="18"/>
        </w:rPr>
        <w:t xml:space="preserve">Pogram stażu </w:t>
      </w:r>
      <w:r w:rsidRPr="0041546F">
        <w:rPr>
          <w:rFonts w:ascii="Segoe UI" w:hAnsi="Segoe UI" w:cs="Segoe UI"/>
          <w:sz w:val="18"/>
          <w:szCs w:val="18"/>
        </w:rPr>
        <w:t xml:space="preserve">– dokument zawierający cel, </w:t>
      </w:r>
      <w:r w:rsidR="00683737" w:rsidRPr="0041546F">
        <w:rPr>
          <w:rFonts w:ascii="Segoe UI" w:hAnsi="Segoe UI" w:cs="Segoe UI"/>
          <w:sz w:val="18"/>
          <w:szCs w:val="18"/>
        </w:rPr>
        <w:t>zakres merytoryczny, liczbę godzin stażu, oraz podstawowe dane pracodawcy i stażysty/stażystki;</w:t>
      </w:r>
    </w:p>
    <w:p w:rsidR="00EA1D9F" w:rsidRPr="0041546F" w:rsidRDefault="00EA1D9F" w:rsidP="00DE7DA4">
      <w:pPr>
        <w:spacing w:after="0"/>
        <w:ind w:left="708" w:right="104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b/>
          <w:sz w:val="18"/>
          <w:szCs w:val="18"/>
        </w:rPr>
        <w:t xml:space="preserve">Pracodawca </w:t>
      </w:r>
      <w:r w:rsidRPr="0041546F">
        <w:rPr>
          <w:rFonts w:ascii="Segoe UI" w:hAnsi="Segoe UI" w:cs="Segoe UI"/>
          <w:sz w:val="18"/>
          <w:szCs w:val="18"/>
        </w:rPr>
        <w:t xml:space="preserve">– podmiot gospodarczy, </w:t>
      </w:r>
      <w:r w:rsidR="00E6546B" w:rsidRPr="0041546F">
        <w:rPr>
          <w:rFonts w:ascii="Segoe UI" w:hAnsi="Segoe UI" w:cs="Segoe UI"/>
          <w:sz w:val="18"/>
          <w:szCs w:val="18"/>
        </w:rPr>
        <w:t xml:space="preserve">strona umowy trójstronnej, </w:t>
      </w:r>
      <w:r w:rsidRPr="0041546F">
        <w:rPr>
          <w:rFonts w:ascii="Segoe UI" w:hAnsi="Segoe UI" w:cs="Segoe UI"/>
          <w:sz w:val="18"/>
          <w:szCs w:val="18"/>
        </w:rPr>
        <w:t>który jest odpowiedzialny w Projekcie za realizację staży</w:t>
      </w:r>
      <w:r w:rsidR="00654ED7" w:rsidRPr="0041546F">
        <w:rPr>
          <w:rFonts w:ascii="Segoe UI" w:hAnsi="Segoe UI" w:cs="Segoe UI"/>
          <w:sz w:val="18"/>
          <w:szCs w:val="18"/>
        </w:rPr>
        <w:t xml:space="preserve">, zgodnie z zatwierdzonym </w:t>
      </w:r>
      <w:r w:rsidR="00683737" w:rsidRPr="0041546F">
        <w:rPr>
          <w:rFonts w:ascii="Segoe UI" w:hAnsi="Segoe UI" w:cs="Segoe UI"/>
          <w:sz w:val="18"/>
          <w:szCs w:val="18"/>
        </w:rPr>
        <w:t>programem</w:t>
      </w:r>
      <w:r w:rsidR="00654ED7" w:rsidRPr="0041546F">
        <w:rPr>
          <w:rFonts w:ascii="Segoe UI" w:hAnsi="Segoe UI" w:cs="Segoe UI"/>
          <w:sz w:val="18"/>
          <w:szCs w:val="18"/>
        </w:rPr>
        <w:t xml:space="preserve"> stażu</w:t>
      </w:r>
      <w:r w:rsidR="00683737" w:rsidRPr="0041546F">
        <w:rPr>
          <w:rFonts w:ascii="Segoe UI" w:hAnsi="Segoe UI" w:cs="Segoe UI"/>
          <w:sz w:val="18"/>
          <w:szCs w:val="18"/>
        </w:rPr>
        <w:t xml:space="preserve"> zwany również Zakładem pracy</w:t>
      </w:r>
      <w:r w:rsidRPr="0041546F">
        <w:rPr>
          <w:rFonts w:ascii="Segoe UI" w:hAnsi="Segoe UI" w:cs="Segoe UI"/>
          <w:sz w:val="18"/>
          <w:szCs w:val="18"/>
        </w:rPr>
        <w:t>;</w:t>
      </w:r>
    </w:p>
    <w:p w:rsidR="00EA1D9F" w:rsidRPr="0041546F" w:rsidRDefault="00EA1D9F" w:rsidP="00DE7DA4">
      <w:pPr>
        <w:spacing w:after="0"/>
        <w:ind w:left="708" w:right="104"/>
        <w:jc w:val="both"/>
        <w:rPr>
          <w:rFonts w:ascii="Segoe UI" w:hAnsi="Segoe UI" w:cs="Segoe UI"/>
          <w:bCs/>
          <w:sz w:val="18"/>
          <w:szCs w:val="18"/>
        </w:rPr>
      </w:pPr>
      <w:r w:rsidRPr="0041546F">
        <w:rPr>
          <w:rFonts w:ascii="Segoe UI" w:hAnsi="Segoe UI" w:cs="Segoe UI"/>
          <w:b/>
          <w:sz w:val="18"/>
          <w:szCs w:val="18"/>
        </w:rPr>
        <w:t xml:space="preserve">Projekt </w:t>
      </w:r>
      <w:r w:rsidRPr="0041546F">
        <w:rPr>
          <w:rFonts w:ascii="Segoe UI" w:hAnsi="Segoe UI" w:cs="Segoe UI"/>
          <w:sz w:val="18"/>
          <w:szCs w:val="18"/>
        </w:rPr>
        <w:t>– projekt pn. HoReCaDUO - Uruchomienie i realizacja na UPWr nowego kierunku inżynierskich studiów dualnych o profilu praktycznym "Technologia i organizacja gastronomii"</w:t>
      </w:r>
      <w:r w:rsidRPr="0041546F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8C7EF6" w:rsidRPr="0041546F">
        <w:rPr>
          <w:rFonts w:ascii="Segoe UI" w:hAnsi="Segoe UI" w:cs="Segoe UI"/>
          <w:bCs/>
          <w:sz w:val="18"/>
          <w:szCs w:val="18"/>
        </w:rPr>
        <w:t>realizowany przez UPWr</w:t>
      </w:r>
      <w:r w:rsidR="008C7EF6" w:rsidRPr="0041546F">
        <w:rPr>
          <w:rFonts w:ascii="Segoe UI" w:hAnsi="Segoe UI" w:cs="Segoe UI"/>
          <w:sz w:val="18"/>
          <w:szCs w:val="18"/>
        </w:rPr>
        <w:t xml:space="preserve"> na podstawie umowy o dofinansowanie numer </w:t>
      </w:r>
      <w:r w:rsidRPr="0041546F">
        <w:rPr>
          <w:rFonts w:ascii="Segoe UI" w:hAnsi="Segoe UI" w:cs="Segoe UI"/>
          <w:sz w:val="18"/>
          <w:szCs w:val="18"/>
        </w:rPr>
        <w:t>POWR.03.01.00-00-DU74/18;</w:t>
      </w:r>
      <w:r w:rsidR="008C7EF6" w:rsidRPr="0041546F">
        <w:rPr>
          <w:rFonts w:ascii="Segoe UI" w:hAnsi="Segoe UI" w:cs="Segoe UI"/>
          <w:sz w:val="18"/>
          <w:szCs w:val="18"/>
        </w:rPr>
        <w:t xml:space="preserve"> uzyskanej w wyniku pozytywnej oceny wniosku o dofinansowanie złożonego </w:t>
      </w:r>
      <w:r w:rsidR="008C7EF6" w:rsidRPr="0041546F">
        <w:rPr>
          <w:rFonts w:ascii="Segoe UI" w:hAnsi="Segoe UI" w:cs="Segoe UI"/>
          <w:b/>
          <w:sz w:val="18"/>
          <w:szCs w:val="18"/>
        </w:rPr>
        <w:t>w konkursie nr POWER.03.01</w:t>
      </w:r>
      <w:r w:rsidR="00683737" w:rsidRPr="0041546F">
        <w:rPr>
          <w:rFonts w:ascii="Segoe UI" w:hAnsi="Segoe UI" w:cs="Segoe UI"/>
          <w:b/>
          <w:sz w:val="18"/>
          <w:szCs w:val="18"/>
        </w:rPr>
        <w:t>.</w:t>
      </w:r>
      <w:r w:rsidR="008C7EF6" w:rsidRPr="0041546F">
        <w:rPr>
          <w:rFonts w:ascii="Segoe UI" w:hAnsi="Segoe UI" w:cs="Segoe UI"/>
          <w:b/>
          <w:sz w:val="18"/>
          <w:szCs w:val="18"/>
        </w:rPr>
        <w:t>00</w:t>
      </w:r>
      <w:r w:rsidR="00683737" w:rsidRPr="0041546F">
        <w:rPr>
          <w:rFonts w:ascii="Segoe UI" w:hAnsi="Segoe UI" w:cs="Segoe UI"/>
          <w:b/>
          <w:sz w:val="18"/>
          <w:szCs w:val="18"/>
        </w:rPr>
        <w:t xml:space="preserve">-IP.08-00-DUO/18 </w:t>
      </w:r>
      <w:r w:rsidR="00710AA7" w:rsidRPr="0041546F">
        <w:rPr>
          <w:rFonts w:ascii="Segoe UI" w:hAnsi="Segoe UI" w:cs="Segoe UI"/>
          <w:sz w:val="18"/>
          <w:szCs w:val="18"/>
        </w:rPr>
        <w:t>w ramach działania 3.1 Kompetencje w szkolnictwie wyższym, Priorytet III Szkolnictwo wyższe dla gospodarki i rozwoju, Program Operacyjny Wiedza Edukacja Rozwój;</w:t>
      </w:r>
    </w:p>
    <w:p w:rsidR="00EA1D9F" w:rsidRPr="0041546F" w:rsidRDefault="00EA1D9F" w:rsidP="00DE7DA4">
      <w:pPr>
        <w:spacing w:after="0"/>
        <w:ind w:left="708" w:right="104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b/>
          <w:sz w:val="18"/>
          <w:szCs w:val="18"/>
        </w:rPr>
        <w:t xml:space="preserve">Rada Programowa Kierunku </w:t>
      </w:r>
      <w:r w:rsidR="00683737" w:rsidRPr="0041546F">
        <w:rPr>
          <w:rFonts w:ascii="Segoe UI" w:hAnsi="Segoe UI" w:cs="Segoe UI"/>
          <w:sz w:val="18"/>
          <w:szCs w:val="18"/>
        </w:rPr>
        <w:t>–</w:t>
      </w:r>
      <w:r w:rsidRPr="0041546F">
        <w:rPr>
          <w:rFonts w:ascii="Segoe UI" w:hAnsi="Segoe UI" w:cs="Segoe UI"/>
          <w:sz w:val="18"/>
          <w:szCs w:val="18"/>
        </w:rPr>
        <w:t xml:space="preserve"> </w:t>
      </w:r>
      <w:r w:rsidR="00683737" w:rsidRPr="0041546F">
        <w:rPr>
          <w:rFonts w:ascii="Segoe UI" w:hAnsi="Segoe UI" w:cs="Segoe UI"/>
          <w:sz w:val="18"/>
          <w:szCs w:val="18"/>
        </w:rPr>
        <w:t>powołany przez Radę Wydziału zespół</w:t>
      </w:r>
      <w:r w:rsidR="00E6546B" w:rsidRPr="0041546F">
        <w:rPr>
          <w:rFonts w:ascii="Segoe UI" w:hAnsi="Segoe UI" w:cs="Segoe UI"/>
          <w:sz w:val="18"/>
          <w:szCs w:val="18"/>
        </w:rPr>
        <w:t>,</w:t>
      </w:r>
      <w:r w:rsidRPr="0041546F">
        <w:rPr>
          <w:rFonts w:ascii="Segoe UI" w:hAnsi="Segoe UI" w:cs="Segoe UI"/>
          <w:sz w:val="18"/>
          <w:szCs w:val="18"/>
        </w:rPr>
        <w:t xml:space="preserve"> w skład które</w:t>
      </w:r>
      <w:r w:rsidR="00683737" w:rsidRPr="0041546F">
        <w:rPr>
          <w:rFonts w:ascii="Segoe UI" w:hAnsi="Segoe UI" w:cs="Segoe UI"/>
          <w:sz w:val="18"/>
          <w:szCs w:val="18"/>
        </w:rPr>
        <w:t>go</w:t>
      </w:r>
      <w:r w:rsidRPr="0041546F">
        <w:rPr>
          <w:rFonts w:ascii="Segoe UI" w:hAnsi="Segoe UI" w:cs="Segoe UI"/>
          <w:sz w:val="18"/>
          <w:szCs w:val="18"/>
        </w:rPr>
        <w:t xml:space="preserve"> wchodzi pięciu przedstawicieli kadry dydaktycznej Wydziału oraz trzech ekspertów, przedstawicieli Pracodawców;</w:t>
      </w:r>
      <w:r w:rsidR="00683737" w:rsidRPr="0041546F">
        <w:rPr>
          <w:rFonts w:ascii="Segoe UI" w:hAnsi="Segoe UI" w:cs="Segoe UI"/>
          <w:sz w:val="18"/>
          <w:szCs w:val="18"/>
        </w:rPr>
        <w:t xml:space="preserve"> który opracowuje, weryfikuje i nadzoruje realizacje programu studiów</w:t>
      </w:r>
    </w:p>
    <w:p w:rsidR="00EA1D9F" w:rsidRPr="0041546F" w:rsidRDefault="00EA1D9F" w:rsidP="00DE7DA4">
      <w:pPr>
        <w:spacing w:after="0"/>
        <w:ind w:left="708" w:right="104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b/>
          <w:sz w:val="18"/>
          <w:szCs w:val="18"/>
        </w:rPr>
        <w:t xml:space="preserve">Regulamin projektu </w:t>
      </w:r>
      <w:r w:rsidRPr="0041546F">
        <w:rPr>
          <w:rFonts w:ascii="Segoe UI" w:hAnsi="Segoe UI" w:cs="Segoe UI"/>
          <w:sz w:val="18"/>
          <w:szCs w:val="18"/>
        </w:rPr>
        <w:t>–</w:t>
      </w:r>
      <w:r w:rsidRPr="0041546F">
        <w:rPr>
          <w:rFonts w:ascii="Segoe UI" w:hAnsi="Segoe UI" w:cs="Segoe UI"/>
          <w:b/>
          <w:sz w:val="18"/>
          <w:szCs w:val="18"/>
        </w:rPr>
        <w:t xml:space="preserve"> </w:t>
      </w:r>
      <w:r w:rsidR="00A50824" w:rsidRPr="0041546F">
        <w:rPr>
          <w:rFonts w:ascii="Segoe UI" w:hAnsi="Segoe UI" w:cs="Segoe UI"/>
          <w:sz w:val="18"/>
          <w:szCs w:val="18"/>
        </w:rPr>
        <w:t xml:space="preserve">dokument zawierający najważniejsze informacje o projekcie, zasady uczestnictwa oraz prawa i obowiązki </w:t>
      </w:r>
      <w:r w:rsidR="003E5424" w:rsidRPr="0041546F">
        <w:rPr>
          <w:rFonts w:ascii="Segoe UI" w:hAnsi="Segoe UI" w:cs="Segoe UI"/>
          <w:sz w:val="18"/>
          <w:szCs w:val="18"/>
        </w:rPr>
        <w:t>uczestników/uczestniczek projektu</w:t>
      </w:r>
      <w:r w:rsidR="00A50824" w:rsidRPr="0041546F">
        <w:rPr>
          <w:rFonts w:ascii="Segoe UI" w:hAnsi="Segoe UI" w:cs="Segoe UI"/>
          <w:sz w:val="18"/>
          <w:szCs w:val="18"/>
        </w:rPr>
        <w:t xml:space="preserve">, </w:t>
      </w:r>
      <w:r w:rsidR="003E5424" w:rsidRPr="0041546F">
        <w:rPr>
          <w:rFonts w:ascii="Segoe UI" w:hAnsi="Segoe UI" w:cs="Segoe UI"/>
          <w:sz w:val="18"/>
          <w:szCs w:val="18"/>
        </w:rPr>
        <w:t>UPWr</w:t>
      </w:r>
      <w:r w:rsidR="00A50824" w:rsidRPr="0041546F">
        <w:rPr>
          <w:rFonts w:ascii="Segoe UI" w:hAnsi="Segoe UI" w:cs="Segoe UI"/>
          <w:sz w:val="18"/>
          <w:szCs w:val="18"/>
        </w:rPr>
        <w:t xml:space="preserve"> oraz pracodawc</w:t>
      </w:r>
      <w:r w:rsidR="00683737" w:rsidRPr="0041546F">
        <w:rPr>
          <w:rFonts w:ascii="Segoe UI" w:hAnsi="Segoe UI" w:cs="Segoe UI"/>
          <w:sz w:val="18"/>
          <w:szCs w:val="18"/>
        </w:rPr>
        <w:t>ów</w:t>
      </w:r>
      <w:r w:rsidR="00A50824" w:rsidRPr="0041546F">
        <w:rPr>
          <w:rFonts w:ascii="Segoe UI" w:hAnsi="Segoe UI" w:cs="Segoe UI"/>
          <w:sz w:val="18"/>
          <w:szCs w:val="18"/>
        </w:rPr>
        <w:t>;</w:t>
      </w:r>
    </w:p>
    <w:p w:rsidR="00683737" w:rsidRPr="0041546F" w:rsidRDefault="00EA1D9F" w:rsidP="00DE7DA4">
      <w:pPr>
        <w:spacing w:after="0"/>
        <w:ind w:left="708" w:right="104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b/>
          <w:sz w:val="18"/>
          <w:szCs w:val="18"/>
        </w:rPr>
        <w:t xml:space="preserve">Regulamin studiów - </w:t>
      </w:r>
      <w:r w:rsidRPr="0041546F">
        <w:rPr>
          <w:rFonts w:ascii="Segoe UI" w:hAnsi="Segoe UI" w:cs="Segoe UI"/>
          <w:sz w:val="18"/>
          <w:szCs w:val="18"/>
        </w:rPr>
        <w:t>regulamin studiów obowiązujący w UPWr na podstawie Uchwały nr 26/2015 Senatu Uniwersytetu Przyrodniczego we Wrocławiu z dnia 24 kwietnia 2015 r. w sprawie uchwalenia Regulaminu studiów Uniwersytetu Przyrodniczego we Wrocławiu z późniejszymi zmianami</w:t>
      </w:r>
      <w:r w:rsidR="00683737" w:rsidRPr="0041546F">
        <w:rPr>
          <w:rFonts w:ascii="Segoe UI" w:hAnsi="Segoe UI" w:cs="Segoe UI"/>
          <w:sz w:val="18"/>
          <w:szCs w:val="18"/>
        </w:rPr>
        <w:t>;</w:t>
      </w:r>
    </w:p>
    <w:p w:rsidR="00EA1D9F" w:rsidRPr="0041546F" w:rsidRDefault="00EA1D9F" w:rsidP="00DE7DA4">
      <w:pPr>
        <w:spacing w:after="0"/>
        <w:ind w:left="708" w:right="104"/>
        <w:jc w:val="both"/>
        <w:rPr>
          <w:rFonts w:ascii="Segoe UI" w:hAnsi="Segoe UI" w:cs="Segoe UI"/>
          <w:b/>
          <w:sz w:val="18"/>
          <w:szCs w:val="18"/>
        </w:rPr>
      </w:pPr>
      <w:r w:rsidRPr="0041546F">
        <w:rPr>
          <w:rFonts w:ascii="Segoe UI" w:hAnsi="Segoe UI" w:cs="Segoe UI"/>
          <w:b/>
          <w:sz w:val="18"/>
          <w:szCs w:val="18"/>
        </w:rPr>
        <w:t xml:space="preserve">Staż </w:t>
      </w:r>
      <w:r w:rsidRPr="0041546F">
        <w:rPr>
          <w:rFonts w:ascii="Segoe UI" w:hAnsi="Segoe UI" w:cs="Segoe UI"/>
          <w:sz w:val="18"/>
          <w:szCs w:val="18"/>
        </w:rPr>
        <w:t>–</w:t>
      </w:r>
      <w:r w:rsidRPr="0041546F">
        <w:rPr>
          <w:rFonts w:ascii="Segoe UI" w:hAnsi="Segoe UI" w:cs="Segoe UI"/>
          <w:b/>
          <w:sz w:val="18"/>
          <w:szCs w:val="18"/>
        </w:rPr>
        <w:t xml:space="preserve"> </w:t>
      </w:r>
      <w:r w:rsidRPr="0041546F">
        <w:rPr>
          <w:rFonts w:ascii="Segoe UI" w:hAnsi="Segoe UI" w:cs="Segoe UI"/>
          <w:sz w:val="18"/>
          <w:szCs w:val="18"/>
        </w:rPr>
        <w:t>odpłatna, ciąg</w:t>
      </w:r>
      <w:r w:rsidR="00E6546B" w:rsidRPr="0041546F">
        <w:rPr>
          <w:rFonts w:ascii="Segoe UI" w:hAnsi="Segoe UI" w:cs="Segoe UI"/>
          <w:sz w:val="18"/>
          <w:szCs w:val="18"/>
        </w:rPr>
        <w:t>ła forma praktycznego zdobywania</w:t>
      </w:r>
      <w:r w:rsidRPr="0041546F">
        <w:rPr>
          <w:rFonts w:ascii="Segoe UI" w:hAnsi="Segoe UI" w:cs="Segoe UI"/>
          <w:sz w:val="18"/>
          <w:szCs w:val="18"/>
        </w:rPr>
        <w:t xml:space="preserve"> kompetencji, realizowana u Pracodawców   przez określoną w trójstronnej umowie stażowej ilość godzin, mająca na celu zdobycie przez stażystę</w:t>
      </w:r>
      <w:r w:rsidR="00721324" w:rsidRPr="0041546F">
        <w:rPr>
          <w:rFonts w:ascii="Segoe UI" w:hAnsi="Segoe UI" w:cs="Segoe UI"/>
          <w:sz w:val="18"/>
          <w:szCs w:val="18"/>
        </w:rPr>
        <w:t>/stażystkę</w:t>
      </w:r>
      <w:r w:rsidRPr="0041546F">
        <w:rPr>
          <w:rFonts w:ascii="Segoe UI" w:hAnsi="Segoe UI" w:cs="Segoe UI"/>
          <w:sz w:val="18"/>
          <w:szCs w:val="18"/>
        </w:rPr>
        <w:t xml:space="preserve"> umiejętności praktycznych i dostosowanie umiejętności </w:t>
      </w:r>
      <w:r w:rsidR="00721324" w:rsidRPr="0041546F">
        <w:rPr>
          <w:rFonts w:ascii="Segoe UI" w:hAnsi="Segoe UI" w:cs="Segoe UI"/>
          <w:sz w:val="18"/>
          <w:szCs w:val="18"/>
        </w:rPr>
        <w:t>s</w:t>
      </w:r>
      <w:r w:rsidRPr="0041546F">
        <w:rPr>
          <w:rFonts w:ascii="Segoe UI" w:hAnsi="Segoe UI" w:cs="Segoe UI"/>
          <w:sz w:val="18"/>
          <w:szCs w:val="18"/>
        </w:rPr>
        <w:t>tażysty</w:t>
      </w:r>
      <w:r w:rsidR="00721324" w:rsidRPr="0041546F">
        <w:rPr>
          <w:rFonts w:ascii="Segoe UI" w:hAnsi="Segoe UI" w:cs="Segoe UI"/>
          <w:sz w:val="18"/>
          <w:szCs w:val="18"/>
        </w:rPr>
        <w:t>/stażystki</w:t>
      </w:r>
      <w:r w:rsidRPr="0041546F">
        <w:rPr>
          <w:rFonts w:ascii="Segoe UI" w:hAnsi="Segoe UI" w:cs="Segoe UI"/>
          <w:sz w:val="18"/>
          <w:szCs w:val="18"/>
        </w:rPr>
        <w:t xml:space="preserve"> do potrzeb rynku pracy</w:t>
      </w:r>
      <w:r w:rsidR="00E6546B" w:rsidRPr="0041546F">
        <w:rPr>
          <w:rFonts w:ascii="Segoe UI" w:hAnsi="Segoe UI" w:cs="Segoe UI"/>
          <w:sz w:val="18"/>
          <w:szCs w:val="18"/>
        </w:rPr>
        <w:t>;</w:t>
      </w:r>
      <w:r w:rsidRPr="0041546F">
        <w:rPr>
          <w:rFonts w:ascii="Segoe UI" w:hAnsi="Segoe UI" w:cs="Segoe UI"/>
          <w:sz w:val="18"/>
          <w:szCs w:val="18"/>
        </w:rPr>
        <w:t xml:space="preserve"> </w:t>
      </w:r>
    </w:p>
    <w:p w:rsidR="00A50824" w:rsidRPr="0041546F" w:rsidRDefault="00EA1D9F" w:rsidP="00DE7DA4">
      <w:pPr>
        <w:spacing w:after="0"/>
        <w:ind w:left="708" w:right="104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b/>
          <w:sz w:val="18"/>
          <w:szCs w:val="18"/>
        </w:rPr>
        <w:t xml:space="preserve">Stażysta/stażystka </w:t>
      </w:r>
      <w:r w:rsidRPr="0041546F">
        <w:rPr>
          <w:rFonts w:ascii="Segoe UI" w:hAnsi="Segoe UI" w:cs="Segoe UI"/>
          <w:sz w:val="18"/>
          <w:szCs w:val="18"/>
        </w:rPr>
        <w:t xml:space="preserve">–  </w:t>
      </w:r>
      <w:r w:rsidR="00E6546B" w:rsidRPr="0041546F">
        <w:rPr>
          <w:rFonts w:ascii="Segoe UI" w:hAnsi="Segoe UI" w:cs="Segoe UI"/>
          <w:sz w:val="18"/>
          <w:szCs w:val="18"/>
        </w:rPr>
        <w:t>student lub studentka</w:t>
      </w:r>
      <w:r w:rsidR="00A50824" w:rsidRPr="0041546F">
        <w:rPr>
          <w:rFonts w:ascii="Segoe UI" w:hAnsi="Segoe UI" w:cs="Segoe UI"/>
          <w:sz w:val="18"/>
          <w:szCs w:val="18"/>
        </w:rPr>
        <w:t xml:space="preserve">, będący uczestnikami </w:t>
      </w:r>
      <w:r w:rsidR="003E5424" w:rsidRPr="0041546F">
        <w:rPr>
          <w:rFonts w:ascii="Segoe UI" w:hAnsi="Segoe UI" w:cs="Segoe UI"/>
          <w:sz w:val="18"/>
          <w:szCs w:val="18"/>
        </w:rPr>
        <w:t>p</w:t>
      </w:r>
      <w:r w:rsidR="00C25946" w:rsidRPr="0041546F">
        <w:rPr>
          <w:rFonts w:ascii="Segoe UI" w:hAnsi="Segoe UI" w:cs="Segoe UI"/>
          <w:sz w:val="18"/>
          <w:szCs w:val="18"/>
        </w:rPr>
        <w:t>rojektu, skierowana na staż</w:t>
      </w:r>
      <w:r w:rsidR="00A50824" w:rsidRPr="0041546F">
        <w:rPr>
          <w:rFonts w:ascii="Segoe UI" w:hAnsi="Segoe UI" w:cs="Segoe UI"/>
          <w:sz w:val="18"/>
          <w:szCs w:val="18"/>
        </w:rPr>
        <w:t xml:space="preserve"> u pracodawcy</w:t>
      </w:r>
      <w:r w:rsidR="00E6546B" w:rsidRPr="0041546F">
        <w:rPr>
          <w:rFonts w:ascii="Segoe UI" w:hAnsi="Segoe UI" w:cs="Segoe UI"/>
          <w:sz w:val="18"/>
          <w:szCs w:val="18"/>
        </w:rPr>
        <w:t>;</w:t>
      </w:r>
    </w:p>
    <w:p w:rsidR="00EA1D9F" w:rsidRPr="0041546F" w:rsidRDefault="00EA1D9F" w:rsidP="00DE7DA4">
      <w:pPr>
        <w:spacing w:after="0"/>
        <w:ind w:left="708" w:right="104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b/>
          <w:sz w:val="18"/>
          <w:szCs w:val="18"/>
        </w:rPr>
        <w:t>Student/studentka</w:t>
      </w:r>
      <w:r w:rsidRPr="0041546F">
        <w:rPr>
          <w:rFonts w:ascii="Segoe UI" w:hAnsi="Segoe UI" w:cs="Segoe UI"/>
          <w:sz w:val="18"/>
          <w:szCs w:val="18"/>
        </w:rPr>
        <w:t xml:space="preserve"> – oso</w:t>
      </w:r>
      <w:r w:rsidR="00A50824" w:rsidRPr="0041546F">
        <w:rPr>
          <w:rFonts w:ascii="Segoe UI" w:hAnsi="Segoe UI" w:cs="Segoe UI"/>
          <w:sz w:val="18"/>
          <w:szCs w:val="18"/>
        </w:rPr>
        <w:t xml:space="preserve">by przyjęte na rok akademicki 2018/2019 na kierunek </w:t>
      </w:r>
      <w:r w:rsidR="00504F9C" w:rsidRPr="0041546F">
        <w:rPr>
          <w:rFonts w:ascii="Segoe UI" w:hAnsi="Segoe UI" w:cs="Segoe UI"/>
          <w:sz w:val="18"/>
          <w:szCs w:val="18"/>
        </w:rPr>
        <w:t>Technologia i organizacja g</w:t>
      </w:r>
      <w:r w:rsidRPr="0041546F">
        <w:rPr>
          <w:rFonts w:ascii="Segoe UI" w:hAnsi="Segoe UI" w:cs="Segoe UI"/>
          <w:sz w:val="18"/>
          <w:szCs w:val="18"/>
        </w:rPr>
        <w:t>astronomii</w:t>
      </w:r>
      <w:r w:rsidR="00A50824" w:rsidRPr="0041546F">
        <w:rPr>
          <w:rFonts w:ascii="Segoe UI" w:hAnsi="Segoe UI" w:cs="Segoe UI"/>
          <w:sz w:val="18"/>
          <w:szCs w:val="18"/>
        </w:rPr>
        <w:t>;</w:t>
      </w:r>
    </w:p>
    <w:p w:rsidR="00AB2DD5" w:rsidRPr="0041546F" w:rsidRDefault="00AB2DD5" w:rsidP="00DE7DA4">
      <w:pPr>
        <w:spacing w:after="0"/>
        <w:ind w:left="708" w:right="104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b/>
          <w:sz w:val="18"/>
          <w:szCs w:val="18"/>
        </w:rPr>
        <w:t>Stypendium stażowe</w:t>
      </w:r>
      <w:r w:rsidRPr="0041546F">
        <w:rPr>
          <w:rFonts w:ascii="Segoe UI" w:hAnsi="Segoe UI" w:cs="Segoe UI"/>
          <w:sz w:val="18"/>
          <w:szCs w:val="18"/>
        </w:rPr>
        <w:t xml:space="preserve"> – wynagro</w:t>
      </w:r>
      <w:r w:rsidR="00721324" w:rsidRPr="0041546F">
        <w:rPr>
          <w:rFonts w:ascii="Segoe UI" w:hAnsi="Segoe UI" w:cs="Segoe UI"/>
          <w:sz w:val="18"/>
          <w:szCs w:val="18"/>
        </w:rPr>
        <w:t>dzenie miesięczne, wypłacane „z dołu” s</w:t>
      </w:r>
      <w:r w:rsidRPr="0041546F">
        <w:rPr>
          <w:rFonts w:ascii="Segoe UI" w:hAnsi="Segoe UI" w:cs="Segoe UI"/>
          <w:sz w:val="18"/>
          <w:szCs w:val="18"/>
        </w:rPr>
        <w:t>tażyście</w:t>
      </w:r>
      <w:r w:rsidR="00721324" w:rsidRPr="0041546F">
        <w:rPr>
          <w:rFonts w:ascii="Segoe UI" w:hAnsi="Segoe UI" w:cs="Segoe UI"/>
          <w:sz w:val="18"/>
          <w:szCs w:val="18"/>
        </w:rPr>
        <w:t>/stażystce</w:t>
      </w:r>
      <w:r w:rsidRPr="0041546F">
        <w:rPr>
          <w:rFonts w:ascii="Segoe UI" w:hAnsi="Segoe UI" w:cs="Segoe UI"/>
          <w:sz w:val="18"/>
          <w:szCs w:val="18"/>
        </w:rPr>
        <w:t xml:space="preserve"> przez UPWr ze środków Unii Europejskiej w ramach realizacji Projektu;</w:t>
      </w:r>
    </w:p>
    <w:p w:rsidR="00EA1D9F" w:rsidRPr="0041546F" w:rsidRDefault="00504F9C" w:rsidP="00DE7DA4">
      <w:pPr>
        <w:spacing w:after="0"/>
        <w:ind w:left="708" w:right="104"/>
        <w:jc w:val="both"/>
        <w:rPr>
          <w:rFonts w:ascii="Segoe UI" w:hAnsi="Segoe UI" w:cs="Segoe UI"/>
          <w:b/>
          <w:sz w:val="18"/>
          <w:szCs w:val="18"/>
        </w:rPr>
      </w:pPr>
      <w:r w:rsidRPr="0041546F">
        <w:rPr>
          <w:rFonts w:ascii="Segoe UI" w:hAnsi="Segoe UI" w:cs="Segoe UI"/>
          <w:b/>
          <w:sz w:val="18"/>
          <w:szCs w:val="18"/>
        </w:rPr>
        <w:t>Technologia i organizacja g</w:t>
      </w:r>
      <w:r w:rsidR="00A50824" w:rsidRPr="0041546F">
        <w:rPr>
          <w:rFonts w:ascii="Segoe UI" w:hAnsi="Segoe UI" w:cs="Segoe UI"/>
          <w:b/>
          <w:sz w:val="18"/>
          <w:szCs w:val="18"/>
        </w:rPr>
        <w:t xml:space="preserve">astronomii, dalej </w:t>
      </w:r>
      <w:r w:rsidR="00EA1D9F" w:rsidRPr="0041546F">
        <w:rPr>
          <w:rFonts w:ascii="Segoe UI" w:hAnsi="Segoe UI" w:cs="Segoe UI"/>
          <w:b/>
          <w:sz w:val="18"/>
          <w:szCs w:val="18"/>
        </w:rPr>
        <w:t>TOG</w:t>
      </w:r>
      <w:r w:rsidR="00EA1D9F" w:rsidRPr="0041546F">
        <w:rPr>
          <w:rFonts w:ascii="Segoe UI" w:hAnsi="Segoe UI" w:cs="Segoe UI"/>
          <w:sz w:val="18"/>
          <w:szCs w:val="18"/>
        </w:rPr>
        <w:t xml:space="preserve"> - kierunek studiów </w:t>
      </w:r>
      <w:r w:rsidR="00A50824" w:rsidRPr="0041546F">
        <w:rPr>
          <w:rFonts w:ascii="Segoe UI" w:hAnsi="Segoe UI" w:cs="Segoe UI"/>
          <w:sz w:val="18"/>
          <w:szCs w:val="18"/>
        </w:rPr>
        <w:t>u</w:t>
      </w:r>
      <w:r w:rsidR="00EA1D9F" w:rsidRPr="0041546F">
        <w:rPr>
          <w:rFonts w:ascii="Segoe UI" w:hAnsi="Segoe UI" w:cs="Segoe UI"/>
          <w:sz w:val="18"/>
          <w:szCs w:val="18"/>
        </w:rPr>
        <w:t>tworzony i realizowany w ramach Projektu</w:t>
      </w:r>
      <w:r w:rsidR="00AB2DD5" w:rsidRPr="0041546F">
        <w:rPr>
          <w:rFonts w:ascii="Segoe UI" w:hAnsi="Segoe UI" w:cs="Segoe UI"/>
          <w:sz w:val="18"/>
          <w:szCs w:val="18"/>
        </w:rPr>
        <w:t>;</w:t>
      </w:r>
    </w:p>
    <w:p w:rsidR="00EA1D9F" w:rsidRPr="0041546F" w:rsidRDefault="00EA1D9F" w:rsidP="00DE7DA4">
      <w:pPr>
        <w:spacing w:after="0"/>
        <w:ind w:left="708" w:right="104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b/>
          <w:sz w:val="18"/>
          <w:szCs w:val="18"/>
        </w:rPr>
        <w:t>Trójstronna umowa stażowa</w:t>
      </w:r>
      <w:r w:rsidRPr="0041546F">
        <w:rPr>
          <w:rFonts w:ascii="Segoe UI" w:hAnsi="Segoe UI" w:cs="Segoe UI"/>
          <w:sz w:val="18"/>
          <w:szCs w:val="18"/>
        </w:rPr>
        <w:t xml:space="preserve"> – umowa zawarta pomiędzy </w:t>
      </w:r>
      <w:r w:rsidR="00AB2DD5" w:rsidRPr="0041546F">
        <w:rPr>
          <w:rFonts w:ascii="Segoe UI" w:hAnsi="Segoe UI" w:cs="Segoe UI"/>
          <w:sz w:val="18"/>
          <w:szCs w:val="18"/>
        </w:rPr>
        <w:t>UPWr</w:t>
      </w:r>
      <w:r w:rsidRPr="0041546F">
        <w:rPr>
          <w:rFonts w:ascii="Segoe UI" w:hAnsi="Segoe UI" w:cs="Segoe UI"/>
          <w:sz w:val="18"/>
          <w:szCs w:val="18"/>
        </w:rPr>
        <w:t xml:space="preserve">, </w:t>
      </w:r>
      <w:r w:rsidR="00721324" w:rsidRPr="0041546F">
        <w:rPr>
          <w:rFonts w:ascii="Segoe UI" w:hAnsi="Segoe UI" w:cs="Segoe UI"/>
          <w:sz w:val="18"/>
          <w:szCs w:val="18"/>
        </w:rPr>
        <w:t>p</w:t>
      </w:r>
      <w:r w:rsidRPr="0041546F">
        <w:rPr>
          <w:rFonts w:ascii="Segoe UI" w:hAnsi="Segoe UI" w:cs="Segoe UI"/>
          <w:sz w:val="18"/>
          <w:szCs w:val="18"/>
        </w:rPr>
        <w:t xml:space="preserve">racodawcą i </w:t>
      </w:r>
      <w:r w:rsidR="00721324" w:rsidRPr="0041546F">
        <w:rPr>
          <w:rFonts w:ascii="Segoe UI" w:hAnsi="Segoe UI" w:cs="Segoe UI"/>
          <w:sz w:val="18"/>
          <w:szCs w:val="18"/>
        </w:rPr>
        <w:t>s</w:t>
      </w:r>
      <w:r w:rsidRPr="0041546F">
        <w:rPr>
          <w:rFonts w:ascii="Segoe UI" w:hAnsi="Segoe UI" w:cs="Segoe UI"/>
          <w:sz w:val="18"/>
          <w:szCs w:val="18"/>
        </w:rPr>
        <w:t>tażystą</w:t>
      </w:r>
      <w:r w:rsidR="00721324" w:rsidRPr="0041546F">
        <w:rPr>
          <w:rFonts w:ascii="Segoe UI" w:hAnsi="Segoe UI" w:cs="Segoe UI"/>
          <w:sz w:val="18"/>
          <w:szCs w:val="18"/>
        </w:rPr>
        <w:t>/stażystką</w:t>
      </w:r>
      <w:r w:rsidRPr="0041546F">
        <w:rPr>
          <w:rFonts w:ascii="Segoe UI" w:hAnsi="Segoe UI" w:cs="Segoe UI"/>
          <w:sz w:val="18"/>
          <w:szCs w:val="18"/>
        </w:rPr>
        <w:t>, określająca szcz</w:t>
      </w:r>
      <w:r w:rsidR="00AB2DD5" w:rsidRPr="0041546F">
        <w:rPr>
          <w:rFonts w:ascii="Segoe UI" w:hAnsi="Segoe UI" w:cs="Segoe UI"/>
          <w:sz w:val="18"/>
          <w:szCs w:val="18"/>
        </w:rPr>
        <w:t>egółowe zasady realizacji stażu;</w:t>
      </w:r>
    </w:p>
    <w:p w:rsidR="00756C03" w:rsidRPr="0041546F" w:rsidRDefault="00756C03" w:rsidP="00756C03">
      <w:pPr>
        <w:spacing w:after="0"/>
        <w:ind w:left="708" w:right="104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b/>
          <w:sz w:val="18"/>
          <w:szCs w:val="18"/>
        </w:rPr>
        <w:lastRenderedPageBreak/>
        <w:t xml:space="preserve">Uczestnik projektu </w:t>
      </w:r>
      <w:r w:rsidRPr="0041546F">
        <w:rPr>
          <w:rFonts w:ascii="Segoe UI" w:hAnsi="Segoe UI" w:cs="Segoe UI"/>
          <w:sz w:val="18"/>
          <w:szCs w:val="18"/>
        </w:rPr>
        <w:t xml:space="preserve">– student/studentka przyjęty/ta na rok akademicki 2018/2019 na kierunek Technologia i </w:t>
      </w:r>
      <w:r w:rsidR="00E41EC0" w:rsidRPr="0041546F">
        <w:rPr>
          <w:rFonts w:ascii="Segoe UI" w:hAnsi="Segoe UI" w:cs="Segoe UI"/>
          <w:sz w:val="18"/>
          <w:szCs w:val="18"/>
        </w:rPr>
        <w:t>organizacja g</w:t>
      </w:r>
      <w:r w:rsidRPr="0041546F">
        <w:rPr>
          <w:rFonts w:ascii="Segoe UI" w:hAnsi="Segoe UI" w:cs="Segoe UI"/>
          <w:sz w:val="18"/>
          <w:szCs w:val="18"/>
        </w:rPr>
        <w:t xml:space="preserve">astronomii, którzy po spełnieniu wszystkich wymogów określonych w regulaminie zastał/ła zakwalifikowana do udziału w </w:t>
      </w:r>
      <w:r w:rsidR="005077A1" w:rsidRPr="0041546F">
        <w:rPr>
          <w:rFonts w:ascii="Segoe UI" w:hAnsi="Segoe UI" w:cs="Segoe UI"/>
          <w:sz w:val="18"/>
          <w:szCs w:val="18"/>
        </w:rPr>
        <w:t>P</w:t>
      </w:r>
      <w:r w:rsidRPr="0041546F">
        <w:rPr>
          <w:rFonts w:ascii="Segoe UI" w:hAnsi="Segoe UI" w:cs="Segoe UI"/>
          <w:sz w:val="18"/>
          <w:szCs w:val="18"/>
        </w:rPr>
        <w:t>rojekcie</w:t>
      </w:r>
      <w:r w:rsidR="00683737" w:rsidRPr="0041546F">
        <w:rPr>
          <w:rFonts w:ascii="Segoe UI" w:hAnsi="Segoe UI" w:cs="Segoe UI"/>
          <w:sz w:val="18"/>
          <w:szCs w:val="18"/>
        </w:rPr>
        <w:t>;</w:t>
      </w:r>
    </w:p>
    <w:p w:rsidR="00AB2DD5" w:rsidRPr="0041546F" w:rsidRDefault="00AF3687" w:rsidP="00DE7DA4">
      <w:pPr>
        <w:spacing w:after="0"/>
        <w:ind w:left="708" w:right="104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b/>
          <w:sz w:val="18"/>
          <w:szCs w:val="18"/>
        </w:rPr>
        <w:t xml:space="preserve">UPWr - </w:t>
      </w:r>
      <w:r w:rsidR="00AB2DD5" w:rsidRPr="0041546F">
        <w:rPr>
          <w:rFonts w:ascii="Segoe UI" w:hAnsi="Segoe UI" w:cs="Segoe UI"/>
          <w:sz w:val="18"/>
          <w:szCs w:val="18"/>
        </w:rPr>
        <w:t>Uniwersytet Przyrodniczy we Wrocławiu</w:t>
      </w:r>
      <w:r w:rsidRPr="0041546F">
        <w:rPr>
          <w:rFonts w:ascii="Segoe UI" w:hAnsi="Segoe UI" w:cs="Segoe UI"/>
          <w:sz w:val="18"/>
          <w:szCs w:val="18"/>
        </w:rPr>
        <w:t>,</w:t>
      </w:r>
      <w:r w:rsidR="00AB2DD5" w:rsidRPr="0041546F">
        <w:rPr>
          <w:rFonts w:ascii="Segoe UI" w:hAnsi="Segoe UI" w:cs="Segoe UI"/>
          <w:sz w:val="18"/>
          <w:szCs w:val="18"/>
        </w:rPr>
        <w:t xml:space="preserve"> </w:t>
      </w:r>
      <w:r w:rsidR="00E41EC0" w:rsidRPr="0041546F">
        <w:rPr>
          <w:rFonts w:ascii="Segoe UI" w:hAnsi="Segoe UI" w:cs="Segoe UI"/>
          <w:sz w:val="18"/>
          <w:szCs w:val="18"/>
        </w:rPr>
        <w:t>uczelnia</w:t>
      </w:r>
      <w:r w:rsidR="00AB2DD5" w:rsidRPr="0041546F">
        <w:rPr>
          <w:rFonts w:ascii="Segoe UI" w:hAnsi="Segoe UI" w:cs="Segoe UI"/>
          <w:sz w:val="18"/>
          <w:szCs w:val="18"/>
        </w:rPr>
        <w:t xml:space="preserve"> realizująca projekt na mocy umowy podpisanej w dniu 02.08.2018 r. z Narodowym Centrum Badań i Rozwoju nr POWR.03.01.00-00-DU74/18-00;</w:t>
      </w:r>
    </w:p>
    <w:p w:rsidR="00EA1D9F" w:rsidRPr="0041546F" w:rsidRDefault="00EA1D9F" w:rsidP="00DE7DA4">
      <w:pPr>
        <w:spacing w:after="0"/>
        <w:ind w:left="708" w:right="104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b/>
          <w:sz w:val="18"/>
          <w:szCs w:val="18"/>
        </w:rPr>
        <w:t>Wydział</w:t>
      </w:r>
      <w:r w:rsidRPr="0041546F">
        <w:rPr>
          <w:rFonts w:ascii="Segoe UI" w:hAnsi="Segoe UI" w:cs="Segoe UI"/>
          <w:sz w:val="18"/>
          <w:szCs w:val="18"/>
        </w:rPr>
        <w:t xml:space="preserve"> - Wydział Biotechnologii i Nauk o Żywności </w:t>
      </w:r>
      <w:r w:rsidR="00AB2DD5" w:rsidRPr="0041546F">
        <w:rPr>
          <w:rFonts w:ascii="Segoe UI" w:hAnsi="Segoe UI" w:cs="Segoe UI"/>
          <w:sz w:val="18"/>
          <w:szCs w:val="18"/>
        </w:rPr>
        <w:t>UPWr.</w:t>
      </w:r>
    </w:p>
    <w:p w:rsidR="00DE7DA4" w:rsidRPr="0041546F" w:rsidRDefault="00DE7DA4" w:rsidP="007468B4">
      <w:pPr>
        <w:spacing w:after="0"/>
        <w:ind w:right="102"/>
        <w:rPr>
          <w:rFonts w:ascii="Segoe UI" w:hAnsi="Segoe UI" w:cs="Segoe UI"/>
          <w:b/>
          <w:sz w:val="18"/>
          <w:szCs w:val="18"/>
        </w:rPr>
      </w:pPr>
    </w:p>
    <w:p w:rsidR="00AB272F" w:rsidRPr="0041546F" w:rsidRDefault="00AB272F" w:rsidP="00DE7DA4">
      <w:pPr>
        <w:pStyle w:val="Akapitzlist"/>
        <w:spacing w:after="0"/>
        <w:ind w:right="102"/>
        <w:jc w:val="center"/>
        <w:rPr>
          <w:rFonts w:ascii="Segoe UI" w:hAnsi="Segoe UI" w:cs="Segoe UI"/>
          <w:b/>
          <w:sz w:val="18"/>
          <w:szCs w:val="18"/>
        </w:rPr>
      </w:pPr>
      <w:r w:rsidRPr="0041546F">
        <w:rPr>
          <w:rFonts w:ascii="Segoe UI" w:hAnsi="Segoe UI" w:cs="Segoe UI"/>
          <w:b/>
          <w:sz w:val="18"/>
          <w:szCs w:val="18"/>
        </w:rPr>
        <w:t>§</w:t>
      </w:r>
      <w:r w:rsidR="00C2038D" w:rsidRPr="0041546F">
        <w:rPr>
          <w:rFonts w:ascii="Segoe UI" w:hAnsi="Segoe UI" w:cs="Segoe UI"/>
          <w:b/>
          <w:sz w:val="18"/>
          <w:szCs w:val="18"/>
        </w:rPr>
        <w:t xml:space="preserve"> </w:t>
      </w:r>
      <w:r w:rsidR="007468B4" w:rsidRPr="0041546F">
        <w:rPr>
          <w:rFonts w:ascii="Segoe UI" w:hAnsi="Segoe UI" w:cs="Segoe UI"/>
          <w:b/>
          <w:sz w:val="18"/>
          <w:szCs w:val="18"/>
        </w:rPr>
        <w:t>3</w:t>
      </w:r>
    </w:p>
    <w:p w:rsidR="00AB272F" w:rsidRPr="0041546F" w:rsidRDefault="00AB272F" w:rsidP="00DE7DA4">
      <w:pPr>
        <w:spacing w:after="0"/>
        <w:ind w:right="104"/>
        <w:jc w:val="center"/>
        <w:rPr>
          <w:rFonts w:ascii="Segoe UI" w:hAnsi="Segoe UI" w:cs="Segoe UI"/>
          <w:b/>
          <w:sz w:val="18"/>
          <w:szCs w:val="18"/>
        </w:rPr>
      </w:pPr>
      <w:r w:rsidRPr="0041546F">
        <w:rPr>
          <w:rFonts w:ascii="Segoe UI" w:hAnsi="Segoe UI" w:cs="Segoe UI"/>
          <w:b/>
          <w:sz w:val="18"/>
          <w:szCs w:val="18"/>
        </w:rPr>
        <w:t>Zasady</w:t>
      </w:r>
      <w:r w:rsidR="00FD54DB" w:rsidRPr="0041546F">
        <w:rPr>
          <w:rFonts w:ascii="Segoe UI" w:hAnsi="Segoe UI" w:cs="Segoe UI"/>
          <w:b/>
          <w:sz w:val="18"/>
          <w:szCs w:val="18"/>
        </w:rPr>
        <w:t xml:space="preserve"> organizacji i </w:t>
      </w:r>
      <w:r w:rsidRPr="0041546F">
        <w:rPr>
          <w:rFonts w:ascii="Segoe UI" w:hAnsi="Segoe UI" w:cs="Segoe UI"/>
          <w:b/>
          <w:sz w:val="18"/>
          <w:szCs w:val="18"/>
        </w:rPr>
        <w:t>komun</w:t>
      </w:r>
      <w:r w:rsidR="007468B4" w:rsidRPr="0041546F">
        <w:rPr>
          <w:rFonts w:ascii="Segoe UI" w:hAnsi="Segoe UI" w:cs="Segoe UI"/>
          <w:b/>
          <w:sz w:val="18"/>
          <w:szCs w:val="18"/>
        </w:rPr>
        <w:t>i</w:t>
      </w:r>
      <w:r w:rsidRPr="0041546F">
        <w:rPr>
          <w:rFonts w:ascii="Segoe UI" w:hAnsi="Segoe UI" w:cs="Segoe UI"/>
          <w:b/>
          <w:sz w:val="18"/>
          <w:szCs w:val="18"/>
        </w:rPr>
        <w:t>kacji</w:t>
      </w:r>
      <w:r w:rsidR="00FD54DB" w:rsidRPr="0041546F">
        <w:rPr>
          <w:rFonts w:ascii="Segoe UI" w:hAnsi="Segoe UI" w:cs="Segoe UI"/>
          <w:b/>
          <w:sz w:val="18"/>
          <w:szCs w:val="18"/>
        </w:rPr>
        <w:t xml:space="preserve"> w projekcie </w:t>
      </w:r>
    </w:p>
    <w:p w:rsidR="00AB272F" w:rsidRPr="0041546F" w:rsidRDefault="00AB272F" w:rsidP="00DE7DA4">
      <w:pPr>
        <w:spacing w:after="0"/>
        <w:ind w:right="104"/>
        <w:jc w:val="both"/>
        <w:rPr>
          <w:rFonts w:ascii="Segoe UI" w:hAnsi="Segoe UI" w:cs="Segoe UI"/>
          <w:sz w:val="18"/>
          <w:szCs w:val="18"/>
        </w:rPr>
      </w:pPr>
    </w:p>
    <w:p w:rsidR="009C32A3" w:rsidRPr="0041546F" w:rsidRDefault="00196F73" w:rsidP="00DE7DA4">
      <w:pPr>
        <w:pStyle w:val="Akapitzlist"/>
        <w:numPr>
          <w:ilvl w:val="0"/>
          <w:numId w:val="36"/>
        </w:numPr>
        <w:spacing w:after="0"/>
        <w:ind w:right="104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>Kierownik projektu odpowiada za podejmowanie kluczowych decyzji związanych z organizacją Projektu.</w:t>
      </w:r>
    </w:p>
    <w:p w:rsidR="00196F73" w:rsidRPr="0041546F" w:rsidRDefault="00196F73" w:rsidP="00DE7DA4">
      <w:pPr>
        <w:pStyle w:val="Akapitzlist"/>
        <w:numPr>
          <w:ilvl w:val="0"/>
          <w:numId w:val="36"/>
        </w:numPr>
        <w:spacing w:after="0"/>
        <w:ind w:right="104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>Koordynator stażu jest osobą odpowiedzialną za organizację i realizacj</w:t>
      </w:r>
      <w:r w:rsidR="00A911A9" w:rsidRPr="0041546F">
        <w:rPr>
          <w:rFonts w:ascii="Segoe UI" w:hAnsi="Segoe UI" w:cs="Segoe UI"/>
          <w:sz w:val="18"/>
          <w:szCs w:val="18"/>
        </w:rPr>
        <w:t>ę</w:t>
      </w:r>
      <w:r w:rsidRPr="0041546F">
        <w:rPr>
          <w:rFonts w:ascii="Segoe UI" w:hAnsi="Segoe UI" w:cs="Segoe UI"/>
          <w:sz w:val="18"/>
          <w:szCs w:val="18"/>
        </w:rPr>
        <w:t xml:space="preserve"> staży.</w:t>
      </w:r>
    </w:p>
    <w:p w:rsidR="00FD54DB" w:rsidRPr="0041546F" w:rsidRDefault="00196F73" w:rsidP="00E9206C">
      <w:pPr>
        <w:pStyle w:val="Akapitzlist"/>
        <w:numPr>
          <w:ilvl w:val="0"/>
          <w:numId w:val="36"/>
        </w:numPr>
        <w:spacing w:after="0"/>
        <w:ind w:right="104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>Dziekanat</w:t>
      </w:r>
      <w:r w:rsidR="007468B4" w:rsidRPr="0041546F">
        <w:rPr>
          <w:rFonts w:ascii="Segoe UI" w:hAnsi="Segoe UI" w:cs="Segoe UI"/>
          <w:sz w:val="18"/>
          <w:szCs w:val="18"/>
        </w:rPr>
        <w:t xml:space="preserve"> </w:t>
      </w:r>
      <w:r w:rsidRPr="0041546F">
        <w:rPr>
          <w:rFonts w:ascii="Segoe UI" w:hAnsi="Segoe UI" w:cs="Segoe UI"/>
          <w:sz w:val="18"/>
          <w:szCs w:val="18"/>
        </w:rPr>
        <w:t>odpowiada za obsługę administracyjną studentów</w:t>
      </w:r>
      <w:r w:rsidR="00095339" w:rsidRPr="0041546F">
        <w:rPr>
          <w:rFonts w:ascii="Segoe UI" w:hAnsi="Segoe UI" w:cs="Segoe UI"/>
          <w:sz w:val="18"/>
          <w:szCs w:val="18"/>
        </w:rPr>
        <w:t>/studentek</w:t>
      </w:r>
      <w:r w:rsidR="00FD54DB" w:rsidRPr="0041546F">
        <w:rPr>
          <w:rFonts w:ascii="Segoe UI" w:hAnsi="Segoe UI" w:cs="Segoe UI"/>
          <w:sz w:val="18"/>
          <w:szCs w:val="18"/>
        </w:rPr>
        <w:t>.</w:t>
      </w:r>
      <w:r w:rsidR="00095339" w:rsidRPr="0041546F">
        <w:rPr>
          <w:rFonts w:ascii="Segoe UI" w:hAnsi="Segoe UI" w:cs="Segoe UI"/>
          <w:sz w:val="18"/>
          <w:szCs w:val="18"/>
        </w:rPr>
        <w:t xml:space="preserve"> </w:t>
      </w:r>
      <w:r w:rsidR="00FD54DB" w:rsidRPr="0041546F">
        <w:rPr>
          <w:rFonts w:ascii="Segoe UI" w:hAnsi="Segoe UI" w:cs="Segoe UI"/>
          <w:sz w:val="18"/>
          <w:szCs w:val="18"/>
        </w:rPr>
        <w:t>Kontakt telefoniczny: 71 320 7745.</w:t>
      </w:r>
    </w:p>
    <w:p w:rsidR="00DC487E" w:rsidRPr="0041546F" w:rsidRDefault="00C62ED0" w:rsidP="00E9206C">
      <w:pPr>
        <w:pStyle w:val="Akapitzlist"/>
        <w:numPr>
          <w:ilvl w:val="0"/>
          <w:numId w:val="36"/>
        </w:numPr>
        <w:spacing w:after="0"/>
        <w:ind w:right="104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>Biuro Projektu mieści się przy ul. C</w:t>
      </w:r>
      <w:r w:rsidR="00FD54DB" w:rsidRPr="0041546F">
        <w:rPr>
          <w:rFonts w:ascii="Segoe UI" w:hAnsi="Segoe UI" w:cs="Segoe UI"/>
          <w:sz w:val="18"/>
          <w:szCs w:val="18"/>
        </w:rPr>
        <w:t>hełmońskiego 37 we Wrocławiu (51</w:t>
      </w:r>
      <w:r w:rsidRPr="0041546F">
        <w:rPr>
          <w:rFonts w:ascii="Segoe UI" w:hAnsi="Segoe UI" w:cs="Segoe UI"/>
          <w:sz w:val="18"/>
          <w:szCs w:val="18"/>
        </w:rPr>
        <w:t>-</w:t>
      </w:r>
      <w:r w:rsidR="00FD54DB" w:rsidRPr="0041546F">
        <w:rPr>
          <w:rFonts w:ascii="Segoe UI" w:hAnsi="Segoe UI" w:cs="Segoe UI"/>
          <w:sz w:val="18"/>
          <w:szCs w:val="18"/>
        </w:rPr>
        <w:t>630</w:t>
      </w:r>
      <w:r w:rsidRPr="0041546F">
        <w:rPr>
          <w:rFonts w:ascii="Segoe UI" w:hAnsi="Segoe UI" w:cs="Segoe UI"/>
          <w:sz w:val="18"/>
          <w:szCs w:val="18"/>
        </w:rPr>
        <w:t xml:space="preserve">), pokój </w:t>
      </w:r>
      <w:r w:rsidR="00FD54DB" w:rsidRPr="0041546F">
        <w:rPr>
          <w:rFonts w:ascii="Segoe UI" w:hAnsi="Segoe UI" w:cs="Segoe UI"/>
          <w:sz w:val="18"/>
          <w:szCs w:val="18"/>
        </w:rPr>
        <w:t>305 (Kierownik Projektu) pokój 318 (Koordynator stażu)</w:t>
      </w:r>
      <w:r w:rsidRPr="0041546F">
        <w:rPr>
          <w:rFonts w:ascii="Segoe UI" w:hAnsi="Segoe UI" w:cs="Segoe UI"/>
          <w:sz w:val="18"/>
          <w:szCs w:val="18"/>
        </w:rPr>
        <w:t xml:space="preserve">. Biuro czynne jest w dni robocze w godzinach 9:00 – 15:00. </w:t>
      </w:r>
    </w:p>
    <w:p w:rsidR="00FD54DB" w:rsidRPr="0041546F" w:rsidRDefault="00FD54DB" w:rsidP="00DE7DA4">
      <w:pPr>
        <w:spacing w:after="0"/>
        <w:ind w:right="102"/>
        <w:jc w:val="center"/>
        <w:rPr>
          <w:rFonts w:ascii="Segoe UI" w:hAnsi="Segoe UI" w:cs="Segoe UI"/>
          <w:b/>
          <w:sz w:val="18"/>
          <w:szCs w:val="18"/>
        </w:rPr>
      </w:pPr>
    </w:p>
    <w:p w:rsidR="00F05DD8" w:rsidRPr="0041546F" w:rsidRDefault="00206E57" w:rsidP="00DE7DA4">
      <w:pPr>
        <w:spacing w:after="0"/>
        <w:ind w:right="102"/>
        <w:jc w:val="center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§ 4</w:t>
      </w:r>
    </w:p>
    <w:p w:rsidR="00F05DD8" w:rsidRPr="0041546F" w:rsidRDefault="00D95C5A" w:rsidP="00DE7DA4">
      <w:pPr>
        <w:spacing w:after="0"/>
        <w:ind w:right="102"/>
        <w:jc w:val="center"/>
        <w:rPr>
          <w:rFonts w:ascii="Segoe UI" w:hAnsi="Segoe UI" w:cs="Segoe UI"/>
          <w:b/>
          <w:sz w:val="18"/>
          <w:szCs w:val="18"/>
        </w:rPr>
      </w:pPr>
      <w:r w:rsidRPr="0041546F">
        <w:rPr>
          <w:rFonts w:ascii="Segoe UI" w:hAnsi="Segoe UI" w:cs="Segoe UI"/>
          <w:b/>
          <w:sz w:val="18"/>
          <w:szCs w:val="18"/>
        </w:rPr>
        <w:t>Ogólne w</w:t>
      </w:r>
      <w:r w:rsidR="00F05DD8" w:rsidRPr="0041546F">
        <w:rPr>
          <w:rFonts w:ascii="Segoe UI" w:hAnsi="Segoe UI" w:cs="Segoe UI"/>
          <w:b/>
          <w:sz w:val="18"/>
          <w:szCs w:val="18"/>
        </w:rPr>
        <w:t>arunki uczestnictwa w Projekcie</w:t>
      </w:r>
    </w:p>
    <w:p w:rsidR="00F05DD8" w:rsidRPr="0041546F" w:rsidRDefault="00F05DD8" w:rsidP="00DE7DA4">
      <w:pPr>
        <w:spacing w:after="0"/>
        <w:ind w:right="102"/>
        <w:jc w:val="center"/>
        <w:rPr>
          <w:rFonts w:ascii="Segoe UI" w:hAnsi="Segoe UI" w:cs="Segoe UI"/>
          <w:b/>
          <w:sz w:val="18"/>
          <w:szCs w:val="18"/>
        </w:rPr>
      </w:pPr>
    </w:p>
    <w:p w:rsidR="00F05DD8" w:rsidRPr="0041546F" w:rsidRDefault="00F05DD8" w:rsidP="00DE7DA4">
      <w:pPr>
        <w:pStyle w:val="Akapitzlist"/>
        <w:numPr>
          <w:ilvl w:val="0"/>
          <w:numId w:val="8"/>
        </w:numPr>
        <w:ind w:right="102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>Uczestnikami projektu mogą być wyłącznie studenci i studentki przyjęci na rok akademicki 2018/2019 w wyniku procesu rekrutacji określonego Uchwałą nr 48/2018 Senatu Uniwersytetu Przyrodniczego we Wrocławiu z dnia 25 maja 2018 roku w sprawie liczby miejsc na rok akademicki 2018/2019 oraz warunków i trybu przyjmowania kandydatów na pierwszy rok stacjonarnych inżynierskich studiów dualnych o profilu praktycznym na kierunku Technologia i organizacja gastronomii na Uniwersytecie Przyrodniczym we Wrocławiu na rok akademicki 2018/2019 o</w:t>
      </w:r>
      <w:r w:rsidR="007E7F41" w:rsidRPr="0041546F">
        <w:rPr>
          <w:rFonts w:ascii="Segoe UI" w:hAnsi="Segoe UI" w:cs="Segoe UI"/>
          <w:sz w:val="18"/>
          <w:szCs w:val="18"/>
        </w:rPr>
        <w:t>raz na rok akademicki 2019/2020.</w:t>
      </w:r>
    </w:p>
    <w:p w:rsidR="00F05DD8" w:rsidRPr="0041546F" w:rsidRDefault="00F05DD8" w:rsidP="00DE7DA4">
      <w:pPr>
        <w:pStyle w:val="Akapitzlist"/>
        <w:numPr>
          <w:ilvl w:val="0"/>
          <w:numId w:val="8"/>
        </w:numPr>
        <w:spacing w:after="0"/>
        <w:ind w:right="102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>Studenci i studentki zobowiązani są</w:t>
      </w:r>
      <w:r w:rsidR="0040498B" w:rsidRPr="0041546F">
        <w:rPr>
          <w:rFonts w:ascii="Segoe UI" w:hAnsi="Segoe UI" w:cs="Segoe UI"/>
          <w:sz w:val="18"/>
          <w:szCs w:val="18"/>
        </w:rPr>
        <w:t xml:space="preserve"> </w:t>
      </w:r>
      <w:r w:rsidR="0072267B" w:rsidRPr="0041546F">
        <w:rPr>
          <w:rFonts w:ascii="Segoe UI" w:hAnsi="Segoe UI" w:cs="Segoe UI"/>
          <w:sz w:val="18"/>
          <w:szCs w:val="18"/>
        </w:rPr>
        <w:t xml:space="preserve">w momencie przystąpienia do projektu </w:t>
      </w:r>
      <w:r w:rsidRPr="0041546F">
        <w:rPr>
          <w:rFonts w:ascii="Segoe UI" w:hAnsi="Segoe UI" w:cs="Segoe UI"/>
          <w:sz w:val="18"/>
          <w:szCs w:val="18"/>
        </w:rPr>
        <w:t xml:space="preserve">do złożenia następujących dokumentów: </w:t>
      </w:r>
    </w:p>
    <w:p w:rsidR="00F05DD8" w:rsidRPr="0041546F" w:rsidRDefault="00F05DD8" w:rsidP="00DE7DA4">
      <w:pPr>
        <w:pStyle w:val="Akapitzlist"/>
        <w:numPr>
          <w:ilvl w:val="0"/>
          <w:numId w:val="9"/>
        </w:numPr>
        <w:spacing w:after="0"/>
        <w:ind w:right="102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>formularza zgłoszeniow</w:t>
      </w:r>
      <w:r w:rsidR="0040498B" w:rsidRPr="0041546F">
        <w:rPr>
          <w:rFonts w:ascii="Segoe UI" w:hAnsi="Segoe UI" w:cs="Segoe UI"/>
          <w:sz w:val="18"/>
          <w:szCs w:val="18"/>
        </w:rPr>
        <w:t>ego</w:t>
      </w:r>
      <w:r w:rsidRPr="0041546F">
        <w:rPr>
          <w:rFonts w:ascii="Segoe UI" w:hAnsi="Segoe UI" w:cs="Segoe UI"/>
          <w:sz w:val="18"/>
          <w:szCs w:val="18"/>
        </w:rPr>
        <w:t xml:space="preserve"> do projektu</w:t>
      </w:r>
      <w:r w:rsidR="003B2904" w:rsidRPr="0041546F">
        <w:rPr>
          <w:rFonts w:ascii="Segoe UI" w:hAnsi="Segoe UI" w:cs="Segoe UI"/>
          <w:sz w:val="18"/>
          <w:szCs w:val="18"/>
        </w:rPr>
        <w:t xml:space="preserve"> </w:t>
      </w:r>
      <w:r w:rsidRPr="0041546F">
        <w:rPr>
          <w:rFonts w:ascii="Segoe UI" w:hAnsi="Segoe UI" w:cs="Segoe UI"/>
          <w:sz w:val="18"/>
          <w:szCs w:val="18"/>
        </w:rPr>
        <w:t>(zał</w:t>
      </w:r>
      <w:r w:rsidR="003B2904" w:rsidRPr="0041546F">
        <w:rPr>
          <w:rFonts w:ascii="Segoe UI" w:hAnsi="Segoe UI" w:cs="Segoe UI"/>
          <w:sz w:val="18"/>
          <w:szCs w:val="18"/>
        </w:rPr>
        <w:t>.</w:t>
      </w:r>
      <w:r w:rsidRPr="0041546F">
        <w:rPr>
          <w:rFonts w:ascii="Segoe UI" w:hAnsi="Segoe UI" w:cs="Segoe UI"/>
          <w:sz w:val="18"/>
          <w:szCs w:val="18"/>
        </w:rPr>
        <w:t xml:space="preserve"> nr </w:t>
      </w:r>
      <w:r w:rsidR="001A2FB4" w:rsidRPr="0041546F">
        <w:rPr>
          <w:rFonts w:ascii="Segoe UI" w:hAnsi="Segoe UI" w:cs="Segoe UI"/>
          <w:sz w:val="18"/>
          <w:szCs w:val="18"/>
        </w:rPr>
        <w:t>1</w:t>
      </w:r>
      <w:r w:rsidRPr="0041546F">
        <w:rPr>
          <w:rFonts w:ascii="Segoe UI" w:hAnsi="Segoe UI" w:cs="Segoe UI"/>
          <w:sz w:val="18"/>
          <w:szCs w:val="18"/>
        </w:rPr>
        <w:t xml:space="preserve">); </w:t>
      </w:r>
    </w:p>
    <w:p w:rsidR="00F05DD8" w:rsidRPr="0041546F" w:rsidRDefault="00F05DD8" w:rsidP="00DE7DA4">
      <w:pPr>
        <w:pStyle w:val="Akapitzlist"/>
        <w:numPr>
          <w:ilvl w:val="0"/>
          <w:numId w:val="9"/>
        </w:numPr>
        <w:spacing w:after="0"/>
        <w:ind w:right="102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>oświadczenia dot</w:t>
      </w:r>
      <w:r w:rsidR="0059632E" w:rsidRPr="0041546F">
        <w:rPr>
          <w:rFonts w:ascii="Segoe UI" w:hAnsi="Segoe UI" w:cs="Segoe UI"/>
          <w:sz w:val="18"/>
          <w:szCs w:val="18"/>
        </w:rPr>
        <w:t xml:space="preserve">yczącego </w:t>
      </w:r>
      <w:r w:rsidRPr="0041546F">
        <w:rPr>
          <w:rFonts w:ascii="Segoe UI" w:hAnsi="Segoe UI" w:cs="Segoe UI"/>
          <w:sz w:val="18"/>
          <w:szCs w:val="18"/>
        </w:rPr>
        <w:t>przetwarzania danych osobowych (zał</w:t>
      </w:r>
      <w:r w:rsidR="003B2904" w:rsidRPr="0041546F">
        <w:rPr>
          <w:rFonts w:ascii="Segoe UI" w:hAnsi="Segoe UI" w:cs="Segoe UI"/>
          <w:sz w:val="18"/>
          <w:szCs w:val="18"/>
        </w:rPr>
        <w:t>.</w:t>
      </w:r>
      <w:r w:rsidRPr="0041546F">
        <w:rPr>
          <w:rFonts w:ascii="Segoe UI" w:hAnsi="Segoe UI" w:cs="Segoe UI"/>
          <w:sz w:val="18"/>
          <w:szCs w:val="18"/>
        </w:rPr>
        <w:t xml:space="preserve"> nr </w:t>
      </w:r>
      <w:r w:rsidR="0072267B" w:rsidRPr="0041546F">
        <w:rPr>
          <w:rFonts w:ascii="Segoe UI" w:hAnsi="Segoe UI" w:cs="Segoe UI"/>
          <w:sz w:val="18"/>
          <w:szCs w:val="18"/>
        </w:rPr>
        <w:t>2</w:t>
      </w:r>
      <w:r w:rsidRPr="0041546F">
        <w:rPr>
          <w:rFonts w:ascii="Segoe UI" w:hAnsi="Segoe UI" w:cs="Segoe UI"/>
          <w:sz w:val="18"/>
          <w:szCs w:val="18"/>
        </w:rPr>
        <w:t xml:space="preserve">). </w:t>
      </w:r>
    </w:p>
    <w:p w:rsidR="0072267B" w:rsidRPr="0041546F" w:rsidRDefault="00FE6362" w:rsidP="00DE7DA4">
      <w:pPr>
        <w:pStyle w:val="Akapitzlist"/>
        <w:numPr>
          <w:ilvl w:val="0"/>
          <w:numId w:val="8"/>
        </w:numPr>
        <w:spacing w:after="0"/>
        <w:ind w:right="102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>Studenci</w:t>
      </w:r>
      <w:r w:rsidR="00697EC5" w:rsidRPr="0041546F">
        <w:rPr>
          <w:rFonts w:ascii="Segoe UI" w:hAnsi="Segoe UI" w:cs="Segoe UI"/>
          <w:sz w:val="18"/>
          <w:szCs w:val="18"/>
        </w:rPr>
        <w:t xml:space="preserve"> i studen</w:t>
      </w:r>
      <w:r w:rsidR="00E41EC0" w:rsidRPr="0041546F">
        <w:rPr>
          <w:rFonts w:ascii="Segoe UI" w:hAnsi="Segoe UI" w:cs="Segoe UI"/>
          <w:sz w:val="18"/>
          <w:szCs w:val="18"/>
        </w:rPr>
        <w:t>tki</w:t>
      </w:r>
      <w:r w:rsidRPr="0041546F">
        <w:rPr>
          <w:rFonts w:ascii="Segoe UI" w:hAnsi="Segoe UI" w:cs="Segoe UI"/>
          <w:sz w:val="18"/>
          <w:szCs w:val="18"/>
        </w:rPr>
        <w:t xml:space="preserve"> uczestnic</w:t>
      </w:r>
      <w:r w:rsidR="00E41EC0" w:rsidRPr="0041546F">
        <w:rPr>
          <w:rFonts w:ascii="Segoe UI" w:hAnsi="Segoe UI" w:cs="Segoe UI"/>
          <w:sz w:val="18"/>
          <w:szCs w:val="18"/>
        </w:rPr>
        <w:t>zące</w:t>
      </w:r>
      <w:r w:rsidR="00DC487E" w:rsidRPr="0041546F">
        <w:rPr>
          <w:rFonts w:ascii="Segoe UI" w:hAnsi="Segoe UI" w:cs="Segoe UI"/>
          <w:sz w:val="18"/>
          <w:szCs w:val="18"/>
        </w:rPr>
        <w:t xml:space="preserve"> w </w:t>
      </w:r>
      <w:r w:rsidRPr="0041546F">
        <w:rPr>
          <w:rFonts w:ascii="Segoe UI" w:hAnsi="Segoe UI" w:cs="Segoe UI"/>
          <w:sz w:val="18"/>
          <w:szCs w:val="18"/>
        </w:rPr>
        <w:t>projek</w:t>
      </w:r>
      <w:r w:rsidR="00DC487E" w:rsidRPr="0041546F">
        <w:rPr>
          <w:rFonts w:ascii="Segoe UI" w:hAnsi="Segoe UI" w:cs="Segoe UI"/>
          <w:sz w:val="18"/>
          <w:szCs w:val="18"/>
        </w:rPr>
        <w:t>cie</w:t>
      </w:r>
      <w:r w:rsidRPr="0041546F">
        <w:rPr>
          <w:rFonts w:ascii="Segoe UI" w:hAnsi="Segoe UI" w:cs="Segoe UI"/>
          <w:sz w:val="18"/>
          <w:szCs w:val="18"/>
        </w:rPr>
        <w:t xml:space="preserve"> maj</w:t>
      </w:r>
      <w:r w:rsidR="009C32A3" w:rsidRPr="0041546F">
        <w:rPr>
          <w:rFonts w:ascii="Segoe UI" w:hAnsi="Segoe UI" w:cs="Segoe UI"/>
          <w:sz w:val="18"/>
          <w:szCs w:val="18"/>
        </w:rPr>
        <w:t>ą</w:t>
      </w:r>
      <w:r w:rsidRPr="0041546F">
        <w:rPr>
          <w:rFonts w:ascii="Segoe UI" w:hAnsi="Segoe UI" w:cs="Segoe UI"/>
          <w:sz w:val="18"/>
          <w:szCs w:val="18"/>
        </w:rPr>
        <w:t xml:space="preserve"> prawo</w:t>
      </w:r>
      <w:r w:rsidR="00646EE1" w:rsidRPr="0041546F">
        <w:rPr>
          <w:rFonts w:ascii="Segoe UI" w:hAnsi="Segoe UI" w:cs="Segoe UI"/>
          <w:sz w:val="18"/>
          <w:szCs w:val="18"/>
        </w:rPr>
        <w:t xml:space="preserve"> do:</w:t>
      </w:r>
      <w:r w:rsidRPr="0041546F">
        <w:rPr>
          <w:rFonts w:ascii="Segoe UI" w:hAnsi="Segoe UI" w:cs="Segoe UI"/>
          <w:sz w:val="18"/>
          <w:szCs w:val="18"/>
        </w:rPr>
        <w:t xml:space="preserve"> </w:t>
      </w:r>
    </w:p>
    <w:p w:rsidR="00DC487E" w:rsidRPr="0041546F" w:rsidRDefault="00FE6362" w:rsidP="00DE7DA4">
      <w:pPr>
        <w:pStyle w:val="Akapitzlist"/>
        <w:numPr>
          <w:ilvl w:val="0"/>
          <w:numId w:val="37"/>
        </w:numPr>
        <w:spacing w:after="0"/>
        <w:ind w:right="102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 xml:space="preserve">uczestnictwa w nieodpłatnych zajęciach dydaktycznych </w:t>
      </w:r>
      <w:r w:rsidR="0072267B" w:rsidRPr="0041546F">
        <w:rPr>
          <w:rFonts w:ascii="Segoe UI" w:hAnsi="Segoe UI" w:cs="Segoe UI"/>
          <w:sz w:val="18"/>
          <w:szCs w:val="18"/>
        </w:rPr>
        <w:t xml:space="preserve">realizowanych </w:t>
      </w:r>
      <w:r w:rsidRPr="0041546F">
        <w:rPr>
          <w:rFonts w:ascii="Segoe UI" w:hAnsi="Segoe UI" w:cs="Segoe UI"/>
          <w:sz w:val="18"/>
          <w:szCs w:val="18"/>
        </w:rPr>
        <w:t xml:space="preserve">na </w:t>
      </w:r>
      <w:r w:rsidR="00697EC5" w:rsidRPr="0041546F">
        <w:rPr>
          <w:rFonts w:ascii="Segoe UI" w:hAnsi="Segoe UI" w:cs="Segoe UI"/>
          <w:sz w:val="18"/>
          <w:szCs w:val="18"/>
        </w:rPr>
        <w:t>UPWr</w:t>
      </w:r>
      <w:r w:rsidR="0072267B" w:rsidRPr="0041546F">
        <w:rPr>
          <w:rFonts w:ascii="Segoe UI" w:hAnsi="Segoe UI" w:cs="Segoe UI"/>
          <w:sz w:val="18"/>
          <w:szCs w:val="18"/>
        </w:rPr>
        <w:t xml:space="preserve"> i </w:t>
      </w:r>
      <w:r w:rsidR="00646EE1" w:rsidRPr="0041546F">
        <w:rPr>
          <w:rFonts w:ascii="Segoe UI" w:hAnsi="Segoe UI" w:cs="Segoe UI"/>
          <w:sz w:val="18"/>
          <w:szCs w:val="18"/>
        </w:rPr>
        <w:t>praktycznych</w:t>
      </w:r>
      <w:r w:rsidR="00FE5399" w:rsidRPr="0041546F">
        <w:rPr>
          <w:rFonts w:ascii="Segoe UI" w:hAnsi="Segoe UI" w:cs="Segoe UI"/>
          <w:sz w:val="18"/>
          <w:szCs w:val="18"/>
        </w:rPr>
        <w:t xml:space="preserve"> u pracodawcy (staże)</w:t>
      </w:r>
      <w:r w:rsidR="002033DD" w:rsidRPr="0041546F">
        <w:rPr>
          <w:rFonts w:ascii="Segoe UI" w:hAnsi="Segoe UI" w:cs="Segoe UI"/>
          <w:sz w:val="18"/>
          <w:szCs w:val="18"/>
        </w:rPr>
        <w:t>;</w:t>
      </w:r>
    </w:p>
    <w:p w:rsidR="00DC487E" w:rsidRPr="0041546F" w:rsidRDefault="00DC487E" w:rsidP="00DE7DA4">
      <w:pPr>
        <w:pStyle w:val="Akapitzlist"/>
        <w:numPr>
          <w:ilvl w:val="0"/>
          <w:numId w:val="37"/>
        </w:numPr>
        <w:spacing w:after="0"/>
        <w:ind w:right="102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 xml:space="preserve">otrzymywania stypendium stażowego w wysokości i na zasadach określonych w </w:t>
      </w:r>
      <w:r w:rsidR="00E41EC0" w:rsidRPr="0041546F">
        <w:rPr>
          <w:rFonts w:ascii="Segoe UI" w:hAnsi="Segoe UI" w:cs="Segoe UI"/>
          <w:sz w:val="18"/>
          <w:szCs w:val="18"/>
        </w:rPr>
        <w:t xml:space="preserve">umowie </w:t>
      </w:r>
      <w:r w:rsidR="00C2731F" w:rsidRPr="0041546F">
        <w:rPr>
          <w:rFonts w:ascii="Segoe UI" w:hAnsi="Segoe UI" w:cs="Segoe UI"/>
          <w:sz w:val="18"/>
          <w:szCs w:val="18"/>
        </w:rPr>
        <w:t>trójstronnej</w:t>
      </w:r>
      <w:r w:rsidR="002033DD" w:rsidRPr="0041546F">
        <w:rPr>
          <w:rFonts w:ascii="Segoe UI" w:hAnsi="Segoe UI" w:cs="Segoe UI"/>
          <w:sz w:val="18"/>
          <w:szCs w:val="18"/>
        </w:rPr>
        <w:t>;</w:t>
      </w:r>
    </w:p>
    <w:p w:rsidR="008743F7" w:rsidRPr="0041546F" w:rsidRDefault="008743F7" w:rsidP="00DE7DA4">
      <w:pPr>
        <w:pStyle w:val="Akapitzlist"/>
        <w:numPr>
          <w:ilvl w:val="0"/>
          <w:numId w:val="37"/>
        </w:numPr>
        <w:spacing w:after="0"/>
        <w:ind w:right="102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>refundacji kosztów zakwaterowania w miejscu odbywania stażu</w:t>
      </w:r>
      <w:r w:rsidR="00697EC5" w:rsidRPr="0041546F">
        <w:rPr>
          <w:rFonts w:ascii="Segoe UI" w:hAnsi="Segoe UI" w:cs="Segoe UI"/>
          <w:sz w:val="18"/>
          <w:szCs w:val="18"/>
        </w:rPr>
        <w:t>, na zasadach określonych w umowie trójstronnej;</w:t>
      </w:r>
    </w:p>
    <w:p w:rsidR="008743F7" w:rsidRPr="0041546F" w:rsidRDefault="002033DD" w:rsidP="00DE7DA4">
      <w:pPr>
        <w:pStyle w:val="Akapitzlist"/>
        <w:numPr>
          <w:ilvl w:val="0"/>
          <w:numId w:val="37"/>
        </w:numPr>
        <w:spacing w:after="0"/>
        <w:ind w:right="102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 xml:space="preserve">uczestnictwa w </w:t>
      </w:r>
      <w:r w:rsidR="00DC487E" w:rsidRPr="0041546F">
        <w:rPr>
          <w:rFonts w:ascii="Segoe UI" w:hAnsi="Segoe UI" w:cs="Segoe UI"/>
          <w:sz w:val="18"/>
          <w:szCs w:val="18"/>
        </w:rPr>
        <w:t xml:space="preserve"> trzech </w:t>
      </w:r>
      <w:r w:rsidR="00EB7656" w:rsidRPr="0041546F">
        <w:rPr>
          <w:rFonts w:ascii="Segoe UI" w:hAnsi="Segoe UI" w:cs="Segoe UI"/>
          <w:sz w:val="18"/>
          <w:szCs w:val="18"/>
        </w:rPr>
        <w:t xml:space="preserve">nieodpłatnych </w:t>
      </w:r>
      <w:r w:rsidR="00DC487E" w:rsidRPr="0041546F">
        <w:rPr>
          <w:rFonts w:ascii="Segoe UI" w:hAnsi="Segoe UI" w:cs="Segoe UI"/>
          <w:sz w:val="18"/>
          <w:szCs w:val="18"/>
        </w:rPr>
        <w:t xml:space="preserve">certyfikowanych </w:t>
      </w:r>
      <w:r w:rsidR="00FE6362" w:rsidRPr="0041546F">
        <w:rPr>
          <w:rFonts w:ascii="Segoe UI" w:hAnsi="Segoe UI" w:cs="Segoe UI"/>
          <w:sz w:val="18"/>
          <w:szCs w:val="18"/>
        </w:rPr>
        <w:t>szkole</w:t>
      </w:r>
      <w:r w:rsidR="00C00740" w:rsidRPr="0041546F">
        <w:rPr>
          <w:rFonts w:ascii="Segoe UI" w:hAnsi="Segoe UI" w:cs="Segoe UI"/>
          <w:sz w:val="18"/>
          <w:szCs w:val="18"/>
        </w:rPr>
        <w:t>niach</w:t>
      </w:r>
      <w:r w:rsidR="00FD54DB" w:rsidRPr="0041546F">
        <w:rPr>
          <w:rFonts w:ascii="Segoe UI" w:hAnsi="Segoe UI" w:cs="Segoe UI"/>
          <w:sz w:val="18"/>
          <w:szCs w:val="18"/>
        </w:rPr>
        <w:t xml:space="preserve"> zawodowych (baristerskim</w:t>
      </w:r>
      <w:r w:rsidR="00DC487E" w:rsidRPr="0041546F">
        <w:rPr>
          <w:rFonts w:ascii="Segoe UI" w:hAnsi="Segoe UI" w:cs="Segoe UI"/>
          <w:sz w:val="18"/>
          <w:szCs w:val="18"/>
        </w:rPr>
        <w:t>,</w:t>
      </w:r>
      <w:r w:rsidR="008743F7" w:rsidRPr="0041546F">
        <w:rPr>
          <w:rFonts w:ascii="Segoe UI" w:hAnsi="Segoe UI" w:cs="Segoe UI"/>
          <w:sz w:val="18"/>
          <w:szCs w:val="18"/>
        </w:rPr>
        <w:t xml:space="preserve"> barmański</w:t>
      </w:r>
      <w:r w:rsidR="00FD54DB" w:rsidRPr="0041546F">
        <w:rPr>
          <w:rFonts w:ascii="Segoe UI" w:hAnsi="Segoe UI" w:cs="Segoe UI"/>
          <w:sz w:val="18"/>
          <w:szCs w:val="18"/>
        </w:rPr>
        <w:t>m</w:t>
      </w:r>
      <w:r w:rsidR="008743F7" w:rsidRPr="0041546F">
        <w:rPr>
          <w:rFonts w:ascii="Segoe UI" w:hAnsi="Segoe UI" w:cs="Segoe UI"/>
          <w:sz w:val="18"/>
          <w:szCs w:val="18"/>
        </w:rPr>
        <w:t xml:space="preserve"> i somelierski</w:t>
      </w:r>
      <w:r w:rsidR="00FD54DB" w:rsidRPr="0041546F">
        <w:rPr>
          <w:rFonts w:ascii="Segoe UI" w:hAnsi="Segoe UI" w:cs="Segoe UI"/>
          <w:sz w:val="18"/>
          <w:szCs w:val="18"/>
        </w:rPr>
        <w:t>m</w:t>
      </w:r>
      <w:r w:rsidR="008743F7" w:rsidRPr="0041546F">
        <w:rPr>
          <w:rFonts w:ascii="Segoe UI" w:hAnsi="Segoe UI" w:cs="Segoe UI"/>
          <w:sz w:val="18"/>
          <w:szCs w:val="18"/>
        </w:rPr>
        <w:t>);</w:t>
      </w:r>
    </w:p>
    <w:p w:rsidR="00FE6362" w:rsidRPr="0041546F" w:rsidRDefault="00FE6362" w:rsidP="00DE7DA4">
      <w:pPr>
        <w:pStyle w:val="Akapitzlist"/>
        <w:numPr>
          <w:ilvl w:val="0"/>
          <w:numId w:val="37"/>
        </w:numPr>
        <w:spacing w:after="0"/>
        <w:ind w:right="102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>uczestni</w:t>
      </w:r>
      <w:r w:rsidR="00055D5C" w:rsidRPr="0041546F">
        <w:rPr>
          <w:rFonts w:ascii="Segoe UI" w:hAnsi="Segoe UI" w:cs="Segoe UI"/>
          <w:sz w:val="18"/>
          <w:szCs w:val="18"/>
        </w:rPr>
        <w:t xml:space="preserve">czenia w </w:t>
      </w:r>
      <w:r w:rsidR="00C00740" w:rsidRPr="0041546F">
        <w:rPr>
          <w:rFonts w:ascii="Segoe UI" w:hAnsi="Segoe UI" w:cs="Segoe UI"/>
          <w:sz w:val="18"/>
          <w:szCs w:val="18"/>
        </w:rPr>
        <w:t xml:space="preserve">min. </w:t>
      </w:r>
      <w:r w:rsidR="00055D5C" w:rsidRPr="0041546F">
        <w:rPr>
          <w:rFonts w:ascii="Segoe UI" w:hAnsi="Segoe UI" w:cs="Segoe UI"/>
          <w:sz w:val="18"/>
          <w:szCs w:val="18"/>
        </w:rPr>
        <w:t>1 konferencji naukowej</w:t>
      </w:r>
      <w:r w:rsidR="00DC487E" w:rsidRPr="0041546F">
        <w:rPr>
          <w:rFonts w:ascii="Segoe UI" w:hAnsi="Segoe UI" w:cs="Segoe UI"/>
          <w:sz w:val="18"/>
          <w:szCs w:val="18"/>
        </w:rPr>
        <w:t xml:space="preserve"> z dziedziny technologii żyw</w:t>
      </w:r>
      <w:r w:rsidR="00055D5C" w:rsidRPr="0041546F">
        <w:rPr>
          <w:rFonts w:ascii="Segoe UI" w:hAnsi="Segoe UI" w:cs="Segoe UI"/>
          <w:sz w:val="18"/>
          <w:szCs w:val="18"/>
        </w:rPr>
        <w:t xml:space="preserve">ności i żywienia człowieka lub </w:t>
      </w:r>
      <w:r w:rsidR="00DC487E" w:rsidRPr="0041546F">
        <w:rPr>
          <w:rFonts w:ascii="Segoe UI" w:hAnsi="Segoe UI" w:cs="Segoe UI"/>
          <w:sz w:val="18"/>
          <w:szCs w:val="18"/>
        </w:rPr>
        <w:t>innych związanych z kierunkiem studiów</w:t>
      </w:r>
      <w:r w:rsidR="002033DD" w:rsidRPr="0041546F">
        <w:rPr>
          <w:rFonts w:ascii="Segoe UI" w:hAnsi="Segoe UI" w:cs="Segoe UI"/>
          <w:sz w:val="18"/>
          <w:szCs w:val="18"/>
        </w:rPr>
        <w:t>;</w:t>
      </w:r>
    </w:p>
    <w:p w:rsidR="00FE6362" w:rsidRPr="0041546F" w:rsidRDefault="00FE6362" w:rsidP="00DE7DA4">
      <w:pPr>
        <w:pStyle w:val="Akapitzlist"/>
        <w:numPr>
          <w:ilvl w:val="0"/>
          <w:numId w:val="37"/>
        </w:numPr>
        <w:spacing w:after="0"/>
        <w:ind w:right="102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 xml:space="preserve">otrzymania odzieży ochronnej </w:t>
      </w:r>
      <w:r w:rsidR="00E1000F" w:rsidRPr="0041546F">
        <w:rPr>
          <w:rFonts w:ascii="Segoe UI" w:hAnsi="Segoe UI" w:cs="Segoe UI"/>
          <w:sz w:val="18"/>
          <w:szCs w:val="18"/>
        </w:rPr>
        <w:t>w postaci bluzy i czapki kucharskiej</w:t>
      </w:r>
      <w:r w:rsidR="008743F7" w:rsidRPr="0041546F">
        <w:rPr>
          <w:rFonts w:ascii="Segoe UI" w:hAnsi="Segoe UI" w:cs="Segoe UI"/>
          <w:sz w:val="18"/>
          <w:szCs w:val="18"/>
        </w:rPr>
        <w:t>.</w:t>
      </w:r>
    </w:p>
    <w:p w:rsidR="00756F66" w:rsidRPr="0041546F" w:rsidRDefault="002033DD" w:rsidP="00DE7DA4">
      <w:pPr>
        <w:pStyle w:val="Akapitzlist"/>
        <w:numPr>
          <w:ilvl w:val="0"/>
          <w:numId w:val="8"/>
        </w:numPr>
        <w:spacing w:after="0"/>
        <w:ind w:right="102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>Student ma obowiązek:</w:t>
      </w:r>
    </w:p>
    <w:p w:rsidR="00566FAF" w:rsidRPr="0041546F" w:rsidRDefault="00837572" w:rsidP="00095D2B">
      <w:pPr>
        <w:pStyle w:val="Akapitzlist"/>
        <w:numPr>
          <w:ilvl w:val="0"/>
          <w:numId w:val="29"/>
        </w:numPr>
        <w:spacing w:after="0"/>
        <w:ind w:right="102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>u</w:t>
      </w:r>
      <w:r w:rsidR="00EB7656" w:rsidRPr="0041546F">
        <w:rPr>
          <w:rFonts w:ascii="Segoe UI" w:hAnsi="Segoe UI" w:cs="Segoe UI"/>
          <w:sz w:val="18"/>
          <w:szCs w:val="18"/>
        </w:rPr>
        <w:t xml:space="preserve">czestniczenia </w:t>
      </w:r>
      <w:r w:rsidR="00FD54DB" w:rsidRPr="0041546F">
        <w:rPr>
          <w:rFonts w:ascii="Segoe UI" w:hAnsi="Segoe UI" w:cs="Segoe UI"/>
          <w:sz w:val="18"/>
          <w:szCs w:val="18"/>
        </w:rPr>
        <w:t xml:space="preserve">w </w:t>
      </w:r>
      <w:r w:rsidR="00EB7656" w:rsidRPr="0041546F">
        <w:rPr>
          <w:rFonts w:ascii="Segoe UI" w:hAnsi="Segoe UI" w:cs="Segoe UI"/>
          <w:sz w:val="18"/>
          <w:szCs w:val="18"/>
        </w:rPr>
        <w:t xml:space="preserve">zajęciach </w:t>
      </w:r>
      <w:r w:rsidRPr="0041546F">
        <w:rPr>
          <w:rFonts w:ascii="Segoe UI" w:hAnsi="Segoe UI" w:cs="Segoe UI"/>
          <w:sz w:val="18"/>
          <w:szCs w:val="18"/>
        </w:rPr>
        <w:t xml:space="preserve">dydaktycznych </w:t>
      </w:r>
      <w:r w:rsidR="00EB7656" w:rsidRPr="0041546F">
        <w:rPr>
          <w:rFonts w:ascii="Segoe UI" w:hAnsi="Segoe UI" w:cs="Segoe UI"/>
          <w:sz w:val="18"/>
          <w:szCs w:val="18"/>
        </w:rPr>
        <w:t>realizowanych na UPWr</w:t>
      </w:r>
      <w:r w:rsidRPr="0041546F">
        <w:rPr>
          <w:rFonts w:ascii="Segoe UI" w:hAnsi="Segoe UI" w:cs="Segoe UI"/>
          <w:sz w:val="18"/>
          <w:szCs w:val="18"/>
        </w:rPr>
        <w:t>,</w:t>
      </w:r>
      <w:r w:rsidR="00EB7656" w:rsidRPr="0041546F">
        <w:rPr>
          <w:rFonts w:ascii="Segoe UI" w:hAnsi="Segoe UI" w:cs="Segoe UI"/>
          <w:sz w:val="18"/>
          <w:szCs w:val="18"/>
        </w:rPr>
        <w:t xml:space="preserve"> i </w:t>
      </w:r>
      <w:r w:rsidRPr="0041546F">
        <w:rPr>
          <w:rFonts w:ascii="Segoe UI" w:hAnsi="Segoe UI" w:cs="Segoe UI"/>
          <w:sz w:val="18"/>
          <w:szCs w:val="18"/>
        </w:rPr>
        <w:t xml:space="preserve">praktycznych realizowanych u pracodawców oraz potwierdzania obecności na zajęciach poprzez złożenie własnoręcznego </w:t>
      </w:r>
      <w:r w:rsidRPr="0041546F">
        <w:rPr>
          <w:rFonts w:ascii="Segoe UI" w:hAnsi="Segoe UI" w:cs="Segoe UI"/>
          <w:sz w:val="18"/>
          <w:szCs w:val="18"/>
        </w:rPr>
        <w:lastRenderedPageBreak/>
        <w:t>podpisu na listach obecności przygotowanych przez UPWr.</w:t>
      </w:r>
      <w:r w:rsidR="002F3809" w:rsidRPr="0041546F">
        <w:rPr>
          <w:rFonts w:ascii="Segoe UI" w:hAnsi="Segoe UI" w:cs="Segoe UI"/>
          <w:sz w:val="18"/>
          <w:szCs w:val="18"/>
        </w:rPr>
        <w:t xml:space="preserve"> Obowiązek podpisywania list obecności dotyczy również przypadku uczestniczenia w certyfikowanych szkoleniach i innych ni</w:t>
      </w:r>
      <w:r w:rsidR="00FD54DB" w:rsidRPr="0041546F">
        <w:rPr>
          <w:rFonts w:ascii="Segoe UI" w:hAnsi="Segoe UI" w:cs="Segoe UI"/>
          <w:sz w:val="18"/>
          <w:szCs w:val="18"/>
        </w:rPr>
        <w:t>eobowiązkowych formach wsparcia;</w:t>
      </w:r>
    </w:p>
    <w:p w:rsidR="00A731CA" w:rsidRPr="0041546F" w:rsidRDefault="00A731CA" w:rsidP="00095D2B">
      <w:pPr>
        <w:pStyle w:val="Akapitzlist"/>
        <w:numPr>
          <w:ilvl w:val="0"/>
          <w:numId w:val="29"/>
        </w:numPr>
        <w:spacing w:after="0"/>
        <w:ind w:right="102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>potwierdzenia w dzienniku stażu na bieżąco realizowanych w trakcie zajęć u pracodawcy zadań merytorycznych;</w:t>
      </w:r>
    </w:p>
    <w:p w:rsidR="00A90961" w:rsidRPr="0041546F" w:rsidRDefault="00753162" w:rsidP="00DE7DA4">
      <w:pPr>
        <w:pStyle w:val="Akapitzlist"/>
        <w:numPr>
          <w:ilvl w:val="0"/>
          <w:numId w:val="29"/>
        </w:numPr>
        <w:spacing w:after="0"/>
        <w:ind w:right="102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>t</w:t>
      </w:r>
      <w:r w:rsidR="00A90961" w:rsidRPr="0041546F">
        <w:rPr>
          <w:rFonts w:ascii="Segoe UI" w:hAnsi="Segoe UI" w:cs="Segoe UI"/>
          <w:sz w:val="18"/>
          <w:szCs w:val="18"/>
        </w:rPr>
        <w:t>erminowe</w:t>
      </w:r>
      <w:r w:rsidR="004C1E26" w:rsidRPr="0041546F">
        <w:rPr>
          <w:rFonts w:ascii="Segoe UI" w:hAnsi="Segoe UI" w:cs="Segoe UI"/>
          <w:sz w:val="18"/>
          <w:szCs w:val="18"/>
        </w:rPr>
        <w:t>go</w:t>
      </w:r>
      <w:r w:rsidR="00D72D49" w:rsidRPr="0041546F">
        <w:rPr>
          <w:rFonts w:ascii="Segoe UI" w:hAnsi="Segoe UI" w:cs="Segoe UI"/>
          <w:sz w:val="18"/>
          <w:szCs w:val="18"/>
        </w:rPr>
        <w:t xml:space="preserve"> ukończenia</w:t>
      </w:r>
      <w:r w:rsidR="00A90961" w:rsidRPr="0041546F">
        <w:rPr>
          <w:rFonts w:ascii="Segoe UI" w:hAnsi="Segoe UI" w:cs="Segoe UI"/>
          <w:sz w:val="18"/>
          <w:szCs w:val="18"/>
        </w:rPr>
        <w:t xml:space="preserve"> studiów</w:t>
      </w:r>
      <w:r w:rsidR="004C1E26" w:rsidRPr="0041546F">
        <w:rPr>
          <w:rFonts w:ascii="Segoe UI" w:hAnsi="Segoe UI" w:cs="Segoe UI"/>
          <w:sz w:val="18"/>
          <w:szCs w:val="18"/>
        </w:rPr>
        <w:t>, tj. w ciągu 3,5 lat od momentu rozpoczęcia studiów</w:t>
      </w:r>
      <w:r w:rsidR="00D72D49" w:rsidRPr="0041546F">
        <w:rPr>
          <w:rFonts w:ascii="Segoe UI" w:hAnsi="Segoe UI" w:cs="Segoe UI"/>
          <w:sz w:val="18"/>
          <w:szCs w:val="18"/>
        </w:rPr>
        <w:t xml:space="preserve">, </w:t>
      </w:r>
      <w:r w:rsidR="008743F7" w:rsidRPr="0041546F">
        <w:rPr>
          <w:rFonts w:ascii="Segoe UI" w:hAnsi="Segoe UI" w:cs="Segoe UI"/>
          <w:sz w:val="18"/>
          <w:szCs w:val="18"/>
        </w:rPr>
        <w:t>najpóźniej do 20 lutego 2022</w:t>
      </w:r>
      <w:r w:rsidR="00A41B60" w:rsidRPr="0041546F">
        <w:rPr>
          <w:rFonts w:ascii="Segoe UI" w:hAnsi="Segoe UI" w:cs="Segoe UI"/>
          <w:sz w:val="18"/>
          <w:szCs w:val="18"/>
        </w:rPr>
        <w:t xml:space="preserve"> zgodnie z Regulaminem</w:t>
      </w:r>
      <w:r w:rsidR="001B230C" w:rsidRPr="0041546F">
        <w:rPr>
          <w:rFonts w:ascii="Segoe UI" w:hAnsi="Segoe UI" w:cs="Segoe UI"/>
          <w:sz w:val="18"/>
          <w:szCs w:val="18"/>
        </w:rPr>
        <w:t xml:space="preserve"> Studiów</w:t>
      </w:r>
      <w:r w:rsidR="00FD54DB" w:rsidRPr="0041546F">
        <w:rPr>
          <w:rFonts w:ascii="Segoe UI" w:hAnsi="Segoe UI" w:cs="Segoe UI"/>
          <w:sz w:val="18"/>
          <w:szCs w:val="18"/>
        </w:rPr>
        <w:t>;</w:t>
      </w:r>
      <w:r w:rsidR="00A41B60" w:rsidRPr="0041546F">
        <w:rPr>
          <w:rFonts w:ascii="Segoe UI" w:hAnsi="Segoe UI" w:cs="Segoe UI"/>
          <w:sz w:val="18"/>
          <w:szCs w:val="18"/>
        </w:rPr>
        <w:t xml:space="preserve">  </w:t>
      </w:r>
    </w:p>
    <w:p w:rsidR="00706F78" w:rsidRPr="0041546F" w:rsidRDefault="00753162" w:rsidP="00DE6E39">
      <w:pPr>
        <w:numPr>
          <w:ilvl w:val="0"/>
          <w:numId w:val="29"/>
        </w:numPr>
        <w:suppressAutoHyphens/>
        <w:spacing w:after="0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>p</w:t>
      </w:r>
      <w:r w:rsidR="00161C0B" w:rsidRPr="0041546F">
        <w:rPr>
          <w:rFonts w:ascii="Segoe UI" w:hAnsi="Segoe UI" w:cs="Segoe UI"/>
          <w:sz w:val="18"/>
          <w:szCs w:val="18"/>
        </w:rPr>
        <w:t>rzekazania</w:t>
      </w:r>
      <w:r w:rsidR="00706F78" w:rsidRPr="0041546F">
        <w:rPr>
          <w:rFonts w:ascii="Segoe UI" w:hAnsi="Segoe UI" w:cs="Segoe UI"/>
          <w:sz w:val="18"/>
          <w:szCs w:val="18"/>
        </w:rPr>
        <w:t xml:space="preserve"> w terminie 4 tygodni po zakońc</w:t>
      </w:r>
      <w:r w:rsidR="008743F7" w:rsidRPr="0041546F">
        <w:rPr>
          <w:rFonts w:ascii="Segoe UI" w:hAnsi="Segoe UI" w:cs="Segoe UI"/>
          <w:sz w:val="18"/>
          <w:szCs w:val="18"/>
        </w:rPr>
        <w:t>zeniu udziału w projekcie danych dotyczących</w:t>
      </w:r>
      <w:r w:rsidR="00706F78" w:rsidRPr="0041546F">
        <w:rPr>
          <w:rFonts w:ascii="Segoe UI" w:hAnsi="Segoe UI" w:cs="Segoe UI"/>
          <w:sz w:val="18"/>
          <w:szCs w:val="18"/>
        </w:rPr>
        <w:t xml:space="preserve"> swojego statusu na rynku pracy oraz informacj</w:t>
      </w:r>
      <w:r w:rsidR="008743F7" w:rsidRPr="0041546F">
        <w:rPr>
          <w:rFonts w:ascii="Segoe UI" w:hAnsi="Segoe UI" w:cs="Segoe UI"/>
          <w:sz w:val="18"/>
          <w:szCs w:val="18"/>
        </w:rPr>
        <w:t>i</w:t>
      </w:r>
      <w:r w:rsidR="00706F78" w:rsidRPr="0041546F">
        <w:rPr>
          <w:rFonts w:ascii="Segoe UI" w:hAnsi="Segoe UI" w:cs="Segoe UI"/>
          <w:sz w:val="18"/>
          <w:szCs w:val="18"/>
        </w:rPr>
        <w:t xml:space="preserve"> na temat </w:t>
      </w:r>
      <w:r w:rsidR="008743F7" w:rsidRPr="0041546F">
        <w:rPr>
          <w:rFonts w:ascii="Segoe UI" w:hAnsi="Segoe UI" w:cs="Segoe UI"/>
          <w:sz w:val="18"/>
          <w:szCs w:val="18"/>
        </w:rPr>
        <w:t xml:space="preserve">swojego </w:t>
      </w:r>
      <w:r w:rsidR="00706F78" w:rsidRPr="0041546F">
        <w:rPr>
          <w:rFonts w:ascii="Segoe UI" w:hAnsi="Segoe UI" w:cs="Segoe UI"/>
          <w:sz w:val="18"/>
          <w:szCs w:val="18"/>
        </w:rPr>
        <w:t>udziału w kształceniu lub szkoleniu oraz uzyskani</w:t>
      </w:r>
      <w:r w:rsidR="008743F7" w:rsidRPr="0041546F">
        <w:rPr>
          <w:rFonts w:ascii="Segoe UI" w:hAnsi="Segoe UI" w:cs="Segoe UI"/>
          <w:sz w:val="18"/>
          <w:szCs w:val="18"/>
        </w:rPr>
        <w:t>u</w:t>
      </w:r>
      <w:r w:rsidR="00706F78" w:rsidRPr="0041546F">
        <w:rPr>
          <w:rFonts w:ascii="Segoe UI" w:hAnsi="Segoe UI" w:cs="Segoe UI"/>
          <w:sz w:val="18"/>
          <w:szCs w:val="18"/>
        </w:rPr>
        <w:t xml:space="preserve"> kwali</w:t>
      </w:r>
      <w:r w:rsidR="00D72D49" w:rsidRPr="0041546F">
        <w:rPr>
          <w:rFonts w:ascii="Segoe UI" w:hAnsi="Segoe UI" w:cs="Segoe UI"/>
          <w:sz w:val="18"/>
          <w:szCs w:val="18"/>
        </w:rPr>
        <w:t>fikacji lub nabycia kompetencji;</w:t>
      </w:r>
    </w:p>
    <w:p w:rsidR="00706F78" w:rsidRPr="0041546F" w:rsidRDefault="00753162" w:rsidP="00DE6E39">
      <w:pPr>
        <w:numPr>
          <w:ilvl w:val="0"/>
          <w:numId w:val="29"/>
        </w:numPr>
        <w:suppressAutoHyphens/>
        <w:spacing w:after="0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>u</w:t>
      </w:r>
      <w:r w:rsidR="00161C0B" w:rsidRPr="0041546F">
        <w:rPr>
          <w:rFonts w:ascii="Segoe UI" w:hAnsi="Segoe UI" w:cs="Segoe UI"/>
          <w:sz w:val="18"/>
          <w:szCs w:val="18"/>
        </w:rPr>
        <w:t>dostępnienia</w:t>
      </w:r>
      <w:r w:rsidR="00706F78" w:rsidRPr="0041546F">
        <w:rPr>
          <w:rFonts w:ascii="Segoe UI" w:hAnsi="Segoe UI" w:cs="Segoe UI"/>
          <w:sz w:val="18"/>
          <w:szCs w:val="18"/>
        </w:rPr>
        <w:t xml:space="preserve"> w ciągu trzech miesięcy po zakończeniu udziału w projekcie dan</w:t>
      </w:r>
      <w:r w:rsidR="008743F7" w:rsidRPr="0041546F">
        <w:rPr>
          <w:rFonts w:ascii="Segoe UI" w:hAnsi="Segoe UI" w:cs="Segoe UI"/>
          <w:sz w:val="18"/>
          <w:szCs w:val="18"/>
        </w:rPr>
        <w:t xml:space="preserve">ych </w:t>
      </w:r>
      <w:r w:rsidR="00706F78" w:rsidRPr="0041546F">
        <w:rPr>
          <w:rFonts w:ascii="Segoe UI" w:hAnsi="Segoe UI" w:cs="Segoe UI"/>
          <w:sz w:val="18"/>
          <w:szCs w:val="18"/>
        </w:rPr>
        <w:t>dotyczące swojego statusu na ry</w:t>
      </w:r>
      <w:r w:rsidR="00D72D49" w:rsidRPr="0041546F">
        <w:rPr>
          <w:rFonts w:ascii="Segoe UI" w:hAnsi="Segoe UI" w:cs="Segoe UI"/>
          <w:sz w:val="18"/>
          <w:szCs w:val="18"/>
        </w:rPr>
        <w:t>nku pracy;</w:t>
      </w:r>
    </w:p>
    <w:p w:rsidR="00706F78" w:rsidRPr="0041546F" w:rsidRDefault="00753162" w:rsidP="00DE7DA4">
      <w:pPr>
        <w:pStyle w:val="Akapitzlist"/>
        <w:numPr>
          <w:ilvl w:val="0"/>
          <w:numId w:val="29"/>
        </w:numPr>
        <w:spacing w:after="0"/>
        <w:ind w:right="102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>u</w:t>
      </w:r>
      <w:r w:rsidR="00A90961" w:rsidRPr="0041546F">
        <w:rPr>
          <w:rFonts w:ascii="Segoe UI" w:hAnsi="Segoe UI" w:cs="Segoe UI"/>
          <w:sz w:val="18"/>
          <w:szCs w:val="18"/>
        </w:rPr>
        <w:t xml:space="preserve">dzielania informacji na temat realizacji </w:t>
      </w:r>
      <w:r w:rsidR="00AE1D1D" w:rsidRPr="0041546F">
        <w:rPr>
          <w:rFonts w:ascii="Segoe UI" w:hAnsi="Segoe UI" w:cs="Segoe UI"/>
          <w:sz w:val="18"/>
          <w:szCs w:val="18"/>
        </w:rPr>
        <w:t>p</w:t>
      </w:r>
      <w:r w:rsidR="00A90961" w:rsidRPr="0041546F">
        <w:rPr>
          <w:rFonts w:ascii="Segoe UI" w:hAnsi="Segoe UI" w:cs="Segoe UI"/>
          <w:sz w:val="18"/>
          <w:szCs w:val="18"/>
        </w:rPr>
        <w:t>rojektu osobom zaangażowanym w realizację projektu jak również osobom i instytucjom zewnętrznym upoważnionym do przeprowadzania kontroli Projektu.</w:t>
      </w:r>
    </w:p>
    <w:p w:rsidR="007B1F30" w:rsidRPr="0041546F" w:rsidRDefault="00756F66" w:rsidP="00DE7DA4">
      <w:pPr>
        <w:pStyle w:val="Akapitzlist"/>
        <w:numPr>
          <w:ilvl w:val="0"/>
          <w:numId w:val="8"/>
        </w:numPr>
        <w:spacing w:after="0"/>
        <w:ind w:right="102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>S</w:t>
      </w:r>
      <w:r w:rsidR="00704DDD" w:rsidRPr="0041546F">
        <w:rPr>
          <w:rFonts w:ascii="Segoe UI" w:hAnsi="Segoe UI" w:cs="Segoe UI"/>
          <w:sz w:val="18"/>
          <w:szCs w:val="18"/>
        </w:rPr>
        <w:t>t</w:t>
      </w:r>
      <w:r w:rsidRPr="0041546F">
        <w:rPr>
          <w:rFonts w:ascii="Segoe UI" w:hAnsi="Segoe UI" w:cs="Segoe UI"/>
          <w:sz w:val="18"/>
          <w:szCs w:val="18"/>
        </w:rPr>
        <w:t>udent</w:t>
      </w:r>
      <w:r w:rsidR="00F869EF" w:rsidRPr="0041546F">
        <w:rPr>
          <w:rFonts w:ascii="Segoe UI" w:hAnsi="Segoe UI" w:cs="Segoe UI"/>
          <w:sz w:val="18"/>
          <w:szCs w:val="18"/>
        </w:rPr>
        <w:t xml:space="preserve">/studentka </w:t>
      </w:r>
      <w:r w:rsidRPr="0041546F">
        <w:rPr>
          <w:rFonts w:ascii="Segoe UI" w:hAnsi="Segoe UI" w:cs="Segoe UI"/>
          <w:sz w:val="18"/>
          <w:szCs w:val="18"/>
        </w:rPr>
        <w:t xml:space="preserve"> </w:t>
      </w:r>
      <w:r w:rsidR="00704DDD" w:rsidRPr="0041546F">
        <w:rPr>
          <w:rFonts w:ascii="Segoe UI" w:hAnsi="Segoe UI" w:cs="Segoe UI"/>
          <w:sz w:val="18"/>
          <w:szCs w:val="18"/>
        </w:rPr>
        <w:t xml:space="preserve">może zostać skreślony z listy uczestników projektu i utracić prawo do otrzymania wsparcia w przypadku nie przestrzegania </w:t>
      </w:r>
      <w:r w:rsidR="007B1F30" w:rsidRPr="0041546F">
        <w:rPr>
          <w:rFonts w:ascii="Segoe UI" w:hAnsi="Segoe UI" w:cs="Segoe UI"/>
          <w:sz w:val="18"/>
          <w:szCs w:val="18"/>
        </w:rPr>
        <w:t xml:space="preserve">Regulaminu projektu, </w:t>
      </w:r>
      <w:r w:rsidR="00704DDD" w:rsidRPr="0041546F">
        <w:rPr>
          <w:rFonts w:ascii="Segoe UI" w:hAnsi="Segoe UI" w:cs="Segoe UI"/>
          <w:sz w:val="18"/>
          <w:szCs w:val="18"/>
        </w:rPr>
        <w:t>Regulaminu studiów</w:t>
      </w:r>
      <w:r w:rsidR="007B1F30" w:rsidRPr="0041546F">
        <w:rPr>
          <w:rFonts w:ascii="Segoe UI" w:hAnsi="Segoe UI" w:cs="Segoe UI"/>
          <w:sz w:val="18"/>
          <w:szCs w:val="18"/>
        </w:rPr>
        <w:t>,</w:t>
      </w:r>
      <w:r w:rsidR="00704DDD" w:rsidRPr="0041546F">
        <w:rPr>
          <w:rFonts w:ascii="Segoe UI" w:hAnsi="Segoe UI" w:cs="Segoe UI"/>
          <w:sz w:val="18"/>
          <w:szCs w:val="18"/>
        </w:rPr>
        <w:t xml:space="preserve"> </w:t>
      </w:r>
      <w:r w:rsidR="007B1F30" w:rsidRPr="0041546F">
        <w:rPr>
          <w:rFonts w:ascii="Segoe UI" w:hAnsi="Segoe UI" w:cs="Segoe UI"/>
          <w:sz w:val="18"/>
          <w:szCs w:val="18"/>
        </w:rPr>
        <w:t>a zwłaszcza w przypadku skreślenia z listy studentów.</w:t>
      </w:r>
    </w:p>
    <w:p w:rsidR="00F869EF" w:rsidRPr="0041546F" w:rsidRDefault="00F869EF" w:rsidP="00DE7DA4">
      <w:pPr>
        <w:pStyle w:val="Akapitzlist"/>
        <w:numPr>
          <w:ilvl w:val="0"/>
          <w:numId w:val="8"/>
        </w:numPr>
        <w:spacing w:after="0"/>
        <w:ind w:right="102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>Rezygnacja z udziału w projekcie jest możliwa wyłącznie z przyczyn zdrowotnych, działania siły wyższej lub innych ważnych przyczyn, które z zasady nie mogły być znane w momencie rozpoczęcia udziału w projekcie;</w:t>
      </w:r>
    </w:p>
    <w:p w:rsidR="00F05DD8" w:rsidRPr="0041546F" w:rsidRDefault="00704DDD" w:rsidP="00DE7DA4">
      <w:pPr>
        <w:pStyle w:val="Akapitzlist"/>
        <w:numPr>
          <w:ilvl w:val="0"/>
          <w:numId w:val="8"/>
        </w:numPr>
        <w:spacing w:after="0"/>
        <w:ind w:right="102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>Student</w:t>
      </w:r>
      <w:r w:rsidR="00CE4867" w:rsidRPr="0041546F">
        <w:rPr>
          <w:rFonts w:ascii="Segoe UI" w:hAnsi="Segoe UI" w:cs="Segoe UI"/>
          <w:sz w:val="18"/>
          <w:szCs w:val="18"/>
        </w:rPr>
        <w:t>/studentka</w:t>
      </w:r>
      <w:r w:rsidRPr="0041546F">
        <w:rPr>
          <w:rFonts w:ascii="Segoe UI" w:hAnsi="Segoe UI" w:cs="Segoe UI"/>
          <w:sz w:val="18"/>
          <w:szCs w:val="18"/>
        </w:rPr>
        <w:t xml:space="preserve"> </w:t>
      </w:r>
      <w:r w:rsidR="007B1F30" w:rsidRPr="0041546F">
        <w:rPr>
          <w:rFonts w:ascii="Segoe UI" w:hAnsi="Segoe UI" w:cs="Segoe UI"/>
          <w:sz w:val="18"/>
          <w:szCs w:val="18"/>
        </w:rPr>
        <w:t xml:space="preserve">w przypadku </w:t>
      </w:r>
      <w:r w:rsidR="00756F66" w:rsidRPr="0041546F">
        <w:rPr>
          <w:rFonts w:ascii="Segoe UI" w:hAnsi="Segoe UI" w:cs="Segoe UI"/>
          <w:sz w:val="18"/>
          <w:szCs w:val="18"/>
        </w:rPr>
        <w:t xml:space="preserve">rezygnacji z udziału w projekcie </w:t>
      </w:r>
      <w:r w:rsidR="007B1F30" w:rsidRPr="0041546F">
        <w:rPr>
          <w:rFonts w:ascii="Segoe UI" w:hAnsi="Segoe UI" w:cs="Segoe UI"/>
          <w:sz w:val="18"/>
          <w:szCs w:val="18"/>
        </w:rPr>
        <w:t>j</w:t>
      </w:r>
      <w:r w:rsidRPr="0041546F">
        <w:rPr>
          <w:rFonts w:ascii="Segoe UI" w:hAnsi="Segoe UI" w:cs="Segoe UI"/>
          <w:sz w:val="18"/>
          <w:szCs w:val="18"/>
        </w:rPr>
        <w:t>est</w:t>
      </w:r>
      <w:r w:rsidR="007B1F30" w:rsidRPr="0041546F">
        <w:rPr>
          <w:rFonts w:ascii="Segoe UI" w:hAnsi="Segoe UI" w:cs="Segoe UI"/>
          <w:sz w:val="18"/>
          <w:szCs w:val="18"/>
        </w:rPr>
        <w:t xml:space="preserve"> </w:t>
      </w:r>
      <w:r w:rsidR="004B77F4" w:rsidRPr="0041546F">
        <w:rPr>
          <w:rFonts w:ascii="Segoe UI" w:hAnsi="Segoe UI" w:cs="Segoe UI"/>
          <w:sz w:val="18"/>
          <w:szCs w:val="18"/>
        </w:rPr>
        <w:t>zobowiązany</w:t>
      </w:r>
      <w:r w:rsidR="00F869EF" w:rsidRPr="0041546F">
        <w:rPr>
          <w:rFonts w:ascii="Segoe UI" w:hAnsi="Segoe UI" w:cs="Segoe UI"/>
          <w:sz w:val="18"/>
          <w:szCs w:val="18"/>
        </w:rPr>
        <w:t>/na</w:t>
      </w:r>
      <w:r w:rsidR="004B77F4" w:rsidRPr="0041546F">
        <w:rPr>
          <w:rFonts w:ascii="Segoe UI" w:hAnsi="Segoe UI" w:cs="Segoe UI"/>
          <w:sz w:val="18"/>
          <w:szCs w:val="18"/>
        </w:rPr>
        <w:t xml:space="preserve"> do</w:t>
      </w:r>
      <w:r w:rsidR="007B1F30" w:rsidRPr="0041546F">
        <w:rPr>
          <w:rFonts w:ascii="Segoe UI" w:hAnsi="Segoe UI" w:cs="Segoe UI"/>
          <w:sz w:val="18"/>
          <w:szCs w:val="18"/>
        </w:rPr>
        <w:t xml:space="preserve"> </w:t>
      </w:r>
      <w:r w:rsidR="004B77F4" w:rsidRPr="0041546F">
        <w:rPr>
          <w:rFonts w:ascii="Segoe UI" w:hAnsi="Segoe UI" w:cs="Segoe UI"/>
          <w:sz w:val="18"/>
          <w:szCs w:val="18"/>
        </w:rPr>
        <w:t>złożeni</w:t>
      </w:r>
      <w:r w:rsidR="003C62B5" w:rsidRPr="0041546F">
        <w:rPr>
          <w:rFonts w:ascii="Segoe UI" w:hAnsi="Segoe UI" w:cs="Segoe UI"/>
          <w:sz w:val="18"/>
          <w:szCs w:val="18"/>
        </w:rPr>
        <w:t>a pisemnego oświadczenia</w:t>
      </w:r>
      <w:r w:rsidR="007B1F30" w:rsidRPr="0041546F">
        <w:rPr>
          <w:rFonts w:ascii="Segoe UI" w:hAnsi="Segoe UI" w:cs="Segoe UI"/>
          <w:sz w:val="18"/>
          <w:szCs w:val="18"/>
        </w:rPr>
        <w:t xml:space="preserve"> </w:t>
      </w:r>
      <w:r w:rsidR="00F869EF" w:rsidRPr="0041546F">
        <w:rPr>
          <w:rFonts w:ascii="Segoe UI" w:hAnsi="Segoe UI" w:cs="Segoe UI"/>
          <w:sz w:val="18"/>
          <w:szCs w:val="18"/>
        </w:rPr>
        <w:t>o rezygnacji wraz z podaniem przyczyn</w:t>
      </w:r>
      <w:r w:rsidR="00AE1D1D" w:rsidRPr="0041546F">
        <w:rPr>
          <w:rFonts w:ascii="Segoe UI" w:hAnsi="Segoe UI" w:cs="Segoe UI"/>
          <w:sz w:val="18"/>
          <w:szCs w:val="18"/>
        </w:rPr>
        <w:t>,</w:t>
      </w:r>
      <w:r w:rsidR="00F869EF" w:rsidRPr="0041546F">
        <w:rPr>
          <w:rFonts w:ascii="Segoe UI" w:hAnsi="Segoe UI" w:cs="Segoe UI"/>
          <w:sz w:val="18"/>
          <w:szCs w:val="18"/>
        </w:rPr>
        <w:t xml:space="preserve"> </w:t>
      </w:r>
      <w:r w:rsidR="007B1F30" w:rsidRPr="0041546F">
        <w:rPr>
          <w:rFonts w:ascii="Segoe UI" w:hAnsi="Segoe UI" w:cs="Segoe UI"/>
          <w:sz w:val="18"/>
          <w:szCs w:val="18"/>
        </w:rPr>
        <w:t>skierowanego do Kierownika projektu</w:t>
      </w:r>
      <w:r w:rsidR="00CE4867" w:rsidRPr="0041546F">
        <w:rPr>
          <w:rFonts w:ascii="Segoe UI" w:hAnsi="Segoe UI" w:cs="Segoe UI"/>
          <w:sz w:val="18"/>
          <w:szCs w:val="18"/>
        </w:rPr>
        <w:t>, najpóźniej 3 dni od momentu podjęcia decyzji.</w:t>
      </w:r>
      <w:r w:rsidR="007B1F30" w:rsidRPr="0041546F">
        <w:rPr>
          <w:rFonts w:ascii="Segoe UI" w:hAnsi="Segoe UI" w:cs="Segoe UI"/>
          <w:sz w:val="18"/>
          <w:szCs w:val="18"/>
        </w:rPr>
        <w:t xml:space="preserve"> </w:t>
      </w:r>
    </w:p>
    <w:p w:rsidR="00501E10" w:rsidRPr="0041546F" w:rsidRDefault="00501E10" w:rsidP="00DE7DA4">
      <w:pPr>
        <w:pStyle w:val="Akapitzlist"/>
        <w:numPr>
          <w:ilvl w:val="0"/>
          <w:numId w:val="8"/>
        </w:numPr>
        <w:spacing w:after="0"/>
        <w:ind w:right="102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>Uczestnik projektu może być skreślony z listy studentów/studentek uczestniczących w projekcie zgod</w:t>
      </w:r>
      <w:r w:rsidR="001B230C" w:rsidRPr="0041546F">
        <w:rPr>
          <w:rFonts w:ascii="Segoe UI" w:hAnsi="Segoe UI" w:cs="Segoe UI"/>
          <w:sz w:val="18"/>
          <w:szCs w:val="18"/>
        </w:rPr>
        <w:t>n</w:t>
      </w:r>
      <w:r w:rsidRPr="0041546F">
        <w:rPr>
          <w:rFonts w:ascii="Segoe UI" w:hAnsi="Segoe UI" w:cs="Segoe UI"/>
          <w:sz w:val="18"/>
          <w:szCs w:val="18"/>
        </w:rPr>
        <w:t>ie z zasadami określonymi w Regulaminie Studiów</w:t>
      </w:r>
      <w:r w:rsidR="00E41EC0" w:rsidRPr="0041546F">
        <w:rPr>
          <w:rFonts w:ascii="Segoe UI" w:hAnsi="Segoe UI" w:cs="Segoe UI"/>
          <w:sz w:val="18"/>
          <w:szCs w:val="18"/>
        </w:rPr>
        <w:t>.</w:t>
      </w:r>
      <w:r w:rsidRPr="0041546F">
        <w:rPr>
          <w:rFonts w:ascii="Segoe UI" w:hAnsi="Segoe UI" w:cs="Segoe UI"/>
          <w:sz w:val="18"/>
          <w:szCs w:val="18"/>
        </w:rPr>
        <w:t xml:space="preserve"> </w:t>
      </w:r>
    </w:p>
    <w:p w:rsidR="00501E10" w:rsidRPr="00CB1EC6" w:rsidRDefault="00501E10" w:rsidP="00DE7DA4">
      <w:pPr>
        <w:pStyle w:val="Akapitzlist"/>
        <w:numPr>
          <w:ilvl w:val="0"/>
          <w:numId w:val="8"/>
        </w:numPr>
        <w:spacing w:after="0"/>
        <w:ind w:right="102"/>
        <w:jc w:val="both"/>
        <w:rPr>
          <w:rFonts w:ascii="Segoe UI" w:hAnsi="Segoe UI" w:cs="Segoe UI"/>
          <w:sz w:val="18"/>
          <w:szCs w:val="18"/>
        </w:rPr>
      </w:pPr>
      <w:r w:rsidRPr="00CB1EC6">
        <w:rPr>
          <w:rFonts w:ascii="Segoe UI" w:hAnsi="Segoe UI" w:cs="Segoe UI"/>
          <w:sz w:val="18"/>
          <w:szCs w:val="18"/>
        </w:rPr>
        <w:t xml:space="preserve">W przypadku skreślenia uczestnika projektu z przyczyn, o których mowa w ust </w:t>
      </w:r>
      <w:r w:rsidR="00CB1EC6" w:rsidRPr="00CB1EC6">
        <w:rPr>
          <w:rFonts w:ascii="Segoe UI" w:hAnsi="Segoe UI" w:cs="Segoe UI"/>
          <w:sz w:val="18"/>
          <w:szCs w:val="18"/>
        </w:rPr>
        <w:t>8</w:t>
      </w:r>
      <w:r w:rsidR="0055513A">
        <w:rPr>
          <w:rFonts w:ascii="Segoe UI" w:hAnsi="Segoe UI" w:cs="Segoe UI"/>
          <w:sz w:val="18"/>
          <w:szCs w:val="18"/>
        </w:rPr>
        <w:t>,</w:t>
      </w:r>
      <w:r w:rsidRPr="00CB1EC6">
        <w:rPr>
          <w:rFonts w:ascii="Segoe UI" w:hAnsi="Segoe UI" w:cs="Segoe UI"/>
          <w:sz w:val="18"/>
          <w:szCs w:val="18"/>
        </w:rPr>
        <w:t xml:space="preserve"> UPWr może żądać od niego zwrotu kosztów związanych z niewywiązaniem się z umowy o dofinansowanie projektu, a wynikających z zakończenia udziału w projekcie przez uczestnika.</w:t>
      </w:r>
    </w:p>
    <w:p w:rsidR="00B10750" w:rsidRPr="0041546F" w:rsidRDefault="00B10750" w:rsidP="00DE7DA4">
      <w:pPr>
        <w:spacing w:after="0"/>
        <w:ind w:right="102"/>
        <w:jc w:val="center"/>
        <w:rPr>
          <w:rFonts w:ascii="Segoe UI" w:hAnsi="Segoe UI" w:cs="Segoe UI"/>
          <w:b/>
          <w:sz w:val="18"/>
          <w:szCs w:val="18"/>
        </w:rPr>
      </w:pPr>
    </w:p>
    <w:p w:rsidR="00F05DD8" w:rsidRPr="0041546F" w:rsidRDefault="00F05DD8" w:rsidP="00DE7DA4">
      <w:pPr>
        <w:spacing w:after="0"/>
        <w:ind w:right="102"/>
        <w:jc w:val="center"/>
        <w:rPr>
          <w:rFonts w:ascii="Segoe UI" w:hAnsi="Segoe UI" w:cs="Segoe UI"/>
          <w:b/>
          <w:sz w:val="18"/>
          <w:szCs w:val="18"/>
        </w:rPr>
      </w:pPr>
      <w:r w:rsidRPr="0041546F">
        <w:rPr>
          <w:rFonts w:ascii="Segoe UI" w:hAnsi="Segoe UI" w:cs="Segoe UI"/>
          <w:b/>
          <w:sz w:val="18"/>
          <w:szCs w:val="18"/>
        </w:rPr>
        <w:t>§</w:t>
      </w:r>
      <w:r w:rsidR="00206E57">
        <w:rPr>
          <w:rFonts w:ascii="Segoe UI" w:hAnsi="Segoe UI" w:cs="Segoe UI"/>
          <w:b/>
          <w:sz w:val="18"/>
          <w:szCs w:val="18"/>
        </w:rPr>
        <w:t xml:space="preserve"> 5</w:t>
      </w:r>
      <w:r w:rsidRPr="0041546F">
        <w:rPr>
          <w:rFonts w:ascii="Segoe UI" w:hAnsi="Segoe UI" w:cs="Segoe UI"/>
          <w:b/>
          <w:sz w:val="18"/>
          <w:szCs w:val="18"/>
        </w:rPr>
        <w:t xml:space="preserve"> </w:t>
      </w:r>
    </w:p>
    <w:p w:rsidR="00F05DD8" w:rsidRPr="0041546F" w:rsidRDefault="00F05DD8" w:rsidP="00DE7DA4">
      <w:pPr>
        <w:spacing w:after="0"/>
        <w:ind w:right="102"/>
        <w:jc w:val="center"/>
        <w:rPr>
          <w:rFonts w:ascii="Segoe UI" w:hAnsi="Segoe UI" w:cs="Segoe UI"/>
          <w:b/>
          <w:sz w:val="18"/>
          <w:szCs w:val="18"/>
        </w:rPr>
      </w:pPr>
      <w:r w:rsidRPr="0041546F">
        <w:rPr>
          <w:rFonts w:ascii="Segoe UI" w:hAnsi="Segoe UI" w:cs="Segoe UI"/>
          <w:b/>
          <w:sz w:val="18"/>
          <w:szCs w:val="18"/>
        </w:rPr>
        <w:t>Organizacja i realizacja zajęć dydaktycznych</w:t>
      </w:r>
      <w:r w:rsidR="007002A5" w:rsidRPr="0041546F">
        <w:rPr>
          <w:rFonts w:ascii="Segoe UI" w:hAnsi="Segoe UI" w:cs="Segoe UI"/>
          <w:b/>
          <w:sz w:val="18"/>
          <w:szCs w:val="18"/>
        </w:rPr>
        <w:t xml:space="preserve"> </w:t>
      </w:r>
    </w:p>
    <w:p w:rsidR="00F05DD8" w:rsidRPr="0041546F" w:rsidRDefault="00F05DD8" w:rsidP="00DE7DA4">
      <w:pPr>
        <w:spacing w:after="0"/>
        <w:ind w:right="102"/>
        <w:jc w:val="center"/>
        <w:rPr>
          <w:rFonts w:ascii="Segoe UI" w:hAnsi="Segoe UI" w:cs="Segoe UI"/>
          <w:b/>
          <w:sz w:val="18"/>
          <w:szCs w:val="18"/>
        </w:rPr>
      </w:pPr>
    </w:p>
    <w:p w:rsidR="007002A5" w:rsidRPr="0041546F" w:rsidRDefault="007E7F41" w:rsidP="00DE6E39">
      <w:pPr>
        <w:pStyle w:val="Akapitzlist"/>
        <w:numPr>
          <w:ilvl w:val="0"/>
          <w:numId w:val="7"/>
        </w:numPr>
        <w:ind w:right="102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 xml:space="preserve">Studia realizowane </w:t>
      </w:r>
      <w:r w:rsidR="00E1000F" w:rsidRPr="0041546F">
        <w:rPr>
          <w:rFonts w:ascii="Segoe UI" w:hAnsi="Segoe UI" w:cs="Segoe UI"/>
          <w:sz w:val="18"/>
          <w:szCs w:val="18"/>
        </w:rPr>
        <w:t xml:space="preserve">zgodnie z </w:t>
      </w:r>
      <w:r w:rsidR="009B7CC7" w:rsidRPr="0041546F">
        <w:rPr>
          <w:rFonts w:ascii="Segoe UI" w:hAnsi="Segoe UI" w:cs="Segoe UI"/>
          <w:sz w:val="18"/>
          <w:szCs w:val="18"/>
        </w:rPr>
        <w:t xml:space="preserve">wymogami ustawy </w:t>
      </w:r>
      <w:r w:rsidR="005F0105" w:rsidRPr="0041546F">
        <w:rPr>
          <w:rFonts w:ascii="Segoe UI" w:hAnsi="Segoe UI" w:cs="Segoe UI"/>
          <w:sz w:val="18"/>
          <w:szCs w:val="18"/>
        </w:rPr>
        <w:t xml:space="preserve">Prawo szkolnictwie wyższym i nauce </w:t>
      </w:r>
      <w:r w:rsidR="00FB4E31" w:rsidRPr="0041546F">
        <w:rPr>
          <w:rFonts w:ascii="Segoe UI" w:hAnsi="Segoe UI" w:cs="Segoe UI"/>
          <w:sz w:val="18"/>
          <w:szCs w:val="18"/>
        </w:rPr>
        <w:t>(</w:t>
      </w:r>
      <w:r w:rsidR="005F0105" w:rsidRPr="0041546F">
        <w:rPr>
          <w:rFonts w:ascii="Segoe UI" w:hAnsi="Segoe UI" w:cs="Segoe UI"/>
          <w:sz w:val="18"/>
          <w:szCs w:val="18"/>
        </w:rPr>
        <w:t>ustawy z dnia 20 lipca 2018 r</w:t>
      </w:r>
      <w:r w:rsidR="00B10750" w:rsidRPr="0041546F">
        <w:rPr>
          <w:rFonts w:ascii="Segoe UI" w:hAnsi="Segoe UI" w:cs="Segoe UI"/>
          <w:sz w:val="18"/>
          <w:szCs w:val="18"/>
        </w:rPr>
        <w:t xml:space="preserve">., </w:t>
      </w:r>
      <w:r w:rsidR="005F0105" w:rsidRPr="0041546F">
        <w:rPr>
          <w:rFonts w:ascii="Segoe UI" w:hAnsi="Segoe UI" w:cs="Segoe UI"/>
          <w:sz w:val="18"/>
          <w:szCs w:val="18"/>
        </w:rPr>
        <w:t>Dz. U. 2018 r., poz. 1668)</w:t>
      </w:r>
      <w:r w:rsidR="009B7CC7" w:rsidRPr="0041546F">
        <w:rPr>
          <w:rFonts w:ascii="Segoe UI" w:hAnsi="Segoe UI" w:cs="Segoe UI"/>
          <w:sz w:val="18"/>
          <w:szCs w:val="18"/>
        </w:rPr>
        <w:t xml:space="preserve"> </w:t>
      </w:r>
      <w:r w:rsidRPr="0041546F">
        <w:rPr>
          <w:rFonts w:ascii="Segoe UI" w:hAnsi="Segoe UI" w:cs="Segoe UI"/>
          <w:sz w:val="18"/>
          <w:szCs w:val="18"/>
        </w:rPr>
        <w:t>jako kształceni</w:t>
      </w:r>
      <w:r w:rsidR="001B230C" w:rsidRPr="0041546F">
        <w:rPr>
          <w:rFonts w:ascii="Segoe UI" w:hAnsi="Segoe UI" w:cs="Segoe UI"/>
          <w:sz w:val="18"/>
          <w:szCs w:val="18"/>
        </w:rPr>
        <w:t>e</w:t>
      </w:r>
      <w:r w:rsidRPr="0041546F">
        <w:rPr>
          <w:rFonts w:ascii="Segoe UI" w:hAnsi="Segoe UI" w:cs="Segoe UI"/>
          <w:sz w:val="18"/>
          <w:szCs w:val="18"/>
        </w:rPr>
        <w:t xml:space="preserve"> przemienn</w:t>
      </w:r>
      <w:r w:rsidR="007002A5" w:rsidRPr="0041546F">
        <w:rPr>
          <w:rFonts w:ascii="Segoe UI" w:hAnsi="Segoe UI" w:cs="Segoe UI"/>
          <w:sz w:val="18"/>
          <w:szCs w:val="18"/>
        </w:rPr>
        <w:t>e</w:t>
      </w:r>
      <w:r w:rsidRPr="0041546F">
        <w:rPr>
          <w:rFonts w:ascii="Segoe UI" w:hAnsi="Segoe UI" w:cs="Segoe UI"/>
          <w:sz w:val="18"/>
          <w:szCs w:val="18"/>
        </w:rPr>
        <w:t xml:space="preserve"> (studia dualne) w formie zajęć dydaktycznych realizowanych </w:t>
      </w:r>
      <w:r w:rsidR="007002A5" w:rsidRPr="0041546F">
        <w:rPr>
          <w:rFonts w:ascii="Segoe UI" w:hAnsi="Segoe UI" w:cs="Segoe UI"/>
          <w:sz w:val="18"/>
          <w:szCs w:val="18"/>
        </w:rPr>
        <w:t xml:space="preserve">na </w:t>
      </w:r>
      <w:r w:rsidRPr="0041546F">
        <w:rPr>
          <w:rFonts w:ascii="Segoe UI" w:hAnsi="Segoe UI" w:cs="Segoe UI"/>
          <w:sz w:val="18"/>
          <w:szCs w:val="18"/>
        </w:rPr>
        <w:t>uczelni i zajęć prak</w:t>
      </w:r>
      <w:r w:rsidR="00D01270">
        <w:rPr>
          <w:rFonts w:ascii="Segoe UI" w:hAnsi="Segoe UI" w:cs="Segoe UI"/>
          <w:sz w:val="18"/>
          <w:szCs w:val="18"/>
        </w:rPr>
        <w:t>tycznych odbywanych u pracodawców</w:t>
      </w:r>
      <w:r w:rsidRPr="0041546F">
        <w:rPr>
          <w:rFonts w:ascii="Segoe UI" w:hAnsi="Segoe UI" w:cs="Segoe UI"/>
          <w:sz w:val="18"/>
          <w:szCs w:val="18"/>
        </w:rPr>
        <w:t xml:space="preserve">. </w:t>
      </w:r>
    </w:p>
    <w:p w:rsidR="002D5F51" w:rsidRPr="0041546F" w:rsidRDefault="002D5F51" w:rsidP="00DE6E39">
      <w:pPr>
        <w:pStyle w:val="Akapitzlist"/>
        <w:numPr>
          <w:ilvl w:val="0"/>
          <w:numId w:val="7"/>
        </w:numPr>
        <w:ind w:right="102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 xml:space="preserve">Zajęcia </w:t>
      </w:r>
      <w:r w:rsidR="007002A5" w:rsidRPr="0041546F">
        <w:rPr>
          <w:rFonts w:ascii="Segoe UI" w:hAnsi="Segoe UI" w:cs="Segoe UI"/>
          <w:sz w:val="18"/>
          <w:szCs w:val="18"/>
        </w:rPr>
        <w:t xml:space="preserve">dydaktyczne </w:t>
      </w:r>
      <w:r w:rsidRPr="0041546F">
        <w:rPr>
          <w:rFonts w:ascii="Segoe UI" w:hAnsi="Segoe UI" w:cs="Segoe UI"/>
          <w:sz w:val="18"/>
          <w:szCs w:val="18"/>
        </w:rPr>
        <w:t xml:space="preserve">odbywają się na Wydziale Biotechnologii i Nauk o Żywności UPWr i są prowadzone przez kadrę dydaktyczną zatrudnioną </w:t>
      </w:r>
      <w:r w:rsidR="002F2B9D" w:rsidRPr="0041546F">
        <w:rPr>
          <w:rFonts w:ascii="Segoe UI" w:hAnsi="Segoe UI" w:cs="Segoe UI"/>
          <w:sz w:val="18"/>
          <w:szCs w:val="18"/>
        </w:rPr>
        <w:t xml:space="preserve">na uczelni. </w:t>
      </w:r>
    </w:p>
    <w:p w:rsidR="002D5F51" w:rsidRPr="0041546F" w:rsidRDefault="002D5F51" w:rsidP="00DE6E39">
      <w:pPr>
        <w:pStyle w:val="Akapitzlist"/>
        <w:numPr>
          <w:ilvl w:val="0"/>
          <w:numId w:val="7"/>
        </w:numPr>
        <w:ind w:right="102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>Zajęcia dydaktyczne są realizowane zgodnie z Regulaminem studiów określonym Uchwałą</w:t>
      </w:r>
      <w:r w:rsidR="00671F95" w:rsidRPr="0041546F">
        <w:rPr>
          <w:rFonts w:ascii="Segoe UI" w:hAnsi="Segoe UI" w:cs="Segoe UI"/>
          <w:sz w:val="18"/>
          <w:szCs w:val="18"/>
        </w:rPr>
        <w:t xml:space="preserve">  </w:t>
      </w:r>
      <w:r w:rsidRPr="0041546F">
        <w:rPr>
          <w:rFonts w:ascii="Segoe UI" w:hAnsi="Segoe UI" w:cs="Segoe UI"/>
          <w:sz w:val="18"/>
          <w:szCs w:val="18"/>
        </w:rPr>
        <w:t>nr 26/2015 Senatu Uniwersytetu Przyrodniczego we Wrocławiu z dnia 24 kwietnia 2015 roku w sprawie uchwalenia Regulaminu studiów Uniwersytetu Przyrodniczego we Wrocławiu ze zmianami</w:t>
      </w:r>
      <w:r w:rsidR="008652EA" w:rsidRPr="0041546F">
        <w:rPr>
          <w:rFonts w:ascii="Segoe UI" w:hAnsi="Segoe UI" w:cs="Segoe UI"/>
          <w:sz w:val="18"/>
          <w:szCs w:val="18"/>
        </w:rPr>
        <w:t xml:space="preserve"> </w:t>
      </w:r>
    </w:p>
    <w:p w:rsidR="007002A5" w:rsidRPr="0041546F" w:rsidRDefault="007002A5" w:rsidP="008C472A">
      <w:pPr>
        <w:pStyle w:val="Akapitzlist"/>
        <w:numPr>
          <w:ilvl w:val="0"/>
          <w:numId w:val="7"/>
        </w:numPr>
        <w:ind w:right="102"/>
        <w:jc w:val="both"/>
        <w:rPr>
          <w:rFonts w:ascii="Segoe UI" w:hAnsi="Segoe UI" w:cs="Segoe UI"/>
          <w:i/>
          <w:sz w:val="18"/>
          <w:szCs w:val="18"/>
          <w:u w:val="single"/>
        </w:rPr>
      </w:pPr>
      <w:r w:rsidRPr="0041546F">
        <w:rPr>
          <w:rFonts w:ascii="Segoe UI" w:hAnsi="Segoe UI" w:cs="Segoe UI"/>
          <w:sz w:val="18"/>
          <w:szCs w:val="18"/>
        </w:rPr>
        <w:t>Zajęcia dydaktyczne odbywają się zgodnie z programem studiów</w:t>
      </w:r>
      <w:r w:rsidR="003C62B5" w:rsidRPr="0041546F">
        <w:rPr>
          <w:rFonts w:ascii="Segoe UI" w:hAnsi="Segoe UI" w:cs="Segoe UI"/>
          <w:sz w:val="18"/>
          <w:szCs w:val="18"/>
        </w:rPr>
        <w:t xml:space="preserve"> </w:t>
      </w:r>
      <w:r w:rsidRPr="0041546F">
        <w:rPr>
          <w:rFonts w:ascii="Segoe UI" w:hAnsi="Segoe UI" w:cs="Segoe UI"/>
          <w:sz w:val="18"/>
          <w:szCs w:val="18"/>
        </w:rPr>
        <w:t>opracowanym i weryfikowanym przez</w:t>
      </w:r>
      <w:r w:rsidR="003C62B5" w:rsidRPr="0041546F">
        <w:rPr>
          <w:rFonts w:ascii="Segoe UI" w:hAnsi="Segoe UI" w:cs="Segoe UI"/>
          <w:sz w:val="18"/>
          <w:szCs w:val="18"/>
        </w:rPr>
        <w:t xml:space="preserve"> </w:t>
      </w:r>
      <w:r w:rsidRPr="0041546F">
        <w:rPr>
          <w:rFonts w:ascii="Segoe UI" w:hAnsi="Segoe UI" w:cs="Segoe UI"/>
          <w:sz w:val="18"/>
          <w:szCs w:val="18"/>
        </w:rPr>
        <w:t xml:space="preserve">Radę Programową kierunku dostępnym pod adresem </w:t>
      </w:r>
      <w:r w:rsidRPr="0041546F">
        <w:rPr>
          <w:rFonts w:ascii="Segoe UI" w:hAnsi="Segoe UI" w:cs="Segoe UI"/>
          <w:i/>
          <w:sz w:val="18"/>
          <w:szCs w:val="18"/>
          <w:u w:val="single"/>
        </w:rPr>
        <w:t>https://www.binoz.upwr.edu.pl/wnoznew/?page_id=54.</w:t>
      </w:r>
    </w:p>
    <w:p w:rsidR="00087D8F" w:rsidRPr="0041546F" w:rsidRDefault="00CE4867" w:rsidP="00DE6E39">
      <w:pPr>
        <w:pStyle w:val="Akapitzlist"/>
        <w:numPr>
          <w:ilvl w:val="0"/>
          <w:numId w:val="7"/>
        </w:numPr>
        <w:spacing w:after="0"/>
        <w:ind w:right="102"/>
        <w:jc w:val="both"/>
        <w:rPr>
          <w:rFonts w:ascii="Segoe UI" w:hAnsi="Segoe UI" w:cs="Segoe UI"/>
          <w:b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>Organizację roku akademickiego</w:t>
      </w:r>
      <w:r w:rsidR="002E25DE" w:rsidRPr="0041546F">
        <w:rPr>
          <w:rFonts w:ascii="Segoe UI" w:hAnsi="Segoe UI" w:cs="Segoe UI"/>
          <w:sz w:val="18"/>
          <w:szCs w:val="18"/>
        </w:rPr>
        <w:t xml:space="preserve"> na kierunku T</w:t>
      </w:r>
      <w:r w:rsidR="0066609D" w:rsidRPr="0041546F">
        <w:rPr>
          <w:rFonts w:ascii="Segoe UI" w:hAnsi="Segoe UI" w:cs="Segoe UI"/>
          <w:sz w:val="18"/>
          <w:szCs w:val="18"/>
        </w:rPr>
        <w:t xml:space="preserve">echnologia i </w:t>
      </w:r>
      <w:r w:rsidR="00563783" w:rsidRPr="0041546F">
        <w:rPr>
          <w:rFonts w:ascii="Segoe UI" w:hAnsi="Segoe UI" w:cs="Segoe UI"/>
          <w:sz w:val="18"/>
          <w:szCs w:val="18"/>
        </w:rPr>
        <w:t>o</w:t>
      </w:r>
      <w:r w:rsidR="0066609D" w:rsidRPr="0041546F">
        <w:rPr>
          <w:rFonts w:ascii="Segoe UI" w:hAnsi="Segoe UI" w:cs="Segoe UI"/>
          <w:sz w:val="18"/>
          <w:szCs w:val="18"/>
        </w:rPr>
        <w:t xml:space="preserve">rganizacja </w:t>
      </w:r>
      <w:r w:rsidR="00563783" w:rsidRPr="0041546F">
        <w:rPr>
          <w:rFonts w:ascii="Segoe UI" w:hAnsi="Segoe UI" w:cs="Segoe UI"/>
          <w:sz w:val="18"/>
          <w:szCs w:val="18"/>
        </w:rPr>
        <w:t>g</w:t>
      </w:r>
      <w:r w:rsidR="0066609D" w:rsidRPr="0041546F">
        <w:rPr>
          <w:rFonts w:ascii="Segoe UI" w:hAnsi="Segoe UI" w:cs="Segoe UI"/>
          <w:sz w:val="18"/>
          <w:szCs w:val="18"/>
        </w:rPr>
        <w:t>astronomii</w:t>
      </w:r>
      <w:r w:rsidR="002E25DE" w:rsidRPr="0041546F">
        <w:rPr>
          <w:rFonts w:ascii="Segoe UI" w:hAnsi="Segoe UI" w:cs="Segoe UI"/>
          <w:sz w:val="18"/>
          <w:szCs w:val="18"/>
        </w:rPr>
        <w:t xml:space="preserve"> w semestrach, w których odbywają się zarówno zajęcia dydaktyczne jak i staże, inną niż wynikając</w:t>
      </w:r>
      <w:r w:rsidR="0066609D" w:rsidRPr="0041546F">
        <w:rPr>
          <w:rFonts w:ascii="Segoe UI" w:hAnsi="Segoe UI" w:cs="Segoe UI"/>
          <w:sz w:val="18"/>
          <w:szCs w:val="18"/>
        </w:rPr>
        <w:t>ą</w:t>
      </w:r>
      <w:r w:rsidR="002E25DE" w:rsidRPr="0041546F">
        <w:rPr>
          <w:rFonts w:ascii="Segoe UI" w:hAnsi="Segoe UI" w:cs="Segoe UI"/>
          <w:sz w:val="18"/>
          <w:szCs w:val="18"/>
        </w:rPr>
        <w:t xml:space="preserve"> z zarządzenia Rektora </w:t>
      </w:r>
      <w:r w:rsidR="002E25DE" w:rsidRPr="0041546F">
        <w:rPr>
          <w:rFonts w:ascii="Segoe UI" w:hAnsi="Segoe UI" w:cs="Segoe UI"/>
          <w:sz w:val="18"/>
          <w:szCs w:val="18"/>
        </w:rPr>
        <w:lastRenderedPageBreak/>
        <w:t>dotyczącego</w:t>
      </w:r>
      <w:r w:rsidR="00DA1FCA" w:rsidRPr="0041546F">
        <w:rPr>
          <w:rFonts w:ascii="Segoe UI" w:hAnsi="Segoe UI" w:cs="Segoe UI"/>
          <w:sz w:val="18"/>
          <w:szCs w:val="18"/>
        </w:rPr>
        <w:t xml:space="preserve"> </w:t>
      </w:r>
      <w:r w:rsidR="002E25DE" w:rsidRPr="0041546F">
        <w:rPr>
          <w:rFonts w:ascii="Segoe UI" w:hAnsi="Segoe UI" w:cs="Segoe UI"/>
          <w:sz w:val="18"/>
          <w:szCs w:val="18"/>
        </w:rPr>
        <w:t>organizacji roku akademickiego</w:t>
      </w:r>
      <w:r w:rsidR="008B79AA" w:rsidRPr="0041546F">
        <w:rPr>
          <w:rFonts w:ascii="Segoe UI" w:hAnsi="Segoe UI" w:cs="Segoe UI"/>
          <w:sz w:val="18"/>
          <w:szCs w:val="18"/>
        </w:rPr>
        <w:t>,</w:t>
      </w:r>
      <w:r w:rsidR="002E25DE" w:rsidRPr="0041546F">
        <w:rPr>
          <w:rFonts w:ascii="Segoe UI" w:hAnsi="Segoe UI" w:cs="Segoe UI"/>
          <w:sz w:val="18"/>
          <w:szCs w:val="18"/>
        </w:rPr>
        <w:t xml:space="preserve"> </w:t>
      </w:r>
      <w:r w:rsidR="00DA1FCA" w:rsidRPr="0041546F">
        <w:rPr>
          <w:rFonts w:ascii="Segoe UI" w:hAnsi="Segoe UI" w:cs="Segoe UI"/>
          <w:sz w:val="18"/>
          <w:szCs w:val="18"/>
        </w:rPr>
        <w:t xml:space="preserve">określa Dziekan Wydziału w porozumieniu z Kierownikiem </w:t>
      </w:r>
      <w:r w:rsidR="002016C9" w:rsidRPr="0041546F">
        <w:rPr>
          <w:rFonts w:ascii="Segoe UI" w:hAnsi="Segoe UI" w:cs="Segoe UI"/>
          <w:sz w:val="18"/>
          <w:szCs w:val="18"/>
        </w:rPr>
        <w:t>P</w:t>
      </w:r>
      <w:r w:rsidR="00DA1FCA" w:rsidRPr="0041546F">
        <w:rPr>
          <w:rFonts w:ascii="Segoe UI" w:hAnsi="Segoe UI" w:cs="Segoe UI"/>
          <w:sz w:val="18"/>
          <w:szCs w:val="18"/>
        </w:rPr>
        <w:t xml:space="preserve">rojektu i </w:t>
      </w:r>
      <w:r w:rsidR="0066609D" w:rsidRPr="0041546F">
        <w:rPr>
          <w:rFonts w:ascii="Segoe UI" w:hAnsi="Segoe UI" w:cs="Segoe UI"/>
          <w:sz w:val="18"/>
          <w:szCs w:val="18"/>
        </w:rPr>
        <w:t>jest</w:t>
      </w:r>
      <w:r w:rsidR="00DA1FCA" w:rsidRPr="0041546F">
        <w:rPr>
          <w:rFonts w:ascii="Segoe UI" w:hAnsi="Segoe UI" w:cs="Segoe UI"/>
          <w:sz w:val="18"/>
          <w:szCs w:val="18"/>
        </w:rPr>
        <w:t xml:space="preserve"> on</w:t>
      </w:r>
      <w:r w:rsidR="0066609D" w:rsidRPr="0041546F">
        <w:rPr>
          <w:rFonts w:ascii="Segoe UI" w:hAnsi="Segoe UI" w:cs="Segoe UI"/>
          <w:sz w:val="18"/>
          <w:szCs w:val="18"/>
        </w:rPr>
        <w:t>a</w:t>
      </w:r>
      <w:r w:rsidR="00DA1FCA" w:rsidRPr="0041546F">
        <w:rPr>
          <w:rFonts w:ascii="Segoe UI" w:hAnsi="Segoe UI" w:cs="Segoe UI"/>
          <w:sz w:val="18"/>
          <w:szCs w:val="18"/>
        </w:rPr>
        <w:t xml:space="preserve"> publikowan</w:t>
      </w:r>
      <w:r w:rsidR="0066609D" w:rsidRPr="0041546F">
        <w:rPr>
          <w:rFonts w:ascii="Segoe UI" w:hAnsi="Segoe UI" w:cs="Segoe UI"/>
          <w:sz w:val="18"/>
          <w:szCs w:val="18"/>
        </w:rPr>
        <w:t>a</w:t>
      </w:r>
      <w:r w:rsidR="00DA1FCA" w:rsidRPr="0041546F">
        <w:rPr>
          <w:rFonts w:ascii="Segoe UI" w:hAnsi="Segoe UI" w:cs="Segoe UI"/>
          <w:sz w:val="18"/>
          <w:szCs w:val="18"/>
        </w:rPr>
        <w:t xml:space="preserve"> na stronie Wydzi</w:t>
      </w:r>
      <w:r w:rsidR="007C1169" w:rsidRPr="0041546F">
        <w:rPr>
          <w:rFonts w:ascii="Segoe UI" w:hAnsi="Segoe UI" w:cs="Segoe UI"/>
          <w:sz w:val="18"/>
          <w:szCs w:val="18"/>
        </w:rPr>
        <w:t xml:space="preserve">ału przed rozpoczęciem </w:t>
      </w:r>
      <w:r w:rsidR="00087D8F" w:rsidRPr="0041546F">
        <w:rPr>
          <w:rFonts w:ascii="Segoe UI" w:hAnsi="Segoe UI" w:cs="Segoe UI"/>
          <w:sz w:val="18"/>
          <w:szCs w:val="18"/>
        </w:rPr>
        <w:t>roku</w:t>
      </w:r>
      <w:r w:rsidR="0066609D" w:rsidRPr="0041546F">
        <w:rPr>
          <w:rFonts w:ascii="Segoe UI" w:hAnsi="Segoe UI" w:cs="Segoe UI"/>
          <w:sz w:val="18"/>
          <w:szCs w:val="18"/>
        </w:rPr>
        <w:t xml:space="preserve"> akademickiego</w:t>
      </w:r>
      <w:r w:rsidR="00087D8F" w:rsidRPr="0041546F">
        <w:rPr>
          <w:rFonts w:ascii="Segoe UI" w:hAnsi="Segoe UI" w:cs="Segoe UI"/>
          <w:sz w:val="18"/>
          <w:szCs w:val="18"/>
        </w:rPr>
        <w:t>.</w:t>
      </w:r>
    </w:p>
    <w:p w:rsidR="00DE7DA4" w:rsidRPr="0041546F" w:rsidRDefault="00DE7DA4" w:rsidP="00DE7DA4">
      <w:pPr>
        <w:pStyle w:val="Akapitzlist"/>
        <w:spacing w:after="0"/>
        <w:ind w:right="102"/>
        <w:jc w:val="center"/>
        <w:rPr>
          <w:rFonts w:ascii="Segoe UI" w:hAnsi="Segoe UI" w:cs="Segoe UI"/>
          <w:b/>
          <w:sz w:val="18"/>
          <w:szCs w:val="18"/>
        </w:rPr>
      </w:pPr>
    </w:p>
    <w:p w:rsidR="00F54C9B" w:rsidRPr="0041546F" w:rsidRDefault="00F54C9B" w:rsidP="00DE7DA4">
      <w:pPr>
        <w:pStyle w:val="Akapitzlist"/>
        <w:spacing w:after="0"/>
        <w:ind w:right="102"/>
        <w:jc w:val="center"/>
        <w:rPr>
          <w:rFonts w:ascii="Segoe UI" w:hAnsi="Segoe UI" w:cs="Segoe UI"/>
          <w:b/>
          <w:sz w:val="18"/>
          <w:szCs w:val="18"/>
        </w:rPr>
      </w:pPr>
      <w:r w:rsidRPr="0041546F">
        <w:rPr>
          <w:rFonts w:ascii="Segoe UI" w:hAnsi="Segoe UI" w:cs="Segoe UI"/>
          <w:b/>
          <w:sz w:val="18"/>
          <w:szCs w:val="18"/>
        </w:rPr>
        <w:t>§</w:t>
      </w:r>
      <w:r w:rsidR="00206E57">
        <w:rPr>
          <w:rFonts w:ascii="Segoe UI" w:hAnsi="Segoe UI" w:cs="Segoe UI"/>
          <w:b/>
          <w:sz w:val="18"/>
          <w:szCs w:val="18"/>
        </w:rPr>
        <w:t xml:space="preserve"> 6</w:t>
      </w:r>
    </w:p>
    <w:p w:rsidR="00F54C9B" w:rsidRPr="0041546F" w:rsidRDefault="00F54C9B" w:rsidP="00DE7DA4">
      <w:pPr>
        <w:spacing w:after="0"/>
        <w:ind w:right="102"/>
        <w:jc w:val="center"/>
        <w:rPr>
          <w:rFonts w:ascii="Segoe UI" w:hAnsi="Segoe UI" w:cs="Segoe UI"/>
          <w:b/>
          <w:sz w:val="18"/>
          <w:szCs w:val="18"/>
        </w:rPr>
      </w:pPr>
      <w:r w:rsidRPr="0041546F">
        <w:rPr>
          <w:rFonts w:ascii="Segoe UI" w:hAnsi="Segoe UI" w:cs="Segoe UI"/>
          <w:b/>
          <w:sz w:val="18"/>
          <w:szCs w:val="18"/>
        </w:rPr>
        <w:t xml:space="preserve">Organizacja </w:t>
      </w:r>
      <w:r w:rsidR="007002A5" w:rsidRPr="0041546F">
        <w:rPr>
          <w:rFonts w:ascii="Segoe UI" w:hAnsi="Segoe UI" w:cs="Segoe UI"/>
          <w:b/>
          <w:sz w:val="18"/>
          <w:szCs w:val="18"/>
        </w:rPr>
        <w:t>i realizacja staży</w:t>
      </w:r>
      <w:r w:rsidR="0059632E" w:rsidRPr="0041546F">
        <w:rPr>
          <w:rFonts w:ascii="Segoe UI" w:hAnsi="Segoe UI" w:cs="Segoe UI"/>
          <w:b/>
          <w:sz w:val="18"/>
          <w:szCs w:val="18"/>
        </w:rPr>
        <w:t xml:space="preserve"> </w:t>
      </w:r>
      <w:r w:rsidR="002E25DE" w:rsidRPr="0041546F">
        <w:rPr>
          <w:rFonts w:ascii="Segoe UI" w:hAnsi="Segoe UI" w:cs="Segoe UI"/>
          <w:b/>
          <w:sz w:val="18"/>
          <w:szCs w:val="18"/>
        </w:rPr>
        <w:t xml:space="preserve">u </w:t>
      </w:r>
      <w:r w:rsidR="00D67904" w:rsidRPr="0041546F">
        <w:rPr>
          <w:rFonts w:ascii="Segoe UI" w:hAnsi="Segoe UI" w:cs="Segoe UI"/>
          <w:b/>
          <w:sz w:val="18"/>
          <w:szCs w:val="18"/>
        </w:rPr>
        <w:t>pracodawców</w:t>
      </w:r>
    </w:p>
    <w:p w:rsidR="00D67904" w:rsidRPr="0041546F" w:rsidRDefault="00D67904" w:rsidP="00DE7DA4">
      <w:pPr>
        <w:spacing w:after="0"/>
        <w:ind w:right="102"/>
        <w:jc w:val="center"/>
        <w:rPr>
          <w:rFonts w:ascii="Segoe UI" w:hAnsi="Segoe UI" w:cs="Segoe UI"/>
          <w:b/>
          <w:sz w:val="18"/>
          <w:szCs w:val="18"/>
        </w:rPr>
      </w:pPr>
    </w:p>
    <w:p w:rsidR="008C472A" w:rsidRPr="0041546F" w:rsidRDefault="00087D8F" w:rsidP="00DE7DA4">
      <w:pPr>
        <w:pStyle w:val="Akapitzlist"/>
        <w:numPr>
          <w:ilvl w:val="0"/>
          <w:numId w:val="10"/>
        </w:numPr>
        <w:spacing w:after="0"/>
        <w:ind w:right="102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>Staże są elementem planu i programu studiów opracowanego i weryfikowanego przez Radę Programową kierunku we współpracy z Koordynatorem Staży</w:t>
      </w:r>
      <w:r w:rsidR="00756F66" w:rsidRPr="0041546F">
        <w:rPr>
          <w:rFonts w:ascii="Segoe UI" w:hAnsi="Segoe UI" w:cs="Segoe UI"/>
          <w:sz w:val="18"/>
          <w:szCs w:val="18"/>
        </w:rPr>
        <w:t>.</w:t>
      </w:r>
      <w:r w:rsidR="00004288" w:rsidRPr="0041546F">
        <w:rPr>
          <w:rFonts w:ascii="Segoe UI" w:hAnsi="Segoe UI" w:cs="Segoe UI"/>
          <w:sz w:val="18"/>
          <w:szCs w:val="18"/>
        </w:rPr>
        <w:t xml:space="preserve"> </w:t>
      </w:r>
      <w:r w:rsidR="005F3C3D" w:rsidRPr="0041546F">
        <w:rPr>
          <w:rFonts w:ascii="Segoe UI" w:hAnsi="Segoe UI" w:cs="Segoe UI"/>
          <w:sz w:val="18"/>
          <w:szCs w:val="18"/>
        </w:rPr>
        <w:t>Student</w:t>
      </w:r>
      <w:r w:rsidR="00BD1A28" w:rsidRPr="0041546F">
        <w:rPr>
          <w:rFonts w:ascii="Segoe UI" w:hAnsi="Segoe UI" w:cs="Segoe UI"/>
          <w:sz w:val="18"/>
          <w:szCs w:val="18"/>
        </w:rPr>
        <w:t>/studentka</w:t>
      </w:r>
      <w:r w:rsidR="005F3C3D" w:rsidRPr="0041546F">
        <w:rPr>
          <w:rFonts w:ascii="Segoe UI" w:hAnsi="Segoe UI" w:cs="Segoe UI"/>
          <w:sz w:val="18"/>
          <w:szCs w:val="18"/>
        </w:rPr>
        <w:t xml:space="preserve"> ma obowiązek odbycia w trakcie studiów 4 staży: technicznego</w:t>
      </w:r>
      <w:r w:rsidR="00CE4867" w:rsidRPr="0041546F">
        <w:rPr>
          <w:rFonts w:ascii="Segoe UI" w:hAnsi="Segoe UI" w:cs="Segoe UI"/>
          <w:sz w:val="18"/>
          <w:szCs w:val="18"/>
        </w:rPr>
        <w:t xml:space="preserve"> (</w:t>
      </w:r>
      <w:r w:rsidR="00952428" w:rsidRPr="0041546F">
        <w:rPr>
          <w:rFonts w:ascii="Segoe UI" w:hAnsi="Segoe UI" w:cs="Segoe UI"/>
          <w:sz w:val="18"/>
          <w:szCs w:val="18"/>
        </w:rPr>
        <w:t xml:space="preserve">385 </w:t>
      </w:r>
      <w:r w:rsidR="006C313E" w:rsidRPr="0041546F">
        <w:rPr>
          <w:rFonts w:ascii="Segoe UI" w:hAnsi="Segoe UI" w:cs="Segoe UI"/>
          <w:sz w:val="18"/>
          <w:szCs w:val="18"/>
        </w:rPr>
        <w:t>godz.</w:t>
      </w:r>
      <w:r w:rsidR="00CE4867" w:rsidRPr="0041546F">
        <w:rPr>
          <w:rFonts w:ascii="Segoe UI" w:hAnsi="Segoe UI" w:cs="Segoe UI"/>
          <w:sz w:val="18"/>
          <w:szCs w:val="18"/>
        </w:rPr>
        <w:t>)</w:t>
      </w:r>
      <w:r w:rsidR="005F3C3D" w:rsidRPr="0041546F">
        <w:rPr>
          <w:rFonts w:ascii="Segoe UI" w:hAnsi="Segoe UI" w:cs="Segoe UI"/>
          <w:sz w:val="18"/>
          <w:szCs w:val="18"/>
        </w:rPr>
        <w:t>, technologicznego</w:t>
      </w:r>
      <w:r w:rsidR="00CE4867" w:rsidRPr="0041546F">
        <w:rPr>
          <w:rFonts w:ascii="Segoe UI" w:hAnsi="Segoe UI" w:cs="Segoe UI"/>
          <w:sz w:val="18"/>
          <w:szCs w:val="18"/>
        </w:rPr>
        <w:t xml:space="preserve"> (</w:t>
      </w:r>
      <w:r w:rsidR="00952428" w:rsidRPr="0041546F">
        <w:rPr>
          <w:rFonts w:ascii="Segoe UI" w:hAnsi="Segoe UI" w:cs="Segoe UI"/>
          <w:sz w:val="18"/>
          <w:szCs w:val="18"/>
        </w:rPr>
        <w:t xml:space="preserve">770 </w:t>
      </w:r>
      <w:r w:rsidR="006C313E" w:rsidRPr="0041546F">
        <w:rPr>
          <w:rFonts w:ascii="Segoe UI" w:hAnsi="Segoe UI" w:cs="Segoe UI"/>
          <w:sz w:val="18"/>
          <w:szCs w:val="18"/>
        </w:rPr>
        <w:t>godz</w:t>
      </w:r>
      <w:r w:rsidR="00952428" w:rsidRPr="0041546F">
        <w:rPr>
          <w:rFonts w:ascii="Segoe UI" w:hAnsi="Segoe UI" w:cs="Segoe UI"/>
          <w:sz w:val="18"/>
          <w:szCs w:val="18"/>
        </w:rPr>
        <w:t>.</w:t>
      </w:r>
      <w:r w:rsidR="00CE4867" w:rsidRPr="0041546F">
        <w:rPr>
          <w:rFonts w:ascii="Segoe UI" w:hAnsi="Segoe UI" w:cs="Segoe UI"/>
          <w:sz w:val="18"/>
          <w:szCs w:val="18"/>
        </w:rPr>
        <w:t>)</w:t>
      </w:r>
      <w:r w:rsidR="005F3C3D" w:rsidRPr="0041546F">
        <w:rPr>
          <w:rFonts w:ascii="Segoe UI" w:hAnsi="Segoe UI" w:cs="Segoe UI"/>
          <w:sz w:val="18"/>
          <w:szCs w:val="18"/>
        </w:rPr>
        <w:t>, menadżerskiego</w:t>
      </w:r>
      <w:r w:rsidR="00CE4867" w:rsidRPr="0041546F">
        <w:rPr>
          <w:rFonts w:ascii="Segoe UI" w:hAnsi="Segoe UI" w:cs="Segoe UI"/>
          <w:sz w:val="18"/>
          <w:szCs w:val="18"/>
        </w:rPr>
        <w:t xml:space="preserve"> (</w:t>
      </w:r>
      <w:r w:rsidR="00952428" w:rsidRPr="0041546F">
        <w:rPr>
          <w:rFonts w:ascii="Segoe UI" w:hAnsi="Segoe UI" w:cs="Segoe UI"/>
          <w:sz w:val="18"/>
          <w:szCs w:val="18"/>
        </w:rPr>
        <w:t xml:space="preserve">385 </w:t>
      </w:r>
      <w:r w:rsidR="006C313E" w:rsidRPr="0041546F">
        <w:rPr>
          <w:rFonts w:ascii="Segoe UI" w:hAnsi="Segoe UI" w:cs="Segoe UI"/>
          <w:sz w:val="18"/>
          <w:szCs w:val="18"/>
        </w:rPr>
        <w:t>godz</w:t>
      </w:r>
      <w:r w:rsidR="00952428" w:rsidRPr="0041546F">
        <w:rPr>
          <w:rFonts w:ascii="Segoe UI" w:hAnsi="Segoe UI" w:cs="Segoe UI"/>
          <w:sz w:val="18"/>
          <w:szCs w:val="18"/>
        </w:rPr>
        <w:t>.</w:t>
      </w:r>
      <w:r w:rsidR="00CE4867" w:rsidRPr="0041546F">
        <w:rPr>
          <w:rFonts w:ascii="Segoe UI" w:hAnsi="Segoe UI" w:cs="Segoe UI"/>
          <w:sz w:val="18"/>
          <w:szCs w:val="18"/>
        </w:rPr>
        <w:t>)</w:t>
      </w:r>
      <w:r w:rsidR="005F3C3D" w:rsidRPr="0041546F">
        <w:rPr>
          <w:rFonts w:ascii="Segoe UI" w:hAnsi="Segoe UI" w:cs="Segoe UI"/>
          <w:sz w:val="18"/>
          <w:szCs w:val="18"/>
        </w:rPr>
        <w:t xml:space="preserve"> oraz dyplomowego</w:t>
      </w:r>
      <w:r w:rsidR="00CE4867" w:rsidRPr="0041546F">
        <w:rPr>
          <w:rFonts w:ascii="Segoe UI" w:hAnsi="Segoe UI" w:cs="Segoe UI"/>
          <w:sz w:val="18"/>
          <w:szCs w:val="18"/>
        </w:rPr>
        <w:t xml:space="preserve"> (</w:t>
      </w:r>
      <w:r w:rsidR="00952428" w:rsidRPr="0041546F">
        <w:rPr>
          <w:rFonts w:ascii="Segoe UI" w:hAnsi="Segoe UI" w:cs="Segoe UI"/>
          <w:sz w:val="18"/>
          <w:szCs w:val="18"/>
        </w:rPr>
        <w:t xml:space="preserve">462 </w:t>
      </w:r>
      <w:r w:rsidR="006C313E" w:rsidRPr="0041546F">
        <w:rPr>
          <w:rFonts w:ascii="Segoe UI" w:hAnsi="Segoe UI" w:cs="Segoe UI"/>
          <w:sz w:val="18"/>
          <w:szCs w:val="18"/>
        </w:rPr>
        <w:t>godz</w:t>
      </w:r>
      <w:r w:rsidR="00952428" w:rsidRPr="0041546F">
        <w:rPr>
          <w:rFonts w:ascii="Segoe UI" w:hAnsi="Segoe UI" w:cs="Segoe UI"/>
          <w:sz w:val="18"/>
          <w:szCs w:val="18"/>
        </w:rPr>
        <w:t>.</w:t>
      </w:r>
      <w:r w:rsidR="00CE4867" w:rsidRPr="0041546F">
        <w:rPr>
          <w:rFonts w:ascii="Segoe UI" w:hAnsi="Segoe UI" w:cs="Segoe UI"/>
          <w:sz w:val="18"/>
          <w:szCs w:val="18"/>
        </w:rPr>
        <w:t>)</w:t>
      </w:r>
      <w:r w:rsidR="005F3C3D" w:rsidRPr="0041546F">
        <w:rPr>
          <w:rFonts w:ascii="Segoe UI" w:hAnsi="Segoe UI" w:cs="Segoe UI"/>
          <w:sz w:val="18"/>
          <w:szCs w:val="18"/>
        </w:rPr>
        <w:t xml:space="preserve"> według harmonogramu określonego w planie studiów. </w:t>
      </w:r>
    </w:p>
    <w:p w:rsidR="0096567B" w:rsidRPr="0041546F" w:rsidRDefault="005F3C3D" w:rsidP="0096567B">
      <w:pPr>
        <w:pStyle w:val="Akapitzlist"/>
        <w:numPr>
          <w:ilvl w:val="0"/>
          <w:numId w:val="10"/>
        </w:numPr>
        <w:spacing w:after="0"/>
        <w:ind w:right="102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>W szczególnych przypadkach (długotrwała choroba lub inne zdarzenia losowe) Dziekan, może na wniosek studenta</w:t>
      </w:r>
      <w:r w:rsidR="002016C9" w:rsidRPr="0041546F">
        <w:rPr>
          <w:rFonts w:ascii="Segoe UI" w:hAnsi="Segoe UI" w:cs="Segoe UI"/>
          <w:sz w:val="18"/>
          <w:szCs w:val="18"/>
        </w:rPr>
        <w:t>/studentki</w:t>
      </w:r>
      <w:r w:rsidRPr="0041546F">
        <w:rPr>
          <w:rFonts w:ascii="Segoe UI" w:hAnsi="Segoe UI" w:cs="Segoe UI"/>
          <w:sz w:val="18"/>
          <w:szCs w:val="18"/>
        </w:rPr>
        <w:t>, zaopiniowany przez Kierownika Projektu, wyrazić zgodę na realizację stażu w innym terminie</w:t>
      </w:r>
      <w:r w:rsidR="00055C8A" w:rsidRPr="0041546F">
        <w:rPr>
          <w:rFonts w:ascii="Segoe UI" w:hAnsi="Segoe UI" w:cs="Segoe UI"/>
          <w:sz w:val="18"/>
          <w:szCs w:val="18"/>
        </w:rPr>
        <w:t>.</w:t>
      </w:r>
      <w:r w:rsidR="0096567B" w:rsidRPr="0041546F">
        <w:rPr>
          <w:rFonts w:ascii="Segoe UI" w:hAnsi="Segoe UI" w:cs="Segoe UI"/>
          <w:sz w:val="18"/>
          <w:szCs w:val="18"/>
        </w:rPr>
        <w:t xml:space="preserve"> </w:t>
      </w:r>
    </w:p>
    <w:p w:rsidR="0096567B" w:rsidRPr="0041546F" w:rsidRDefault="0096567B" w:rsidP="0096567B">
      <w:pPr>
        <w:pStyle w:val="Akapitzlist"/>
        <w:numPr>
          <w:ilvl w:val="0"/>
          <w:numId w:val="10"/>
        </w:numPr>
        <w:spacing w:after="0"/>
        <w:ind w:right="102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 xml:space="preserve">Za opiekę merytoryczną, organizację i realizację staży po stronie Uczelni odpowiedzialny jest Koordynator staży. </w:t>
      </w:r>
    </w:p>
    <w:p w:rsidR="0096567B" w:rsidRPr="0041546F" w:rsidRDefault="0096567B" w:rsidP="0096567B">
      <w:pPr>
        <w:pStyle w:val="Akapitzlist"/>
        <w:numPr>
          <w:ilvl w:val="0"/>
          <w:numId w:val="10"/>
        </w:numPr>
        <w:spacing w:after="0"/>
        <w:ind w:right="102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 xml:space="preserve">Opiekę nad prawidłową realizacją stażu u Pracodawcy sprawuje Opiekun stażu. </w:t>
      </w:r>
    </w:p>
    <w:p w:rsidR="005A26D7" w:rsidRPr="0041546F" w:rsidRDefault="00004288" w:rsidP="00DE7DA4">
      <w:pPr>
        <w:pStyle w:val="Akapitzlist"/>
        <w:numPr>
          <w:ilvl w:val="0"/>
          <w:numId w:val="10"/>
        </w:numPr>
        <w:spacing w:after="0"/>
        <w:ind w:right="102"/>
        <w:jc w:val="both"/>
        <w:rPr>
          <w:rFonts w:ascii="Segoe UI" w:hAnsi="Segoe UI" w:cs="Segoe UI"/>
          <w:i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 xml:space="preserve">Programy staży są </w:t>
      </w:r>
      <w:r w:rsidR="001B230C" w:rsidRPr="0041546F">
        <w:rPr>
          <w:rFonts w:ascii="Segoe UI" w:hAnsi="Segoe UI" w:cs="Segoe UI"/>
          <w:sz w:val="18"/>
          <w:szCs w:val="18"/>
        </w:rPr>
        <w:t>przygotowywane przez Koordynatora stażu</w:t>
      </w:r>
      <w:r w:rsidRPr="0041546F">
        <w:rPr>
          <w:rFonts w:ascii="Segoe UI" w:hAnsi="Segoe UI" w:cs="Segoe UI"/>
          <w:sz w:val="18"/>
          <w:szCs w:val="18"/>
        </w:rPr>
        <w:t xml:space="preserve"> </w:t>
      </w:r>
      <w:r w:rsidR="001B230C" w:rsidRPr="0041546F">
        <w:rPr>
          <w:rFonts w:ascii="Segoe UI" w:hAnsi="Segoe UI" w:cs="Segoe UI"/>
          <w:sz w:val="18"/>
          <w:szCs w:val="18"/>
        </w:rPr>
        <w:t xml:space="preserve">na podstawie </w:t>
      </w:r>
      <w:r w:rsidR="005A26D7" w:rsidRPr="0041546F">
        <w:rPr>
          <w:rFonts w:ascii="Segoe UI" w:hAnsi="Segoe UI" w:cs="Segoe UI"/>
          <w:sz w:val="18"/>
          <w:szCs w:val="18"/>
        </w:rPr>
        <w:t>sylabus</w:t>
      </w:r>
      <w:r w:rsidR="001B230C" w:rsidRPr="0041546F">
        <w:rPr>
          <w:rFonts w:ascii="Segoe UI" w:hAnsi="Segoe UI" w:cs="Segoe UI"/>
          <w:sz w:val="18"/>
          <w:szCs w:val="18"/>
        </w:rPr>
        <w:t>ów</w:t>
      </w:r>
      <w:r w:rsidRPr="0041546F">
        <w:rPr>
          <w:rFonts w:ascii="Segoe UI" w:hAnsi="Segoe UI" w:cs="Segoe UI"/>
          <w:sz w:val="18"/>
          <w:szCs w:val="18"/>
        </w:rPr>
        <w:t xml:space="preserve"> staży</w:t>
      </w:r>
      <w:r w:rsidR="0096567B" w:rsidRPr="0041546F">
        <w:rPr>
          <w:rFonts w:ascii="Segoe UI" w:hAnsi="Segoe UI" w:cs="Segoe UI"/>
          <w:sz w:val="18"/>
          <w:szCs w:val="18"/>
        </w:rPr>
        <w:t>,</w:t>
      </w:r>
      <w:r w:rsidRPr="0041546F">
        <w:rPr>
          <w:rFonts w:ascii="Segoe UI" w:hAnsi="Segoe UI" w:cs="Segoe UI"/>
          <w:sz w:val="18"/>
          <w:szCs w:val="18"/>
        </w:rPr>
        <w:t xml:space="preserve"> opracowanych zgodnie z wymaganiami obowiązującymi na Uniwersytecie Przyrodniczym we Wrocławiu </w:t>
      </w:r>
      <w:r w:rsidR="00756F66" w:rsidRPr="0041546F">
        <w:rPr>
          <w:rFonts w:ascii="Segoe UI" w:hAnsi="Segoe UI" w:cs="Segoe UI"/>
          <w:sz w:val="18"/>
          <w:szCs w:val="18"/>
        </w:rPr>
        <w:t>i stanowią merytoryczną podstawę do realizacji efektów kształcenia u Pracodawców.</w:t>
      </w:r>
      <w:r w:rsidR="006C728F" w:rsidRPr="0041546F">
        <w:rPr>
          <w:rFonts w:ascii="Segoe UI" w:hAnsi="Segoe UI" w:cs="Segoe UI"/>
          <w:sz w:val="18"/>
          <w:szCs w:val="18"/>
        </w:rPr>
        <w:t xml:space="preserve"> </w:t>
      </w:r>
    </w:p>
    <w:p w:rsidR="005A26D7" w:rsidRPr="0041546F" w:rsidRDefault="006C728F" w:rsidP="005A26D7">
      <w:pPr>
        <w:pStyle w:val="Akapitzlist"/>
        <w:numPr>
          <w:ilvl w:val="0"/>
          <w:numId w:val="10"/>
        </w:numPr>
        <w:spacing w:after="0"/>
        <w:ind w:right="102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>W toku tworzenia programów stażowych uwzględniono wytyczne zawarte w Zaleceniu Rady Unii Europejskiej z dnia 10.03.2014 r. w sprawie ram jakości staży (2014/C88/01).</w:t>
      </w:r>
    </w:p>
    <w:p w:rsidR="005A26D7" w:rsidRPr="0041546F" w:rsidRDefault="005F3C3D" w:rsidP="005A26D7">
      <w:pPr>
        <w:pStyle w:val="Akapitzlist"/>
        <w:numPr>
          <w:ilvl w:val="0"/>
          <w:numId w:val="10"/>
        </w:numPr>
        <w:spacing w:after="0"/>
        <w:ind w:right="102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 xml:space="preserve">Realizacja programu stażu </w:t>
      </w:r>
      <w:r w:rsidR="005A26D7" w:rsidRPr="0041546F">
        <w:rPr>
          <w:rFonts w:ascii="Segoe UI" w:hAnsi="Segoe UI" w:cs="Segoe UI"/>
          <w:sz w:val="18"/>
          <w:szCs w:val="18"/>
        </w:rPr>
        <w:t>jest dokumentowana w</w:t>
      </w:r>
      <w:r w:rsidRPr="0041546F">
        <w:rPr>
          <w:rFonts w:ascii="Segoe UI" w:hAnsi="Segoe UI" w:cs="Segoe UI"/>
          <w:sz w:val="18"/>
          <w:szCs w:val="18"/>
        </w:rPr>
        <w:t xml:space="preserve"> dziennik</w:t>
      </w:r>
      <w:r w:rsidR="005A26D7" w:rsidRPr="0041546F">
        <w:rPr>
          <w:rFonts w:ascii="Segoe UI" w:hAnsi="Segoe UI" w:cs="Segoe UI"/>
          <w:sz w:val="18"/>
          <w:szCs w:val="18"/>
        </w:rPr>
        <w:t>u stażu, prowadzonym</w:t>
      </w:r>
      <w:r w:rsidRPr="0041546F">
        <w:rPr>
          <w:rFonts w:ascii="Segoe UI" w:hAnsi="Segoe UI" w:cs="Segoe UI"/>
          <w:sz w:val="18"/>
          <w:szCs w:val="18"/>
        </w:rPr>
        <w:t xml:space="preserve"> na bieżąco przez Stażystę</w:t>
      </w:r>
      <w:r w:rsidR="005A26D7" w:rsidRPr="0041546F">
        <w:rPr>
          <w:rFonts w:ascii="Segoe UI" w:hAnsi="Segoe UI" w:cs="Segoe UI"/>
          <w:sz w:val="18"/>
          <w:szCs w:val="18"/>
        </w:rPr>
        <w:t>/Stażystkę</w:t>
      </w:r>
      <w:r w:rsidR="001F3B01" w:rsidRPr="0041546F">
        <w:rPr>
          <w:rFonts w:ascii="Segoe UI" w:hAnsi="Segoe UI" w:cs="Segoe UI"/>
          <w:sz w:val="18"/>
          <w:szCs w:val="18"/>
        </w:rPr>
        <w:t>,</w:t>
      </w:r>
      <w:r w:rsidRPr="0041546F">
        <w:rPr>
          <w:rFonts w:ascii="Segoe UI" w:hAnsi="Segoe UI" w:cs="Segoe UI"/>
          <w:sz w:val="18"/>
          <w:szCs w:val="18"/>
        </w:rPr>
        <w:t xml:space="preserve"> zatwierdzan</w:t>
      </w:r>
      <w:r w:rsidR="005A26D7" w:rsidRPr="0041546F">
        <w:rPr>
          <w:rFonts w:ascii="Segoe UI" w:hAnsi="Segoe UI" w:cs="Segoe UI"/>
          <w:sz w:val="18"/>
          <w:szCs w:val="18"/>
        </w:rPr>
        <w:t>ym</w:t>
      </w:r>
      <w:r w:rsidRPr="0041546F">
        <w:rPr>
          <w:rFonts w:ascii="Segoe UI" w:hAnsi="Segoe UI" w:cs="Segoe UI"/>
          <w:sz w:val="18"/>
          <w:szCs w:val="18"/>
        </w:rPr>
        <w:t xml:space="preserve"> na koniec każdego miesiąca podpisem Opiekuna stażu. </w:t>
      </w:r>
      <w:r w:rsidR="005A26D7" w:rsidRPr="0041546F">
        <w:rPr>
          <w:rFonts w:ascii="Segoe UI" w:hAnsi="Segoe UI" w:cs="Segoe UI"/>
          <w:sz w:val="18"/>
          <w:szCs w:val="18"/>
        </w:rPr>
        <w:t>Dziennik stażu jest weryfikowany przez Koordynatora stażu, który ma prawo wezwać Stażystę/Stażystkę do uzupełnień informacji w przypadku wpisów niejasnych, nieprecyzyjnych lub niezgodnych z programem stażu.</w:t>
      </w:r>
    </w:p>
    <w:p w:rsidR="005F3C3D" w:rsidRPr="0041546F" w:rsidRDefault="005F3C3D" w:rsidP="00DE7DA4">
      <w:pPr>
        <w:pStyle w:val="Akapitzlist"/>
        <w:numPr>
          <w:ilvl w:val="0"/>
          <w:numId w:val="10"/>
        </w:numPr>
        <w:spacing w:after="0"/>
        <w:ind w:right="102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 xml:space="preserve">Czas poświęcony na wykonanie czynności technicznych (np. wypełnienie listy lub dziennika </w:t>
      </w:r>
      <w:r w:rsidR="001F3B01" w:rsidRPr="0041546F">
        <w:rPr>
          <w:rFonts w:ascii="Segoe UI" w:hAnsi="Segoe UI" w:cs="Segoe UI"/>
          <w:sz w:val="18"/>
          <w:szCs w:val="18"/>
        </w:rPr>
        <w:t>stażu</w:t>
      </w:r>
      <w:r w:rsidRPr="0041546F">
        <w:rPr>
          <w:rFonts w:ascii="Segoe UI" w:hAnsi="Segoe UI" w:cs="Segoe UI"/>
          <w:sz w:val="18"/>
          <w:szCs w:val="18"/>
        </w:rPr>
        <w:t>) oraz organizacyjnych (np. przejazd na uczelnię w celu dostarczenia dokumentacji związanej ze stażem) nie jest wliczany do godzin</w:t>
      </w:r>
      <w:r w:rsidR="001F3B01" w:rsidRPr="0041546F">
        <w:rPr>
          <w:rFonts w:ascii="Segoe UI" w:hAnsi="Segoe UI" w:cs="Segoe UI"/>
          <w:sz w:val="18"/>
          <w:szCs w:val="18"/>
        </w:rPr>
        <w:t xml:space="preserve"> </w:t>
      </w:r>
      <w:r w:rsidRPr="0041546F">
        <w:rPr>
          <w:rFonts w:ascii="Segoe UI" w:hAnsi="Segoe UI" w:cs="Segoe UI"/>
          <w:sz w:val="18"/>
          <w:szCs w:val="18"/>
        </w:rPr>
        <w:t>stażu.</w:t>
      </w:r>
    </w:p>
    <w:p w:rsidR="0096567B" w:rsidRPr="0041546F" w:rsidRDefault="005F3C3D" w:rsidP="00DE7DA4">
      <w:pPr>
        <w:pStyle w:val="Akapitzlist"/>
        <w:numPr>
          <w:ilvl w:val="0"/>
          <w:numId w:val="10"/>
        </w:numPr>
        <w:spacing w:after="0"/>
        <w:ind w:right="102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 xml:space="preserve">Obecność </w:t>
      </w:r>
      <w:r w:rsidR="00376820" w:rsidRPr="0041546F">
        <w:rPr>
          <w:rFonts w:ascii="Segoe UI" w:hAnsi="Segoe UI" w:cs="Segoe UI"/>
          <w:sz w:val="18"/>
          <w:szCs w:val="18"/>
        </w:rPr>
        <w:t>s</w:t>
      </w:r>
      <w:r w:rsidRPr="0041546F">
        <w:rPr>
          <w:rFonts w:ascii="Segoe UI" w:hAnsi="Segoe UI" w:cs="Segoe UI"/>
          <w:sz w:val="18"/>
          <w:szCs w:val="18"/>
        </w:rPr>
        <w:t>tażysty</w:t>
      </w:r>
      <w:r w:rsidR="00376820" w:rsidRPr="0041546F">
        <w:rPr>
          <w:rFonts w:ascii="Segoe UI" w:hAnsi="Segoe UI" w:cs="Segoe UI"/>
          <w:sz w:val="18"/>
          <w:szCs w:val="18"/>
        </w:rPr>
        <w:t>/stażystki</w:t>
      </w:r>
      <w:r w:rsidRPr="0041546F">
        <w:rPr>
          <w:rFonts w:ascii="Segoe UI" w:hAnsi="Segoe UI" w:cs="Segoe UI"/>
          <w:sz w:val="18"/>
          <w:szCs w:val="18"/>
        </w:rPr>
        <w:t xml:space="preserve"> potwierdzana jest na bieżąco własnoręcznym podpisem na liście obecności, która zatwierdzana jest na koniec każdego miesiąca przez Opiekuna stażu. </w:t>
      </w:r>
    </w:p>
    <w:p w:rsidR="001B230C" w:rsidRPr="0041546F" w:rsidRDefault="0096567B" w:rsidP="0096567B">
      <w:pPr>
        <w:pStyle w:val="Akapitzlist"/>
        <w:numPr>
          <w:ilvl w:val="0"/>
          <w:numId w:val="10"/>
        </w:numPr>
        <w:spacing w:after="0"/>
        <w:ind w:right="102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 xml:space="preserve">Dziennik stażu wraz z listą obecności należy przekazać do Koordynatora stażu </w:t>
      </w:r>
      <w:r w:rsidRPr="0041546F">
        <w:rPr>
          <w:rFonts w:ascii="Segoe UI" w:eastAsia="Times New Roman" w:hAnsi="Segoe UI" w:cs="Segoe UI"/>
          <w:sz w:val="18"/>
          <w:szCs w:val="18"/>
          <w:lang w:eastAsia="pl-PL"/>
        </w:rPr>
        <w:t>w formie elektronicznej (skany) na adres Koordynatora stażu (</w:t>
      </w:r>
      <w:hyperlink r:id="rId10" w:history="1">
        <w:r w:rsidRPr="0041546F">
          <w:rPr>
            <w:rStyle w:val="Hipercze"/>
            <w:rFonts w:ascii="Segoe UI" w:eastAsia="Times New Roman" w:hAnsi="Segoe UI" w:cs="Segoe UI"/>
            <w:color w:val="auto"/>
            <w:sz w:val="18"/>
            <w:szCs w:val="18"/>
            <w:lang w:eastAsia="pl-PL"/>
          </w:rPr>
          <w:t>maciej.bienkiewicz@upwr.edu.pl</w:t>
        </w:r>
      </w:hyperlink>
      <w:r w:rsidRPr="0041546F">
        <w:rPr>
          <w:rFonts w:ascii="Segoe UI" w:eastAsia="Times New Roman" w:hAnsi="Segoe UI" w:cs="Segoe UI"/>
          <w:sz w:val="18"/>
          <w:szCs w:val="18"/>
          <w:lang w:eastAsia="pl-PL"/>
        </w:rPr>
        <w:t>) w nieprzekraczalnym terminie 5 dni po zakończeni</w:t>
      </w:r>
      <w:r w:rsidR="008F1A01" w:rsidRPr="0041546F">
        <w:rPr>
          <w:rFonts w:ascii="Segoe UI" w:eastAsia="Times New Roman" w:hAnsi="Segoe UI" w:cs="Segoe UI"/>
          <w:sz w:val="18"/>
          <w:szCs w:val="18"/>
          <w:lang w:eastAsia="pl-PL"/>
        </w:rPr>
        <w:t>u</w:t>
      </w:r>
      <w:r w:rsidRPr="0041546F">
        <w:rPr>
          <w:rFonts w:ascii="Segoe UI" w:eastAsia="Times New Roman" w:hAnsi="Segoe UI" w:cs="Segoe UI"/>
          <w:sz w:val="18"/>
          <w:szCs w:val="18"/>
          <w:lang w:eastAsia="pl-PL"/>
        </w:rPr>
        <w:t xml:space="preserve"> miesiąca, a oryginały dostarczyć do biura projektu w terminie do 14 dni po zakończeniu stażu.</w:t>
      </w:r>
      <w:r w:rsidR="00376820" w:rsidRPr="0041546F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</w:p>
    <w:p w:rsidR="0096567B" w:rsidRPr="0041546F" w:rsidRDefault="00161972" w:rsidP="00DE7DA4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 xml:space="preserve">Udział </w:t>
      </w:r>
      <w:r w:rsidR="008652EA" w:rsidRPr="0041546F">
        <w:rPr>
          <w:rFonts w:ascii="Segoe UI" w:hAnsi="Segoe UI" w:cs="Segoe UI"/>
          <w:sz w:val="18"/>
          <w:szCs w:val="18"/>
        </w:rPr>
        <w:t>studenta</w:t>
      </w:r>
      <w:r w:rsidR="00C34346" w:rsidRPr="0041546F">
        <w:rPr>
          <w:rFonts w:ascii="Segoe UI" w:hAnsi="Segoe UI" w:cs="Segoe UI"/>
          <w:sz w:val="18"/>
          <w:szCs w:val="18"/>
        </w:rPr>
        <w:t>/studentki</w:t>
      </w:r>
      <w:r w:rsidR="008652EA" w:rsidRPr="0041546F">
        <w:rPr>
          <w:rFonts w:ascii="Segoe UI" w:hAnsi="Segoe UI" w:cs="Segoe UI"/>
          <w:sz w:val="18"/>
          <w:szCs w:val="18"/>
        </w:rPr>
        <w:t xml:space="preserve"> </w:t>
      </w:r>
      <w:r w:rsidRPr="0041546F">
        <w:rPr>
          <w:rFonts w:ascii="Segoe UI" w:hAnsi="Segoe UI" w:cs="Segoe UI"/>
          <w:sz w:val="18"/>
          <w:szCs w:val="18"/>
        </w:rPr>
        <w:t xml:space="preserve">w </w:t>
      </w:r>
      <w:r w:rsidR="008652EA" w:rsidRPr="0041546F">
        <w:rPr>
          <w:rFonts w:ascii="Segoe UI" w:hAnsi="Segoe UI" w:cs="Segoe UI"/>
          <w:sz w:val="18"/>
          <w:szCs w:val="18"/>
        </w:rPr>
        <w:t xml:space="preserve">stażu u </w:t>
      </w:r>
      <w:r w:rsidRPr="0041546F">
        <w:rPr>
          <w:rFonts w:ascii="Segoe UI" w:hAnsi="Segoe UI" w:cs="Segoe UI"/>
          <w:sz w:val="18"/>
          <w:szCs w:val="18"/>
        </w:rPr>
        <w:t>pracodawców jest możliwy wyłącznie</w:t>
      </w:r>
      <w:r w:rsidR="001F3B01" w:rsidRPr="0041546F">
        <w:rPr>
          <w:rFonts w:ascii="Segoe UI" w:hAnsi="Segoe UI" w:cs="Segoe UI"/>
          <w:sz w:val="18"/>
          <w:szCs w:val="18"/>
        </w:rPr>
        <w:t>,</w:t>
      </w:r>
      <w:r w:rsidRPr="0041546F">
        <w:rPr>
          <w:rFonts w:ascii="Segoe UI" w:hAnsi="Segoe UI" w:cs="Segoe UI"/>
          <w:sz w:val="18"/>
          <w:szCs w:val="18"/>
        </w:rPr>
        <w:t xml:space="preserve"> </w:t>
      </w:r>
      <w:r w:rsidR="008652EA" w:rsidRPr="0041546F">
        <w:rPr>
          <w:rFonts w:ascii="Segoe UI" w:hAnsi="Segoe UI" w:cs="Segoe UI"/>
          <w:sz w:val="18"/>
          <w:szCs w:val="18"/>
        </w:rPr>
        <w:t>jeżeli przed rozpoczęciem stażu nie przekroczy on</w:t>
      </w:r>
      <w:r w:rsidR="00C34346" w:rsidRPr="0041546F">
        <w:rPr>
          <w:rFonts w:ascii="Segoe UI" w:hAnsi="Segoe UI" w:cs="Segoe UI"/>
          <w:sz w:val="18"/>
          <w:szCs w:val="18"/>
        </w:rPr>
        <w:t>/ona</w:t>
      </w:r>
      <w:r w:rsidR="008652EA" w:rsidRPr="0041546F">
        <w:rPr>
          <w:rFonts w:ascii="Segoe UI" w:hAnsi="Segoe UI" w:cs="Segoe UI"/>
          <w:sz w:val="18"/>
          <w:szCs w:val="18"/>
        </w:rPr>
        <w:t xml:space="preserve"> deficytu punktów ECTS wynikającego z planu studiów zatwierdzonego przez Radę Wydziału</w:t>
      </w:r>
      <w:r w:rsidRPr="0041546F">
        <w:rPr>
          <w:rFonts w:ascii="Segoe UI" w:hAnsi="Segoe UI" w:cs="Segoe UI"/>
          <w:sz w:val="18"/>
          <w:szCs w:val="18"/>
        </w:rPr>
        <w:t>.</w:t>
      </w:r>
    </w:p>
    <w:p w:rsidR="00756F66" w:rsidRPr="0041546F" w:rsidRDefault="00DA1FCA" w:rsidP="00DE7DA4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 xml:space="preserve">Szczegółowe zasady organizacji </w:t>
      </w:r>
      <w:r w:rsidR="00D771F9" w:rsidRPr="0041546F">
        <w:rPr>
          <w:rFonts w:ascii="Segoe UI" w:hAnsi="Segoe UI" w:cs="Segoe UI"/>
          <w:sz w:val="18"/>
          <w:szCs w:val="18"/>
        </w:rPr>
        <w:t xml:space="preserve">i realizacji </w:t>
      </w:r>
      <w:r w:rsidRPr="0041546F">
        <w:rPr>
          <w:rFonts w:ascii="Segoe UI" w:hAnsi="Segoe UI" w:cs="Segoe UI"/>
          <w:sz w:val="18"/>
          <w:szCs w:val="18"/>
        </w:rPr>
        <w:t>stażu</w:t>
      </w:r>
      <w:r w:rsidR="008652EA" w:rsidRPr="0041546F">
        <w:rPr>
          <w:rFonts w:ascii="Segoe UI" w:hAnsi="Segoe UI" w:cs="Segoe UI"/>
          <w:sz w:val="18"/>
          <w:szCs w:val="18"/>
        </w:rPr>
        <w:t xml:space="preserve">, </w:t>
      </w:r>
      <w:r w:rsidR="00756F66" w:rsidRPr="0041546F">
        <w:rPr>
          <w:rFonts w:ascii="Segoe UI" w:hAnsi="Segoe UI" w:cs="Segoe UI"/>
          <w:sz w:val="18"/>
          <w:szCs w:val="18"/>
        </w:rPr>
        <w:t>w tym:</w:t>
      </w:r>
    </w:p>
    <w:p w:rsidR="00756F66" w:rsidRPr="0041546F" w:rsidRDefault="008652EA" w:rsidP="00DE7DA4">
      <w:pPr>
        <w:pStyle w:val="Akapitzlist"/>
        <w:numPr>
          <w:ilvl w:val="0"/>
          <w:numId w:val="28"/>
        </w:numPr>
        <w:spacing w:before="120" w:after="120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 xml:space="preserve">obowiązki UPWr, </w:t>
      </w:r>
      <w:r w:rsidR="00C34346" w:rsidRPr="0041546F">
        <w:rPr>
          <w:rFonts w:ascii="Segoe UI" w:hAnsi="Segoe UI" w:cs="Segoe UI"/>
          <w:sz w:val="18"/>
          <w:szCs w:val="18"/>
        </w:rPr>
        <w:t>s</w:t>
      </w:r>
      <w:r w:rsidRPr="0041546F">
        <w:rPr>
          <w:rFonts w:ascii="Segoe UI" w:hAnsi="Segoe UI" w:cs="Segoe UI"/>
          <w:sz w:val="18"/>
          <w:szCs w:val="18"/>
        </w:rPr>
        <w:t>tażysty</w:t>
      </w:r>
      <w:r w:rsidR="00C34346" w:rsidRPr="0041546F">
        <w:rPr>
          <w:rFonts w:ascii="Segoe UI" w:hAnsi="Segoe UI" w:cs="Segoe UI"/>
          <w:sz w:val="18"/>
          <w:szCs w:val="18"/>
        </w:rPr>
        <w:t>/stażystki</w:t>
      </w:r>
      <w:r w:rsidRPr="0041546F">
        <w:rPr>
          <w:rFonts w:ascii="Segoe UI" w:hAnsi="Segoe UI" w:cs="Segoe UI"/>
          <w:sz w:val="18"/>
          <w:szCs w:val="18"/>
        </w:rPr>
        <w:t xml:space="preserve">, </w:t>
      </w:r>
      <w:r w:rsidR="00C34346" w:rsidRPr="0041546F">
        <w:rPr>
          <w:rFonts w:ascii="Segoe UI" w:hAnsi="Segoe UI" w:cs="Segoe UI"/>
          <w:sz w:val="18"/>
          <w:szCs w:val="18"/>
        </w:rPr>
        <w:t>k</w:t>
      </w:r>
      <w:r w:rsidRPr="0041546F">
        <w:rPr>
          <w:rFonts w:ascii="Segoe UI" w:hAnsi="Segoe UI" w:cs="Segoe UI"/>
          <w:sz w:val="18"/>
          <w:szCs w:val="18"/>
        </w:rPr>
        <w:t xml:space="preserve">oordynatora staży, </w:t>
      </w:r>
      <w:r w:rsidR="00C34346" w:rsidRPr="0041546F">
        <w:rPr>
          <w:rFonts w:ascii="Segoe UI" w:hAnsi="Segoe UI" w:cs="Segoe UI"/>
          <w:sz w:val="18"/>
          <w:szCs w:val="18"/>
        </w:rPr>
        <w:t>p</w:t>
      </w:r>
      <w:r w:rsidRPr="0041546F">
        <w:rPr>
          <w:rFonts w:ascii="Segoe UI" w:hAnsi="Segoe UI" w:cs="Segoe UI"/>
          <w:sz w:val="18"/>
          <w:szCs w:val="18"/>
        </w:rPr>
        <w:t xml:space="preserve">racodawcy i </w:t>
      </w:r>
      <w:r w:rsidR="00C34346" w:rsidRPr="0041546F">
        <w:rPr>
          <w:rFonts w:ascii="Segoe UI" w:hAnsi="Segoe UI" w:cs="Segoe UI"/>
          <w:sz w:val="18"/>
          <w:szCs w:val="18"/>
        </w:rPr>
        <w:t>o</w:t>
      </w:r>
      <w:r w:rsidRPr="0041546F">
        <w:rPr>
          <w:rFonts w:ascii="Segoe UI" w:hAnsi="Segoe UI" w:cs="Segoe UI"/>
          <w:sz w:val="18"/>
          <w:szCs w:val="18"/>
        </w:rPr>
        <w:t>piekuna Stażu</w:t>
      </w:r>
      <w:r w:rsidR="00F356E9" w:rsidRPr="0041546F">
        <w:rPr>
          <w:rFonts w:ascii="Segoe UI" w:hAnsi="Segoe UI" w:cs="Segoe UI"/>
          <w:sz w:val="18"/>
          <w:szCs w:val="18"/>
        </w:rPr>
        <w:t>;</w:t>
      </w:r>
    </w:p>
    <w:p w:rsidR="00756F66" w:rsidRPr="0041546F" w:rsidRDefault="00756F66" w:rsidP="00DE7DA4">
      <w:pPr>
        <w:pStyle w:val="Akapitzlist"/>
        <w:numPr>
          <w:ilvl w:val="0"/>
          <w:numId w:val="28"/>
        </w:numPr>
        <w:spacing w:before="120" w:after="120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>zasady wynagradzania stażysty</w:t>
      </w:r>
      <w:r w:rsidR="00C34346" w:rsidRPr="0041546F">
        <w:rPr>
          <w:rFonts w:ascii="Segoe UI" w:hAnsi="Segoe UI" w:cs="Segoe UI"/>
          <w:sz w:val="18"/>
          <w:szCs w:val="18"/>
        </w:rPr>
        <w:t>/stażystki</w:t>
      </w:r>
      <w:r w:rsidR="00F356E9" w:rsidRPr="0041546F">
        <w:rPr>
          <w:rFonts w:ascii="Segoe UI" w:hAnsi="Segoe UI" w:cs="Segoe UI"/>
          <w:sz w:val="18"/>
          <w:szCs w:val="18"/>
        </w:rPr>
        <w:t>;</w:t>
      </w:r>
    </w:p>
    <w:p w:rsidR="00756F66" w:rsidRPr="0041546F" w:rsidRDefault="00756F66" w:rsidP="00DE7DA4">
      <w:pPr>
        <w:pStyle w:val="Akapitzlist"/>
        <w:numPr>
          <w:ilvl w:val="0"/>
          <w:numId w:val="28"/>
        </w:numPr>
        <w:spacing w:before="120" w:after="120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>zasady wynagradzania opiekuna stażu</w:t>
      </w:r>
      <w:r w:rsidR="00F356E9" w:rsidRPr="0041546F">
        <w:rPr>
          <w:rFonts w:ascii="Segoe UI" w:hAnsi="Segoe UI" w:cs="Segoe UI"/>
          <w:sz w:val="18"/>
          <w:szCs w:val="18"/>
        </w:rPr>
        <w:t>;</w:t>
      </w:r>
    </w:p>
    <w:p w:rsidR="00C34346" w:rsidRPr="0041546F" w:rsidRDefault="0096567B" w:rsidP="00C34346">
      <w:pPr>
        <w:pStyle w:val="Akapitzlist"/>
        <w:numPr>
          <w:ilvl w:val="0"/>
          <w:numId w:val="28"/>
        </w:numPr>
        <w:spacing w:before="120" w:after="120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>zasady zaliczenia staż</w:t>
      </w:r>
      <w:r w:rsidR="004647BE" w:rsidRPr="0041546F">
        <w:rPr>
          <w:rFonts w:ascii="Segoe UI" w:hAnsi="Segoe UI" w:cs="Segoe UI"/>
          <w:sz w:val="18"/>
          <w:szCs w:val="18"/>
        </w:rPr>
        <w:t>u,</w:t>
      </w:r>
    </w:p>
    <w:p w:rsidR="00DA1FCA" w:rsidRPr="0041546F" w:rsidRDefault="00DA1FCA" w:rsidP="00C34346">
      <w:pPr>
        <w:pStyle w:val="Akapitzlist"/>
        <w:spacing w:before="120" w:after="120"/>
        <w:ind w:left="1004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>reguluje Umowa trójstronna zawarta pomiędzy UPWr, studentem</w:t>
      </w:r>
      <w:r w:rsidR="00563783" w:rsidRPr="0041546F">
        <w:rPr>
          <w:rFonts w:ascii="Segoe UI" w:hAnsi="Segoe UI" w:cs="Segoe UI"/>
          <w:sz w:val="18"/>
          <w:szCs w:val="18"/>
        </w:rPr>
        <w:t>/studentką</w:t>
      </w:r>
      <w:r w:rsidRPr="0041546F">
        <w:rPr>
          <w:rFonts w:ascii="Segoe UI" w:hAnsi="Segoe UI" w:cs="Segoe UI"/>
          <w:sz w:val="18"/>
          <w:szCs w:val="18"/>
        </w:rPr>
        <w:t xml:space="preserve"> i </w:t>
      </w:r>
      <w:r w:rsidR="00C34346" w:rsidRPr="0041546F">
        <w:rPr>
          <w:rFonts w:ascii="Segoe UI" w:hAnsi="Segoe UI" w:cs="Segoe UI"/>
          <w:sz w:val="18"/>
          <w:szCs w:val="18"/>
        </w:rPr>
        <w:t>p</w:t>
      </w:r>
      <w:r w:rsidRPr="0041546F">
        <w:rPr>
          <w:rFonts w:ascii="Segoe UI" w:hAnsi="Segoe UI" w:cs="Segoe UI"/>
          <w:sz w:val="18"/>
          <w:szCs w:val="18"/>
        </w:rPr>
        <w:t xml:space="preserve">racodawcą. Wzór </w:t>
      </w:r>
      <w:r w:rsidR="008E069E" w:rsidRPr="0041546F">
        <w:rPr>
          <w:rFonts w:ascii="Segoe UI" w:hAnsi="Segoe UI" w:cs="Segoe UI"/>
          <w:sz w:val="18"/>
          <w:szCs w:val="18"/>
        </w:rPr>
        <w:t>U</w:t>
      </w:r>
      <w:r w:rsidRPr="0041546F">
        <w:rPr>
          <w:rFonts w:ascii="Segoe UI" w:hAnsi="Segoe UI" w:cs="Segoe UI"/>
          <w:sz w:val="18"/>
          <w:szCs w:val="18"/>
        </w:rPr>
        <w:t>mowy trójstronnej stanowi</w:t>
      </w:r>
      <w:r w:rsidR="0041546F" w:rsidRPr="0041546F">
        <w:rPr>
          <w:rFonts w:ascii="Segoe UI" w:hAnsi="Segoe UI" w:cs="Segoe UI"/>
          <w:sz w:val="18"/>
          <w:szCs w:val="18"/>
        </w:rPr>
        <w:t xml:space="preserve"> załącznik </w:t>
      </w:r>
      <w:r w:rsidRPr="0041546F">
        <w:rPr>
          <w:rFonts w:ascii="Segoe UI" w:hAnsi="Segoe UI" w:cs="Segoe UI"/>
          <w:sz w:val="18"/>
          <w:szCs w:val="18"/>
        </w:rPr>
        <w:t xml:space="preserve">nr </w:t>
      </w:r>
      <w:r w:rsidR="0096567B" w:rsidRPr="0041546F">
        <w:rPr>
          <w:rFonts w:ascii="Segoe UI" w:hAnsi="Segoe UI" w:cs="Segoe UI"/>
          <w:sz w:val="18"/>
          <w:szCs w:val="18"/>
        </w:rPr>
        <w:t>3</w:t>
      </w:r>
      <w:r w:rsidRPr="0041546F">
        <w:rPr>
          <w:rFonts w:ascii="Segoe UI" w:hAnsi="Segoe UI" w:cs="Segoe UI"/>
          <w:sz w:val="18"/>
          <w:szCs w:val="18"/>
        </w:rPr>
        <w:t xml:space="preserve"> do niniejszego regulaminu</w:t>
      </w:r>
      <w:r w:rsidR="00F356E9" w:rsidRPr="0041546F">
        <w:rPr>
          <w:rFonts w:ascii="Segoe UI" w:hAnsi="Segoe UI" w:cs="Segoe UI"/>
          <w:sz w:val="18"/>
          <w:szCs w:val="18"/>
        </w:rPr>
        <w:t>.</w:t>
      </w:r>
      <w:r w:rsidRPr="0041546F">
        <w:rPr>
          <w:rFonts w:ascii="Segoe UI" w:hAnsi="Segoe UI" w:cs="Segoe UI"/>
          <w:sz w:val="18"/>
          <w:szCs w:val="18"/>
        </w:rPr>
        <w:t xml:space="preserve"> </w:t>
      </w:r>
    </w:p>
    <w:p w:rsidR="00A911A9" w:rsidRPr="0041546F" w:rsidRDefault="00A911A9" w:rsidP="009B6CED">
      <w:pPr>
        <w:pStyle w:val="Akapitzlist"/>
        <w:spacing w:after="0"/>
        <w:ind w:right="102"/>
        <w:jc w:val="center"/>
        <w:rPr>
          <w:rFonts w:ascii="Segoe UI" w:hAnsi="Segoe UI" w:cs="Segoe UI"/>
          <w:b/>
          <w:sz w:val="18"/>
          <w:szCs w:val="18"/>
        </w:rPr>
      </w:pPr>
    </w:p>
    <w:p w:rsidR="00D95C5A" w:rsidRPr="0041546F" w:rsidRDefault="00206E57" w:rsidP="009B6CED">
      <w:pPr>
        <w:pStyle w:val="Akapitzlist"/>
        <w:spacing w:after="0"/>
        <w:ind w:right="102"/>
        <w:jc w:val="center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§ 7</w:t>
      </w:r>
    </w:p>
    <w:p w:rsidR="00D95C5A" w:rsidRPr="0041546F" w:rsidRDefault="00D95C5A" w:rsidP="009B6CED">
      <w:pPr>
        <w:pStyle w:val="Akapitzlist"/>
        <w:spacing w:after="0"/>
        <w:ind w:right="102"/>
        <w:jc w:val="center"/>
        <w:rPr>
          <w:rFonts w:ascii="Segoe UI" w:hAnsi="Segoe UI" w:cs="Segoe UI"/>
          <w:b/>
          <w:sz w:val="18"/>
          <w:szCs w:val="18"/>
        </w:rPr>
      </w:pPr>
      <w:r w:rsidRPr="0041546F">
        <w:rPr>
          <w:rFonts w:ascii="Segoe UI" w:hAnsi="Segoe UI" w:cs="Segoe UI"/>
          <w:b/>
          <w:sz w:val="18"/>
          <w:szCs w:val="18"/>
        </w:rPr>
        <w:t xml:space="preserve">Organizacja </w:t>
      </w:r>
      <w:r w:rsidR="00385D8B" w:rsidRPr="0041546F">
        <w:rPr>
          <w:rFonts w:ascii="Segoe UI" w:hAnsi="Segoe UI" w:cs="Segoe UI"/>
          <w:b/>
          <w:sz w:val="18"/>
          <w:szCs w:val="18"/>
        </w:rPr>
        <w:t xml:space="preserve">dodatkowych </w:t>
      </w:r>
      <w:r w:rsidRPr="0041546F">
        <w:rPr>
          <w:rFonts w:ascii="Segoe UI" w:hAnsi="Segoe UI" w:cs="Segoe UI"/>
          <w:b/>
          <w:sz w:val="18"/>
          <w:szCs w:val="18"/>
        </w:rPr>
        <w:t>szkoleń zawodowych</w:t>
      </w:r>
    </w:p>
    <w:p w:rsidR="009B6CED" w:rsidRPr="0041546F" w:rsidRDefault="009B6CED" w:rsidP="009B6CED">
      <w:pPr>
        <w:pStyle w:val="Akapitzlist"/>
        <w:spacing w:after="0"/>
        <w:ind w:right="102"/>
        <w:jc w:val="center"/>
        <w:rPr>
          <w:rFonts w:ascii="Segoe UI" w:hAnsi="Segoe UI" w:cs="Segoe UI"/>
          <w:b/>
          <w:sz w:val="18"/>
          <w:szCs w:val="18"/>
        </w:rPr>
      </w:pPr>
    </w:p>
    <w:p w:rsidR="00B40F61" w:rsidRPr="0041546F" w:rsidRDefault="00044D2C" w:rsidP="00DE7DA4">
      <w:pPr>
        <w:pStyle w:val="Akapitzlist"/>
        <w:numPr>
          <w:ilvl w:val="0"/>
          <w:numId w:val="31"/>
        </w:numPr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>Uczestnicy projektu mają możliwość</w:t>
      </w:r>
      <w:r w:rsidR="00F356E9" w:rsidRPr="0041546F">
        <w:rPr>
          <w:rFonts w:ascii="Segoe UI" w:hAnsi="Segoe UI" w:cs="Segoe UI"/>
          <w:sz w:val="18"/>
          <w:szCs w:val="18"/>
        </w:rPr>
        <w:t xml:space="preserve"> </w:t>
      </w:r>
      <w:r w:rsidRPr="0041546F">
        <w:rPr>
          <w:rFonts w:ascii="Segoe UI" w:hAnsi="Segoe UI" w:cs="Segoe UI"/>
          <w:sz w:val="18"/>
          <w:szCs w:val="18"/>
        </w:rPr>
        <w:t xml:space="preserve">wzięcia udziału w </w:t>
      </w:r>
      <w:r w:rsidR="00F356E9" w:rsidRPr="0041546F">
        <w:rPr>
          <w:rFonts w:ascii="Segoe UI" w:hAnsi="Segoe UI" w:cs="Segoe UI"/>
          <w:sz w:val="18"/>
          <w:szCs w:val="18"/>
        </w:rPr>
        <w:t xml:space="preserve">3 bezpłatnych </w:t>
      </w:r>
      <w:r w:rsidRPr="0041546F">
        <w:rPr>
          <w:rFonts w:ascii="Segoe UI" w:hAnsi="Segoe UI" w:cs="Segoe UI"/>
          <w:sz w:val="18"/>
          <w:szCs w:val="18"/>
        </w:rPr>
        <w:t>certyfikowanych szkoleniach</w:t>
      </w:r>
      <w:r w:rsidR="00F356E9" w:rsidRPr="0041546F">
        <w:rPr>
          <w:rFonts w:ascii="Segoe UI" w:hAnsi="Segoe UI" w:cs="Segoe UI"/>
          <w:sz w:val="18"/>
          <w:szCs w:val="18"/>
        </w:rPr>
        <w:t xml:space="preserve"> zawodowych</w:t>
      </w:r>
      <w:r w:rsidR="00D33659" w:rsidRPr="0041546F">
        <w:rPr>
          <w:rFonts w:ascii="Segoe UI" w:hAnsi="Segoe UI" w:cs="Segoe UI"/>
          <w:sz w:val="18"/>
          <w:szCs w:val="18"/>
        </w:rPr>
        <w:t>:</w:t>
      </w:r>
    </w:p>
    <w:p w:rsidR="00B40F61" w:rsidRPr="0041546F" w:rsidRDefault="00A911A9" w:rsidP="00DE7DA4">
      <w:pPr>
        <w:pStyle w:val="Akapitzlist"/>
        <w:numPr>
          <w:ilvl w:val="0"/>
          <w:numId w:val="33"/>
        </w:numPr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 xml:space="preserve">Barista, </w:t>
      </w:r>
      <w:r w:rsidR="00D33659" w:rsidRPr="0041546F">
        <w:rPr>
          <w:rFonts w:ascii="Segoe UI" w:hAnsi="Segoe UI" w:cs="Segoe UI"/>
          <w:sz w:val="18"/>
          <w:szCs w:val="18"/>
        </w:rPr>
        <w:t xml:space="preserve">w wymiarze 20 godz. </w:t>
      </w:r>
    </w:p>
    <w:p w:rsidR="00B40F61" w:rsidRPr="0041546F" w:rsidRDefault="00D33659" w:rsidP="00DE7DA4">
      <w:pPr>
        <w:pStyle w:val="Akapitzlist"/>
        <w:numPr>
          <w:ilvl w:val="0"/>
          <w:numId w:val="33"/>
        </w:numPr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 xml:space="preserve">Barman, w wymiarze 40 godz. </w:t>
      </w:r>
    </w:p>
    <w:p w:rsidR="00B40F61" w:rsidRPr="0041546F" w:rsidRDefault="00D33659" w:rsidP="00DE7DA4">
      <w:pPr>
        <w:pStyle w:val="Akapitzlist"/>
        <w:numPr>
          <w:ilvl w:val="0"/>
          <w:numId w:val="33"/>
        </w:numPr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 xml:space="preserve">Sommelier, w wymiarze 20 godz. </w:t>
      </w:r>
    </w:p>
    <w:p w:rsidR="00F22A48" w:rsidRPr="0041546F" w:rsidRDefault="00F22A48" w:rsidP="00DE7DA4">
      <w:pPr>
        <w:pStyle w:val="Akapitzlist"/>
        <w:numPr>
          <w:ilvl w:val="0"/>
          <w:numId w:val="31"/>
        </w:numPr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>Szkolenia będą organizowane poza tokiem studiów.</w:t>
      </w:r>
    </w:p>
    <w:p w:rsidR="00B40F61" w:rsidRPr="0041546F" w:rsidRDefault="00F356E9" w:rsidP="00DE7DA4">
      <w:pPr>
        <w:pStyle w:val="Akapitzlist"/>
        <w:numPr>
          <w:ilvl w:val="0"/>
          <w:numId w:val="31"/>
        </w:numPr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>Udział w szkoleni</w:t>
      </w:r>
      <w:r w:rsidR="0041546F" w:rsidRPr="0041546F">
        <w:rPr>
          <w:rFonts w:ascii="Segoe UI" w:hAnsi="Segoe UI" w:cs="Segoe UI"/>
          <w:sz w:val="18"/>
          <w:szCs w:val="18"/>
        </w:rPr>
        <w:t>ach</w:t>
      </w:r>
      <w:r w:rsidRPr="0041546F">
        <w:rPr>
          <w:rFonts w:ascii="Segoe UI" w:hAnsi="Segoe UI" w:cs="Segoe UI"/>
          <w:sz w:val="18"/>
          <w:szCs w:val="18"/>
        </w:rPr>
        <w:t xml:space="preserve"> mogą wziąć tylko i wyłącznie uczestnicy projektu</w:t>
      </w:r>
      <w:r w:rsidR="00F22A48" w:rsidRPr="0041546F">
        <w:rPr>
          <w:rFonts w:ascii="Segoe UI" w:hAnsi="Segoe UI" w:cs="Segoe UI"/>
          <w:sz w:val="18"/>
          <w:szCs w:val="18"/>
        </w:rPr>
        <w:t xml:space="preserve"> pn.</w:t>
      </w:r>
      <w:r w:rsidRPr="0041546F">
        <w:rPr>
          <w:rFonts w:ascii="Segoe UI" w:hAnsi="Segoe UI" w:cs="Segoe UI"/>
          <w:sz w:val="18"/>
          <w:szCs w:val="18"/>
        </w:rPr>
        <w:t xml:space="preserve"> HoReCaDUO - Uruchomienie i realizacja na UPWr nowego kierunku inżynierskich studiów dualnych o profilu praktycznym "Technologia i organizacja gastronomii"</w:t>
      </w:r>
      <w:r w:rsidR="00044D2C" w:rsidRPr="0041546F">
        <w:rPr>
          <w:rFonts w:ascii="Segoe UI" w:hAnsi="Segoe UI" w:cs="Segoe UI"/>
          <w:sz w:val="18"/>
          <w:szCs w:val="18"/>
        </w:rPr>
        <w:t xml:space="preserve"> rozpoczynający naukę w roku akademickim 2018/2019 w semestrze zimowym.</w:t>
      </w:r>
    </w:p>
    <w:p w:rsidR="00B40F61" w:rsidRPr="0041546F" w:rsidRDefault="00044D2C" w:rsidP="00DE7DA4">
      <w:pPr>
        <w:pStyle w:val="Akapitzlist"/>
        <w:numPr>
          <w:ilvl w:val="0"/>
          <w:numId w:val="31"/>
        </w:numPr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 xml:space="preserve">Szkolenia będą organizowane przez </w:t>
      </w:r>
      <w:r w:rsidR="001F3B01" w:rsidRPr="0041546F">
        <w:rPr>
          <w:rFonts w:ascii="Segoe UI" w:hAnsi="Segoe UI" w:cs="Segoe UI"/>
          <w:sz w:val="18"/>
          <w:szCs w:val="18"/>
        </w:rPr>
        <w:t>UPWr</w:t>
      </w:r>
      <w:r w:rsidRPr="0041546F">
        <w:rPr>
          <w:rFonts w:ascii="Segoe UI" w:hAnsi="Segoe UI" w:cs="Segoe UI"/>
          <w:sz w:val="18"/>
          <w:szCs w:val="18"/>
        </w:rPr>
        <w:t xml:space="preserve">. O terminach i programie zajęć uczestnicy będą informowani przez </w:t>
      </w:r>
      <w:r w:rsidR="00F77F8E" w:rsidRPr="0041546F">
        <w:rPr>
          <w:rFonts w:ascii="Segoe UI" w:hAnsi="Segoe UI" w:cs="Segoe UI"/>
          <w:sz w:val="18"/>
          <w:szCs w:val="18"/>
        </w:rPr>
        <w:t>k</w:t>
      </w:r>
      <w:r w:rsidRPr="0041546F">
        <w:rPr>
          <w:rFonts w:ascii="Segoe UI" w:hAnsi="Segoe UI" w:cs="Segoe UI"/>
          <w:sz w:val="18"/>
          <w:szCs w:val="18"/>
        </w:rPr>
        <w:t>ierownika projektu</w:t>
      </w:r>
      <w:r w:rsidR="003E735F" w:rsidRPr="0041546F">
        <w:rPr>
          <w:rFonts w:ascii="Segoe UI" w:hAnsi="Segoe UI" w:cs="Segoe UI"/>
          <w:sz w:val="18"/>
          <w:szCs w:val="18"/>
        </w:rPr>
        <w:t>.</w:t>
      </w:r>
    </w:p>
    <w:p w:rsidR="00B40F61" w:rsidRPr="0041546F" w:rsidRDefault="00044D2C" w:rsidP="00DE7DA4">
      <w:pPr>
        <w:pStyle w:val="Akapitzlist"/>
        <w:numPr>
          <w:ilvl w:val="0"/>
          <w:numId w:val="31"/>
        </w:numPr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 xml:space="preserve">Nabór na szkolenia </w:t>
      </w:r>
      <w:r w:rsidR="00F22A48" w:rsidRPr="0041546F">
        <w:rPr>
          <w:rFonts w:ascii="Segoe UI" w:hAnsi="Segoe UI" w:cs="Segoe UI"/>
          <w:sz w:val="18"/>
          <w:szCs w:val="18"/>
        </w:rPr>
        <w:t>będzie prowad</w:t>
      </w:r>
      <w:r w:rsidR="00AD43FE" w:rsidRPr="0041546F">
        <w:rPr>
          <w:rFonts w:ascii="Segoe UI" w:hAnsi="Segoe UI" w:cs="Segoe UI"/>
          <w:sz w:val="18"/>
          <w:szCs w:val="18"/>
        </w:rPr>
        <w:t xml:space="preserve">zony osobno na każde szkolenie </w:t>
      </w:r>
      <w:r w:rsidR="00D33659" w:rsidRPr="0041546F">
        <w:rPr>
          <w:rFonts w:ascii="Segoe UI" w:hAnsi="Segoe UI" w:cs="Segoe UI"/>
          <w:sz w:val="18"/>
          <w:szCs w:val="18"/>
        </w:rPr>
        <w:t xml:space="preserve">w formie zapisów. </w:t>
      </w:r>
    </w:p>
    <w:p w:rsidR="00B40F61" w:rsidRPr="0041546F" w:rsidRDefault="00385D8B" w:rsidP="00DE7DA4">
      <w:pPr>
        <w:pStyle w:val="Akapitzlist"/>
        <w:numPr>
          <w:ilvl w:val="0"/>
          <w:numId w:val="31"/>
        </w:numPr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>Każdy uczestnik</w:t>
      </w:r>
      <w:r w:rsidR="005D7A99" w:rsidRPr="0041546F">
        <w:rPr>
          <w:rFonts w:ascii="Segoe UI" w:hAnsi="Segoe UI" w:cs="Segoe UI"/>
          <w:sz w:val="18"/>
          <w:szCs w:val="18"/>
        </w:rPr>
        <w:t>/uczestniczka</w:t>
      </w:r>
      <w:r w:rsidRPr="0041546F">
        <w:rPr>
          <w:rFonts w:ascii="Segoe UI" w:hAnsi="Segoe UI" w:cs="Segoe UI"/>
          <w:sz w:val="18"/>
          <w:szCs w:val="18"/>
        </w:rPr>
        <w:t xml:space="preserve"> otrzyma certyfikat uczestnictwa w szkoleni</w:t>
      </w:r>
      <w:r w:rsidR="00D33659" w:rsidRPr="0041546F">
        <w:rPr>
          <w:rFonts w:ascii="Segoe UI" w:hAnsi="Segoe UI" w:cs="Segoe UI"/>
          <w:sz w:val="18"/>
          <w:szCs w:val="18"/>
        </w:rPr>
        <w:t>u.</w:t>
      </w:r>
      <w:r w:rsidRPr="0041546F">
        <w:rPr>
          <w:rFonts w:ascii="Segoe UI" w:hAnsi="Segoe UI" w:cs="Segoe UI"/>
          <w:sz w:val="18"/>
          <w:szCs w:val="18"/>
        </w:rPr>
        <w:t xml:space="preserve"> </w:t>
      </w:r>
    </w:p>
    <w:p w:rsidR="00A911A9" w:rsidRPr="0041546F" w:rsidRDefault="00A911A9" w:rsidP="00A911A9">
      <w:pPr>
        <w:pStyle w:val="Akapitzlist"/>
        <w:spacing w:after="0"/>
        <w:ind w:right="102"/>
        <w:jc w:val="center"/>
        <w:rPr>
          <w:rFonts w:ascii="Segoe UI" w:hAnsi="Segoe UI" w:cs="Segoe UI"/>
          <w:b/>
          <w:sz w:val="18"/>
          <w:szCs w:val="18"/>
        </w:rPr>
      </w:pPr>
    </w:p>
    <w:p w:rsidR="00D95C5A" w:rsidRPr="0041546F" w:rsidRDefault="00206E57" w:rsidP="00A911A9">
      <w:pPr>
        <w:pStyle w:val="Akapitzlist"/>
        <w:spacing w:after="0"/>
        <w:ind w:right="102"/>
        <w:jc w:val="center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§ 8</w:t>
      </w:r>
    </w:p>
    <w:p w:rsidR="00D95C5A" w:rsidRPr="0041546F" w:rsidRDefault="00D95C5A" w:rsidP="00A911A9">
      <w:pPr>
        <w:pStyle w:val="Akapitzlist"/>
        <w:spacing w:after="0"/>
        <w:ind w:right="102"/>
        <w:jc w:val="center"/>
        <w:rPr>
          <w:rFonts w:ascii="Segoe UI" w:hAnsi="Segoe UI" w:cs="Segoe UI"/>
          <w:b/>
          <w:sz w:val="18"/>
          <w:szCs w:val="18"/>
        </w:rPr>
      </w:pPr>
      <w:r w:rsidRPr="0041546F">
        <w:rPr>
          <w:rFonts w:ascii="Segoe UI" w:hAnsi="Segoe UI" w:cs="Segoe UI"/>
          <w:b/>
          <w:sz w:val="18"/>
          <w:szCs w:val="18"/>
        </w:rPr>
        <w:t>Zasady udziału w konferencjach</w:t>
      </w:r>
    </w:p>
    <w:p w:rsidR="00A911A9" w:rsidRPr="0041546F" w:rsidRDefault="00A911A9" w:rsidP="00A911A9">
      <w:pPr>
        <w:pStyle w:val="Akapitzlist"/>
        <w:spacing w:after="0"/>
        <w:ind w:right="102"/>
        <w:jc w:val="center"/>
        <w:rPr>
          <w:rFonts w:ascii="Segoe UI" w:hAnsi="Segoe UI" w:cs="Segoe UI"/>
          <w:b/>
          <w:sz w:val="18"/>
          <w:szCs w:val="18"/>
        </w:rPr>
      </w:pPr>
    </w:p>
    <w:p w:rsidR="00B40F61" w:rsidRPr="0041546F" w:rsidRDefault="00F356E9" w:rsidP="00DE7DA4">
      <w:pPr>
        <w:pStyle w:val="Akapitzlist"/>
        <w:numPr>
          <w:ilvl w:val="0"/>
          <w:numId w:val="32"/>
        </w:numPr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 xml:space="preserve">Każdy uczestnik projektu </w:t>
      </w:r>
      <w:r w:rsidR="0041546F" w:rsidRPr="0041546F">
        <w:rPr>
          <w:rFonts w:ascii="Segoe UI" w:hAnsi="Segoe UI" w:cs="Segoe UI"/>
          <w:sz w:val="18"/>
          <w:szCs w:val="18"/>
        </w:rPr>
        <w:t>ma możliwość</w:t>
      </w:r>
      <w:r w:rsidRPr="0041546F">
        <w:rPr>
          <w:rFonts w:ascii="Segoe UI" w:hAnsi="Segoe UI" w:cs="Segoe UI"/>
          <w:sz w:val="18"/>
          <w:szCs w:val="18"/>
        </w:rPr>
        <w:t xml:space="preserve"> udziału w min. 1 konferencji naukowej z dziedziny technologii żywności i żywienia człowieka lub innych związanych z kierunkiem studiów.</w:t>
      </w:r>
    </w:p>
    <w:p w:rsidR="00B40F61" w:rsidRPr="0041546F" w:rsidRDefault="00F356E9" w:rsidP="00DE7DA4">
      <w:pPr>
        <w:pStyle w:val="Akapitzlist"/>
        <w:numPr>
          <w:ilvl w:val="0"/>
          <w:numId w:val="32"/>
        </w:numPr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>Uczestnik projektu powinien zgłosić chęć uczestnictwa w konferencji pisemnie</w:t>
      </w:r>
      <w:r w:rsidR="00C00740" w:rsidRPr="0041546F">
        <w:rPr>
          <w:rFonts w:ascii="Segoe UI" w:hAnsi="Segoe UI" w:cs="Segoe UI"/>
          <w:sz w:val="18"/>
          <w:szCs w:val="18"/>
        </w:rPr>
        <w:t xml:space="preserve">, informując </w:t>
      </w:r>
      <w:r w:rsidR="00CF212C" w:rsidRPr="0041546F">
        <w:rPr>
          <w:rFonts w:ascii="Segoe UI" w:hAnsi="Segoe UI" w:cs="Segoe UI"/>
          <w:sz w:val="18"/>
          <w:szCs w:val="18"/>
        </w:rPr>
        <w:t>K</w:t>
      </w:r>
      <w:r w:rsidR="00C00740" w:rsidRPr="0041546F">
        <w:rPr>
          <w:rFonts w:ascii="Segoe UI" w:hAnsi="Segoe UI" w:cs="Segoe UI"/>
          <w:sz w:val="18"/>
          <w:szCs w:val="18"/>
        </w:rPr>
        <w:t xml:space="preserve">ierownika projektu o terminie, miejscu, celu, programie i kosztach konferencji min. 1 miesiąc przed </w:t>
      </w:r>
      <w:r w:rsidR="00A13404" w:rsidRPr="0041546F">
        <w:rPr>
          <w:rFonts w:ascii="Segoe UI" w:hAnsi="Segoe UI" w:cs="Segoe UI"/>
          <w:sz w:val="18"/>
          <w:szCs w:val="18"/>
        </w:rPr>
        <w:t>konferencją</w:t>
      </w:r>
      <w:r w:rsidR="00C00740" w:rsidRPr="0041546F">
        <w:rPr>
          <w:rFonts w:ascii="Segoe UI" w:hAnsi="Segoe UI" w:cs="Segoe UI"/>
          <w:sz w:val="18"/>
          <w:szCs w:val="18"/>
        </w:rPr>
        <w:t>.</w:t>
      </w:r>
    </w:p>
    <w:p w:rsidR="00B40F61" w:rsidRPr="0041546F" w:rsidRDefault="00C00740" w:rsidP="00DE7DA4">
      <w:pPr>
        <w:pStyle w:val="Akapitzlist"/>
        <w:numPr>
          <w:ilvl w:val="0"/>
          <w:numId w:val="32"/>
        </w:numPr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>Uczestnik</w:t>
      </w:r>
      <w:r w:rsidR="003128D2" w:rsidRPr="0041546F">
        <w:rPr>
          <w:rFonts w:ascii="Segoe UI" w:hAnsi="Segoe UI" w:cs="Segoe UI"/>
          <w:sz w:val="18"/>
          <w:szCs w:val="18"/>
        </w:rPr>
        <w:t>/uczestniczka konferencji</w:t>
      </w:r>
      <w:r w:rsidRPr="0041546F">
        <w:rPr>
          <w:rFonts w:ascii="Segoe UI" w:hAnsi="Segoe UI" w:cs="Segoe UI"/>
          <w:sz w:val="18"/>
          <w:szCs w:val="18"/>
        </w:rPr>
        <w:t xml:space="preserve"> może otrzymać refundację opłaty </w:t>
      </w:r>
      <w:r w:rsidR="00CF212C" w:rsidRPr="0041546F">
        <w:rPr>
          <w:rFonts w:ascii="Segoe UI" w:hAnsi="Segoe UI" w:cs="Segoe UI"/>
          <w:sz w:val="18"/>
          <w:szCs w:val="18"/>
        </w:rPr>
        <w:t xml:space="preserve">konferencyjnej </w:t>
      </w:r>
      <w:r w:rsidR="003128D2" w:rsidRPr="0041546F">
        <w:rPr>
          <w:rFonts w:ascii="Segoe UI" w:hAnsi="Segoe UI" w:cs="Segoe UI"/>
          <w:sz w:val="18"/>
          <w:szCs w:val="18"/>
        </w:rPr>
        <w:t xml:space="preserve">po </w:t>
      </w:r>
      <w:r w:rsidR="00CF212C" w:rsidRPr="0041546F">
        <w:rPr>
          <w:rFonts w:ascii="Segoe UI" w:hAnsi="Segoe UI" w:cs="Segoe UI"/>
          <w:sz w:val="18"/>
          <w:szCs w:val="18"/>
        </w:rPr>
        <w:t>przedstawi</w:t>
      </w:r>
      <w:r w:rsidR="003128D2" w:rsidRPr="0041546F">
        <w:rPr>
          <w:rFonts w:ascii="Segoe UI" w:hAnsi="Segoe UI" w:cs="Segoe UI"/>
          <w:sz w:val="18"/>
          <w:szCs w:val="18"/>
        </w:rPr>
        <w:t xml:space="preserve">eniu </w:t>
      </w:r>
      <w:r w:rsidR="00CF212C" w:rsidRPr="0041546F">
        <w:rPr>
          <w:rFonts w:ascii="Segoe UI" w:hAnsi="Segoe UI" w:cs="Segoe UI"/>
          <w:sz w:val="18"/>
          <w:szCs w:val="18"/>
        </w:rPr>
        <w:t>K</w:t>
      </w:r>
      <w:r w:rsidRPr="0041546F">
        <w:rPr>
          <w:rFonts w:ascii="Segoe UI" w:hAnsi="Segoe UI" w:cs="Segoe UI"/>
          <w:sz w:val="18"/>
          <w:szCs w:val="18"/>
        </w:rPr>
        <w:t>ierownikowi projektu faktur</w:t>
      </w:r>
      <w:r w:rsidR="003128D2" w:rsidRPr="0041546F">
        <w:rPr>
          <w:rFonts w:ascii="Segoe UI" w:hAnsi="Segoe UI" w:cs="Segoe UI"/>
          <w:sz w:val="18"/>
          <w:szCs w:val="18"/>
        </w:rPr>
        <w:t>y</w:t>
      </w:r>
      <w:r w:rsidRPr="0041546F">
        <w:rPr>
          <w:rFonts w:ascii="Segoe UI" w:hAnsi="Segoe UI" w:cs="Segoe UI"/>
          <w:sz w:val="18"/>
          <w:szCs w:val="18"/>
        </w:rPr>
        <w:t xml:space="preserve"> (</w:t>
      </w:r>
      <w:r w:rsidR="00092F19" w:rsidRPr="0041546F">
        <w:rPr>
          <w:rFonts w:ascii="Segoe UI" w:hAnsi="Segoe UI" w:cs="Segoe UI"/>
          <w:sz w:val="18"/>
          <w:szCs w:val="18"/>
        </w:rPr>
        <w:t>koniecznie z imieniem i nazwiskiem osoby biorącej udział w konferencji, np. w polu Uwagi)</w:t>
      </w:r>
      <w:r w:rsidRPr="0041546F">
        <w:rPr>
          <w:rFonts w:ascii="Segoe UI" w:hAnsi="Segoe UI" w:cs="Segoe UI"/>
          <w:sz w:val="18"/>
          <w:szCs w:val="18"/>
        </w:rPr>
        <w:t xml:space="preserve"> wraz z potwierdzeniem zapłaty, program</w:t>
      </w:r>
      <w:r w:rsidR="003128D2" w:rsidRPr="0041546F">
        <w:rPr>
          <w:rFonts w:ascii="Segoe UI" w:hAnsi="Segoe UI" w:cs="Segoe UI"/>
          <w:sz w:val="18"/>
          <w:szCs w:val="18"/>
        </w:rPr>
        <w:t>u</w:t>
      </w:r>
      <w:r w:rsidRPr="0041546F">
        <w:rPr>
          <w:rFonts w:ascii="Segoe UI" w:hAnsi="Segoe UI" w:cs="Segoe UI"/>
          <w:sz w:val="18"/>
          <w:szCs w:val="18"/>
        </w:rPr>
        <w:t xml:space="preserve"> konferencji </w:t>
      </w:r>
      <w:r w:rsidR="003128D2" w:rsidRPr="0041546F">
        <w:rPr>
          <w:rFonts w:ascii="Segoe UI" w:hAnsi="Segoe UI" w:cs="Segoe UI"/>
          <w:sz w:val="18"/>
          <w:szCs w:val="18"/>
        </w:rPr>
        <w:t xml:space="preserve">wraz z </w:t>
      </w:r>
      <w:r w:rsidRPr="0041546F">
        <w:rPr>
          <w:rFonts w:ascii="Segoe UI" w:hAnsi="Segoe UI" w:cs="Segoe UI"/>
          <w:sz w:val="18"/>
          <w:szCs w:val="18"/>
        </w:rPr>
        <w:t xml:space="preserve"> krótki</w:t>
      </w:r>
      <w:r w:rsidR="003128D2" w:rsidRPr="0041546F">
        <w:rPr>
          <w:rFonts w:ascii="Segoe UI" w:hAnsi="Segoe UI" w:cs="Segoe UI"/>
          <w:sz w:val="18"/>
          <w:szCs w:val="18"/>
        </w:rPr>
        <w:t>m,</w:t>
      </w:r>
      <w:r w:rsidRPr="0041546F">
        <w:rPr>
          <w:rFonts w:ascii="Segoe UI" w:hAnsi="Segoe UI" w:cs="Segoe UI"/>
          <w:sz w:val="18"/>
          <w:szCs w:val="18"/>
        </w:rPr>
        <w:t xml:space="preserve"> </w:t>
      </w:r>
      <w:r w:rsidR="00A13404" w:rsidRPr="0041546F">
        <w:rPr>
          <w:rFonts w:ascii="Segoe UI" w:hAnsi="Segoe UI" w:cs="Segoe UI"/>
          <w:sz w:val="18"/>
          <w:szCs w:val="18"/>
        </w:rPr>
        <w:t>merytoryczn</w:t>
      </w:r>
      <w:r w:rsidR="003128D2" w:rsidRPr="0041546F">
        <w:rPr>
          <w:rFonts w:ascii="Segoe UI" w:hAnsi="Segoe UI" w:cs="Segoe UI"/>
          <w:sz w:val="18"/>
          <w:szCs w:val="18"/>
        </w:rPr>
        <w:t>ym</w:t>
      </w:r>
      <w:r w:rsidR="00A13404" w:rsidRPr="0041546F">
        <w:rPr>
          <w:rFonts w:ascii="Segoe UI" w:hAnsi="Segoe UI" w:cs="Segoe UI"/>
          <w:sz w:val="18"/>
          <w:szCs w:val="18"/>
        </w:rPr>
        <w:t xml:space="preserve"> </w:t>
      </w:r>
      <w:r w:rsidRPr="0041546F">
        <w:rPr>
          <w:rFonts w:ascii="Segoe UI" w:hAnsi="Segoe UI" w:cs="Segoe UI"/>
          <w:sz w:val="18"/>
          <w:szCs w:val="18"/>
        </w:rPr>
        <w:t>sprawozdani</w:t>
      </w:r>
      <w:r w:rsidR="005101B4" w:rsidRPr="0041546F">
        <w:rPr>
          <w:rFonts w:ascii="Segoe UI" w:hAnsi="Segoe UI" w:cs="Segoe UI"/>
          <w:sz w:val="18"/>
          <w:szCs w:val="18"/>
        </w:rPr>
        <w:t>em</w:t>
      </w:r>
      <w:r w:rsidRPr="0041546F">
        <w:rPr>
          <w:rFonts w:ascii="Segoe UI" w:hAnsi="Segoe UI" w:cs="Segoe UI"/>
          <w:sz w:val="18"/>
          <w:szCs w:val="18"/>
        </w:rPr>
        <w:t xml:space="preserve"> z przebiegu</w:t>
      </w:r>
      <w:r w:rsidR="00A13404" w:rsidRPr="0041546F">
        <w:rPr>
          <w:rFonts w:ascii="Segoe UI" w:hAnsi="Segoe UI" w:cs="Segoe UI"/>
          <w:sz w:val="18"/>
          <w:szCs w:val="18"/>
        </w:rPr>
        <w:t xml:space="preserve"> konferencji</w:t>
      </w:r>
      <w:r w:rsidR="00161C0B" w:rsidRPr="0041546F">
        <w:rPr>
          <w:rFonts w:ascii="Segoe UI" w:hAnsi="Segoe UI" w:cs="Segoe UI"/>
          <w:sz w:val="18"/>
          <w:szCs w:val="18"/>
        </w:rPr>
        <w:t>, kopi</w:t>
      </w:r>
      <w:r w:rsidR="003128D2" w:rsidRPr="0041546F">
        <w:rPr>
          <w:rFonts w:ascii="Segoe UI" w:hAnsi="Segoe UI" w:cs="Segoe UI"/>
          <w:sz w:val="18"/>
          <w:szCs w:val="18"/>
        </w:rPr>
        <w:t>i</w:t>
      </w:r>
      <w:r w:rsidR="00161C0B" w:rsidRPr="0041546F">
        <w:rPr>
          <w:rFonts w:ascii="Segoe UI" w:hAnsi="Segoe UI" w:cs="Segoe UI"/>
          <w:sz w:val="18"/>
          <w:szCs w:val="18"/>
        </w:rPr>
        <w:t xml:space="preserve"> zaświadczenia uczestnictwa (jeśli organizatorzy konferencji przewidzieli taką możliwość</w:t>
      </w:r>
      <w:r w:rsidR="003128D2" w:rsidRPr="0041546F">
        <w:rPr>
          <w:rFonts w:ascii="Segoe UI" w:hAnsi="Segoe UI" w:cs="Segoe UI"/>
          <w:sz w:val="18"/>
          <w:szCs w:val="18"/>
        </w:rPr>
        <w:t>, jeśli nie to oświadczeni</w:t>
      </w:r>
      <w:r w:rsidR="005101B4" w:rsidRPr="0041546F">
        <w:rPr>
          <w:rFonts w:ascii="Segoe UI" w:hAnsi="Segoe UI" w:cs="Segoe UI"/>
          <w:sz w:val="18"/>
          <w:szCs w:val="18"/>
        </w:rPr>
        <w:t>a</w:t>
      </w:r>
      <w:r w:rsidR="003128D2" w:rsidRPr="0041546F">
        <w:rPr>
          <w:rFonts w:ascii="Segoe UI" w:hAnsi="Segoe UI" w:cs="Segoe UI"/>
          <w:sz w:val="18"/>
          <w:szCs w:val="18"/>
        </w:rPr>
        <w:t xml:space="preserve"> o uczestniczeniu w konferencji</w:t>
      </w:r>
      <w:r w:rsidR="00161C0B" w:rsidRPr="0041546F">
        <w:rPr>
          <w:rFonts w:ascii="Segoe UI" w:hAnsi="Segoe UI" w:cs="Segoe UI"/>
          <w:sz w:val="18"/>
          <w:szCs w:val="18"/>
        </w:rPr>
        <w:t>)</w:t>
      </w:r>
      <w:r w:rsidR="00A13404" w:rsidRPr="0041546F">
        <w:rPr>
          <w:rFonts w:ascii="Segoe UI" w:hAnsi="Segoe UI" w:cs="Segoe UI"/>
          <w:sz w:val="18"/>
          <w:szCs w:val="18"/>
        </w:rPr>
        <w:t xml:space="preserve"> nie później niż do </w:t>
      </w:r>
      <w:r w:rsidR="009D558D" w:rsidRPr="0041546F">
        <w:rPr>
          <w:rFonts w:ascii="Segoe UI" w:hAnsi="Segoe UI" w:cs="Segoe UI"/>
          <w:sz w:val="18"/>
          <w:szCs w:val="18"/>
        </w:rPr>
        <w:t>7</w:t>
      </w:r>
      <w:r w:rsidR="00A13404" w:rsidRPr="0041546F">
        <w:rPr>
          <w:rFonts w:ascii="Segoe UI" w:hAnsi="Segoe UI" w:cs="Segoe UI"/>
          <w:sz w:val="18"/>
          <w:szCs w:val="18"/>
        </w:rPr>
        <w:t xml:space="preserve"> dni od </w:t>
      </w:r>
      <w:r w:rsidR="009D558D" w:rsidRPr="0041546F">
        <w:rPr>
          <w:rFonts w:ascii="Segoe UI" w:hAnsi="Segoe UI" w:cs="Segoe UI"/>
          <w:sz w:val="18"/>
          <w:szCs w:val="18"/>
        </w:rPr>
        <w:t>zakończenia konferencji.</w:t>
      </w:r>
    </w:p>
    <w:p w:rsidR="00A911A9" w:rsidRPr="0041546F" w:rsidRDefault="00A911A9" w:rsidP="00A911A9">
      <w:pPr>
        <w:pStyle w:val="Akapitzlist"/>
        <w:spacing w:after="0"/>
        <w:ind w:right="102"/>
        <w:jc w:val="center"/>
        <w:rPr>
          <w:rFonts w:ascii="Segoe UI" w:hAnsi="Segoe UI" w:cs="Segoe UI"/>
          <w:b/>
          <w:sz w:val="18"/>
          <w:szCs w:val="18"/>
        </w:rPr>
      </w:pPr>
    </w:p>
    <w:p w:rsidR="00F05DD8" w:rsidRPr="0041546F" w:rsidRDefault="00F05DD8" w:rsidP="00A911A9">
      <w:pPr>
        <w:pStyle w:val="Akapitzlist"/>
        <w:spacing w:after="0"/>
        <w:ind w:right="102"/>
        <w:jc w:val="center"/>
        <w:rPr>
          <w:rFonts w:ascii="Segoe UI" w:hAnsi="Segoe UI" w:cs="Segoe UI"/>
          <w:b/>
          <w:sz w:val="18"/>
          <w:szCs w:val="18"/>
        </w:rPr>
      </w:pPr>
      <w:r w:rsidRPr="0041546F">
        <w:rPr>
          <w:rFonts w:ascii="Segoe UI" w:hAnsi="Segoe UI" w:cs="Segoe UI"/>
          <w:b/>
          <w:sz w:val="18"/>
          <w:szCs w:val="18"/>
        </w:rPr>
        <w:t xml:space="preserve">§ </w:t>
      </w:r>
      <w:r w:rsidR="00206E57">
        <w:rPr>
          <w:rFonts w:ascii="Segoe UI" w:hAnsi="Segoe UI" w:cs="Segoe UI"/>
          <w:b/>
          <w:sz w:val="18"/>
          <w:szCs w:val="18"/>
        </w:rPr>
        <w:t>9</w:t>
      </w:r>
    </w:p>
    <w:p w:rsidR="00F05DD8" w:rsidRPr="0041546F" w:rsidRDefault="00F05DD8" w:rsidP="00A911A9">
      <w:pPr>
        <w:pStyle w:val="Akapitzlist"/>
        <w:spacing w:after="0"/>
        <w:ind w:right="102"/>
        <w:jc w:val="center"/>
        <w:rPr>
          <w:rFonts w:ascii="Segoe UI" w:hAnsi="Segoe UI" w:cs="Segoe UI"/>
          <w:b/>
          <w:sz w:val="18"/>
          <w:szCs w:val="18"/>
        </w:rPr>
      </w:pPr>
      <w:r w:rsidRPr="0041546F">
        <w:rPr>
          <w:rFonts w:ascii="Segoe UI" w:hAnsi="Segoe UI" w:cs="Segoe UI"/>
          <w:b/>
          <w:sz w:val="18"/>
          <w:szCs w:val="18"/>
        </w:rPr>
        <w:t>Postanowieni</w:t>
      </w:r>
      <w:r w:rsidR="004B77F4" w:rsidRPr="0041546F">
        <w:rPr>
          <w:rFonts w:ascii="Segoe UI" w:hAnsi="Segoe UI" w:cs="Segoe UI"/>
          <w:b/>
          <w:sz w:val="18"/>
          <w:szCs w:val="18"/>
        </w:rPr>
        <w:t>a</w:t>
      </w:r>
      <w:r w:rsidRPr="0041546F">
        <w:rPr>
          <w:rFonts w:ascii="Segoe UI" w:hAnsi="Segoe UI" w:cs="Segoe UI"/>
          <w:b/>
          <w:sz w:val="18"/>
          <w:szCs w:val="18"/>
        </w:rPr>
        <w:t xml:space="preserve"> końcowe</w:t>
      </w:r>
    </w:p>
    <w:p w:rsidR="00A911A9" w:rsidRPr="0041546F" w:rsidRDefault="00A911A9" w:rsidP="00A911A9">
      <w:pPr>
        <w:pStyle w:val="Akapitzlist"/>
        <w:spacing w:after="0"/>
        <w:ind w:right="102"/>
        <w:jc w:val="center"/>
        <w:rPr>
          <w:rFonts w:ascii="Segoe UI" w:hAnsi="Segoe UI" w:cs="Segoe UI"/>
          <w:b/>
          <w:sz w:val="18"/>
          <w:szCs w:val="18"/>
        </w:rPr>
      </w:pPr>
    </w:p>
    <w:p w:rsidR="00F05DD8" w:rsidRPr="0041546F" w:rsidRDefault="00F05DD8" w:rsidP="00DE7DA4">
      <w:pPr>
        <w:pStyle w:val="Akapitzlist"/>
        <w:numPr>
          <w:ilvl w:val="0"/>
          <w:numId w:val="21"/>
        </w:numPr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 xml:space="preserve">Regulamin dostępny jest w Biurze </w:t>
      </w:r>
      <w:r w:rsidR="001F1C12" w:rsidRPr="0041546F">
        <w:rPr>
          <w:rFonts w:ascii="Segoe UI" w:hAnsi="Segoe UI" w:cs="Segoe UI"/>
          <w:sz w:val="18"/>
          <w:szCs w:val="18"/>
        </w:rPr>
        <w:t>P</w:t>
      </w:r>
      <w:r w:rsidRPr="0041546F">
        <w:rPr>
          <w:rFonts w:ascii="Segoe UI" w:hAnsi="Segoe UI" w:cs="Segoe UI"/>
          <w:sz w:val="18"/>
          <w:szCs w:val="18"/>
        </w:rPr>
        <w:t>rojektu oraz n</w:t>
      </w:r>
      <w:r w:rsidR="0017358A" w:rsidRPr="0041546F">
        <w:rPr>
          <w:rFonts w:ascii="Segoe UI" w:hAnsi="Segoe UI" w:cs="Segoe UI"/>
          <w:sz w:val="18"/>
          <w:szCs w:val="18"/>
        </w:rPr>
        <w:t>a stronie internetowej projektu.</w:t>
      </w:r>
    </w:p>
    <w:p w:rsidR="00F05DD8" w:rsidRPr="0041546F" w:rsidRDefault="00F05DD8" w:rsidP="00DE7DA4">
      <w:pPr>
        <w:pStyle w:val="Akapitzlist"/>
        <w:numPr>
          <w:ilvl w:val="0"/>
          <w:numId w:val="21"/>
        </w:numPr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 xml:space="preserve">Złożone dokumenty nie podlegają zwrotowi. </w:t>
      </w:r>
    </w:p>
    <w:p w:rsidR="00F05DD8" w:rsidRPr="0041546F" w:rsidRDefault="00F05DD8" w:rsidP="00DE7DA4">
      <w:pPr>
        <w:pStyle w:val="Akapitzlist"/>
        <w:numPr>
          <w:ilvl w:val="0"/>
          <w:numId w:val="21"/>
        </w:numPr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 xml:space="preserve">Sprawy sporne związane z wykładnią i stosowaniem niniejszego Regulaminu oraz przebiegiem </w:t>
      </w:r>
      <w:r w:rsidR="00D92348" w:rsidRPr="0041546F">
        <w:rPr>
          <w:rFonts w:ascii="Segoe UI" w:hAnsi="Segoe UI" w:cs="Segoe UI"/>
          <w:sz w:val="18"/>
          <w:szCs w:val="18"/>
        </w:rPr>
        <w:t>p</w:t>
      </w:r>
      <w:r w:rsidRPr="0041546F">
        <w:rPr>
          <w:rFonts w:ascii="Segoe UI" w:hAnsi="Segoe UI" w:cs="Segoe UI"/>
          <w:sz w:val="18"/>
          <w:szCs w:val="18"/>
        </w:rPr>
        <w:t xml:space="preserve">rojektu rozstrzyga </w:t>
      </w:r>
      <w:r w:rsidR="0055513A">
        <w:rPr>
          <w:rFonts w:ascii="Segoe UI" w:hAnsi="Segoe UI" w:cs="Segoe UI"/>
          <w:sz w:val="18"/>
          <w:szCs w:val="18"/>
        </w:rPr>
        <w:t xml:space="preserve">Rektor </w:t>
      </w:r>
      <w:r w:rsidR="00CF212C" w:rsidRPr="0041546F">
        <w:rPr>
          <w:rFonts w:ascii="Segoe UI" w:hAnsi="Segoe UI" w:cs="Segoe UI"/>
          <w:sz w:val="18"/>
          <w:szCs w:val="18"/>
        </w:rPr>
        <w:t>UPWr</w:t>
      </w:r>
      <w:r w:rsidRPr="0041546F">
        <w:rPr>
          <w:rFonts w:ascii="Segoe UI" w:hAnsi="Segoe UI" w:cs="Segoe UI"/>
          <w:sz w:val="18"/>
          <w:szCs w:val="18"/>
        </w:rPr>
        <w:t xml:space="preserve">. </w:t>
      </w:r>
    </w:p>
    <w:p w:rsidR="00F05DD8" w:rsidRPr="0041546F" w:rsidRDefault="00CF212C" w:rsidP="00DE7DA4">
      <w:pPr>
        <w:pStyle w:val="Akapitzlist"/>
        <w:numPr>
          <w:ilvl w:val="0"/>
          <w:numId w:val="21"/>
        </w:numPr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>UPWr</w:t>
      </w:r>
      <w:r w:rsidR="00F05DD8" w:rsidRPr="0041546F">
        <w:rPr>
          <w:rFonts w:ascii="Segoe UI" w:hAnsi="Segoe UI" w:cs="Segoe UI"/>
          <w:sz w:val="18"/>
          <w:szCs w:val="18"/>
        </w:rPr>
        <w:t xml:space="preserve"> zastrzega sobie prawo zmian w niniejszym Regulaminie w trakcie trwania </w:t>
      </w:r>
      <w:r w:rsidR="001F1C12" w:rsidRPr="0041546F">
        <w:rPr>
          <w:rFonts w:ascii="Segoe UI" w:hAnsi="Segoe UI" w:cs="Segoe UI"/>
          <w:sz w:val="18"/>
          <w:szCs w:val="18"/>
        </w:rPr>
        <w:t>p</w:t>
      </w:r>
      <w:r w:rsidR="00F05DD8" w:rsidRPr="0041546F">
        <w:rPr>
          <w:rFonts w:ascii="Segoe UI" w:hAnsi="Segoe UI" w:cs="Segoe UI"/>
          <w:sz w:val="18"/>
          <w:szCs w:val="18"/>
        </w:rPr>
        <w:t xml:space="preserve">rojektu. </w:t>
      </w:r>
    </w:p>
    <w:p w:rsidR="00D92348" w:rsidRPr="0041546F" w:rsidRDefault="00F05DD8" w:rsidP="00DE7DA4">
      <w:pPr>
        <w:pStyle w:val="Akapitzlist"/>
        <w:numPr>
          <w:ilvl w:val="0"/>
          <w:numId w:val="21"/>
        </w:numPr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>Zmiana niniejszego Regulaminu wymaga formy pisemnej, pod rygorem nieważności</w:t>
      </w:r>
      <w:r w:rsidR="0041546F" w:rsidRPr="0041546F">
        <w:rPr>
          <w:rFonts w:ascii="Segoe UI" w:hAnsi="Segoe UI" w:cs="Segoe UI"/>
          <w:sz w:val="18"/>
          <w:szCs w:val="18"/>
        </w:rPr>
        <w:t>.</w:t>
      </w:r>
    </w:p>
    <w:p w:rsidR="00F05DD8" w:rsidRPr="0041546F" w:rsidRDefault="00D92348" w:rsidP="00DE7DA4">
      <w:pPr>
        <w:pStyle w:val="Akapitzlist"/>
        <w:numPr>
          <w:ilvl w:val="0"/>
          <w:numId w:val="21"/>
        </w:numPr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>O</w:t>
      </w:r>
      <w:r w:rsidR="004B77F4" w:rsidRPr="0041546F">
        <w:rPr>
          <w:rFonts w:ascii="Segoe UI" w:hAnsi="Segoe UI" w:cs="Segoe UI"/>
          <w:sz w:val="18"/>
          <w:szCs w:val="18"/>
        </w:rPr>
        <w:t xml:space="preserve"> </w:t>
      </w:r>
      <w:r w:rsidR="00F05DD8" w:rsidRPr="0041546F">
        <w:rPr>
          <w:rFonts w:ascii="Segoe UI" w:hAnsi="Segoe UI" w:cs="Segoe UI"/>
          <w:sz w:val="18"/>
          <w:szCs w:val="18"/>
        </w:rPr>
        <w:t xml:space="preserve">wszelkich zmianach w projekcie </w:t>
      </w:r>
      <w:r w:rsidRPr="0041546F">
        <w:rPr>
          <w:rFonts w:ascii="Segoe UI" w:hAnsi="Segoe UI" w:cs="Segoe UI"/>
          <w:sz w:val="18"/>
          <w:szCs w:val="18"/>
        </w:rPr>
        <w:t xml:space="preserve">oraz w Regulaminie </w:t>
      </w:r>
      <w:r w:rsidR="00CF212C" w:rsidRPr="0041546F">
        <w:rPr>
          <w:rFonts w:ascii="Segoe UI" w:hAnsi="Segoe UI" w:cs="Segoe UI"/>
          <w:sz w:val="18"/>
          <w:szCs w:val="18"/>
        </w:rPr>
        <w:t>UPWr</w:t>
      </w:r>
      <w:r w:rsidR="00F05DD8" w:rsidRPr="0041546F">
        <w:rPr>
          <w:rFonts w:ascii="Segoe UI" w:hAnsi="Segoe UI" w:cs="Segoe UI"/>
          <w:sz w:val="18"/>
          <w:szCs w:val="18"/>
        </w:rPr>
        <w:t xml:space="preserve"> poinformuje za pośrednictwe</w:t>
      </w:r>
      <w:r w:rsidR="004B77F4" w:rsidRPr="0041546F">
        <w:rPr>
          <w:rFonts w:ascii="Segoe UI" w:hAnsi="Segoe UI" w:cs="Segoe UI"/>
          <w:sz w:val="18"/>
          <w:szCs w:val="18"/>
        </w:rPr>
        <w:t>m strony internetowej projektu.</w:t>
      </w:r>
    </w:p>
    <w:p w:rsidR="00F05DD8" w:rsidRPr="0041546F" w:rsidRDefault="00F05DD8" w:rsidP="00DE7DA4">
      <w:pPr>
        <w:pStyle w:val="Akapitzlist"/>
        <w:numPr>
          <w:ilvl w:val="0"/>
          <w:numId w:val="21"/>
        </w:numPr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 xml:space="preserve">Regulamin </w:t>
      </w:r>
      <w:r w:rsidR="0055513A">
        <w:rPr>
          <w:rFonts w:ascii="Segoe UI" w:hAnsi="Segoe UI" w:cs="Segoe UI"/>
          <w:sz w:val="18"/>
          <w:szCs w:val="18"/>
        </w:rPr>
        <w:t>obowiązuje od 01.10.2018 do 31.03.2022.</w:t>
      </w:r>
      <w:r w:rsidR="00D92348" w:rsidRPr="0041546F">
        <w:rPr>
          <w:rFonts w:ascii="Segoe UI" w:hAnsi="Segoe UI" w:cs="Segoe UI"/>
          <w:sz w:val="18"/>
          <w:szCs w:val="18"/>
        </w:rPr>
        <w:t xml:space="preserve"> </w:t>
      </w:r>
    </w:p>
    <w:p w:rsidR="00CE0DC4" w:rsidRDefault="00CE0DC4" w:rsidP="00DE7DA4">
      <w:pPr>
        <w:ind w:right="102"/>
        <w:jc w:val="both"/>
        <w:rPr>
          <w:rFonts w:ascii="Segoe UI" w:hAnsi="Segoe UI" w:cs="Segoe UI"/>
          <w:b/>
          <w:sz w:val="18"/>
          <w:szCs w:val="18"/>
          <w:u w:val="single"/>
          <w:lang w:eastAsia="pl-PL"/>
        </w:rPr>
      </w:pPr>
    </w:p>
    <w:p w:rsidR="008E069E" w:rsidRPr="0041546F" w:rsidRDefault="008E069E" w:rsidP="00DE7DA4">
      <w:pPr>
        <w:ind w:right="102"/>
        <w:jc w:val="both"/>
        <w:rPr>
          <w:rFonts w:ascii="Segoe UI" w:hAnsi="Segoe UI" w:cs="Segoe UI"/>
          <w:b/>
          <w:sz w:val="18"/>
          <w:szCs w:val="18"/>
          <w:u w:val="single"/>
          <w:lang w:eastAsia="pl-PL"/>
        </w:rPr>
      </w:pPr>
      <w:r w:rsidRPr="0041546F">
        <w:rPr>
          <w:rFonts w:ascii="Segoe UI" w:hAnsi="Segoe UI" w:cs="Segoe UI"/>
          <w:b/>
          <w:sz w:val="18"/>
          <w:szCs w:val="18"/>
          <w:u w:val="single"/>
          <w:lang w:eastAsia="pl-PL"/>
        </w:rPr>
        <w:lastRenderedPageBreak/>
        <w:t>Załączniki:</w:t>
      </w:r>
    </w:p>
    <w:p w:rsidR="008E069E" w:rsidRPr="0041546F" w:rsidRDefault="008E069E" w:rsidP="00DE7DA4">
      <w:pPr>
        <w:spacing w:after="0"/>
        <w:ind w:right="102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>Załącznik nr 1</w:t>
      </w:r>
      <w:r w:rsidR="0055513A">
        <w:rPr>
          <w:rFonts w:ascii="Segoe UI" w:hAnsi="Segoe UI" w:cs="Segoe UI"/>
          <w:sz w:val="18"/>
          <w:szCs w:val="18"/>
        </w:rPr>
        <w:t>.</w:t>
      </w:r>
      <w:r w:rsidRPr="0041546F">
        <w:rPr>
          <w:rFonts w:ascii="Segoe UI" w:hAnsi="Segoe UI" w:cs="Segoe UI"/>
          <w:sz w:val="18"/>
          <w:szCs w:val="18"/>
        </w:rPr>
        <w:t xml:space="preserve"> </w:t>
      </w:r>
      <w:r w:rsidR="00CF212C" w:rsidRPr="0041546F">
        <w:rPr>
          <w:rFonts w:ascii="Segoe UI" w:hAnsi="Segoe UI" w:cs="Segoe UI"/>
          <w:sz w:val="18"/>
          <w:szCs w:val="18"/>
        </w:rPr>
        <w:t>Formularz zgłoszeniowy do Projektu</w:t>
      </w:r>
    </w:p>
    <w:p w:rsidR="008E069E" w:rsidRPr="0041546F" w:rsidRDefault="008E069E" w:rsidP="00DE7DA4">
      <w:pPr>
        <w:spacing w:after="0"/>
        <w:ind w:right="102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>Załącznik nr 2</w:t>
      </w:r>
      <w:r w:rsidR="0055513A">
        <w:rPr>
          <w:rFonts w:ascii="Segoe UI" w:hAnsi="Segoe UI" w:cs="Segoe UI"/>
          <w:sz w:val="18"/>
          <w:szCs w:val="18"/>
        </w:rPr>
        <w:t>.</w:t>
      </w:r>
      <w:r w:rsidRPr="0041546F">
        <w:rPr>
          <w:rFonts w:ascii="Segoe UI" w:hAnsi="Segoe UI" w:cs="Segoe UI"/>
          <w:sz w:val="18"/>
          <w:szCs w:val="18"/>
        </w:rPr>
        <w:t xml:space="preserve"> </w:t>
      </w:r>
      <w:r w:rsidR="00CF212C" w:rsidRPr="0041546F">
        <w:rPr>
          <w:rFonts w:ascii="Segoe UI" w:hAnsi="Segoe UI" w:cs="Segoe UI"/>
          <w:sz w:val="18"/>
          <w:szCs w:val="18"/>
        </w:rPr>
        <w:t>Oświadczenie uczestnika/czki Projektu dotyczące przetwarzania danych osobowych</w:t>
      </w:r>
    </w:p>
    <w:p w:rsidR="00753162" w:rsidRPr="0041546F" w:rsidRDefault="008E069E" w:rsidP="00DE7DA4">
      <w:pPr>
        <w:spacing w:after="0"/>
        <w:ind w:right="102"/>
        <w:jc w:val="both"/>
        <w:rPr>
          <w:rFonts w:ascii="Segoe UI" w:hAnsi="Segoe UI" w:cs="Segoe UI"/>
          <w:sz w:val="18"/>
          <w:szCs w:val="18"/>
        </w:rPr>
      </w:pPr>
      <w:r w:rsidRPr="0041546F">
        <w:rPr>
          <w:rFonts w:ascii="Segoe UI" w:hAnsi="Segoe UI" w:cs="Segoe UI"/>
          <w:sz w:val="18"/>
          <w:szCs w:val="18"/>
        </w:rPr>
        <w:t>Załącznik nr 3</w:t>
      </w:r>
      <w:r w:rsidR="0055513A">
        <w:rPr>
          <w:rFonts w:ascii="Segoe UI" w:hAnsi="Segoe UI" w:cs="Segoe UI"/>
          <w:sz w:val="18"/>
          <w:szCs w:val="18"/>
        </w:rPr>
        <w:t>.</w:t>
      </w:r>
      <w:r w:rsidRPr="0041546F">
        <w:rPr>
          <w:rFonts w:ascii="Segoe UI" w:hAnsi="Segoe UI" w:cs="Segoe UI"/>
          <w:sz w:val="18"/>
          <w:szCs w:val="18"/>
        </w:rPr>
        <w:t xml:space="preserve"> </w:t>
      </w:r>
      <w:r w:rsidR="00753162" w:rsidRPr="0041546F">
        <w:rPr>
          <w:rFonts w:ascii="Segoe UI" w:hAnsi="Segoe UI" w:cs="Segoe UI"/>
          <w:sz w:val="18"/>
          <w:szCs w:val="18"/>
        </w:rPr>
        <w:t xml:space="preserve">Wzór </w:t>
      </w:r>
      <w:r w:rsidR="001F1C12" w:rsidRPr="0041546F">
        <w:rPr>
          <w:rFonts w:ascii="Segoe UI" w:hAnsi="Segoe UI" w:cs="Segoe UI"/>
          <w:sz w:val="18"/>
          <w:szCs w:val="18"/>
        </w:rPr>
        <w:t xml:space="preserve">umowy </w:t>
      </w:r>
      <w:r w:rsidR="00753162" w:rsidRPr="0041546F">
        <w:rPr>
          <w:rFonts w:ascii="Segoe UI" w:hAnsi="Segoe UI" w:cs="Segoe UI"/>
          <w:sz w:val="18"/>
          <w:szCs w:val="18"/>
        </w:rPr>
        <w:t>trójstronnej z załącznikami</w:t>
      </w:r>
    </w:p>
    <w:p w:rsidR="008E069E" w:rsidRPr="0041546F" w:rsidRDefault="008E069E" w:rsidP="00DE7DA4">
      <w:pPr>
        <w:spacing w:after="0"/>
        <w:ind w:right="102"/>
        <w:jc w:val="both"/>
        <w:rPr>
          <w:rFonts w:ascii="Segoe UI" w:hAnsi="Segoe UI" w:cs="Segoe UI"/>
          <w:sz w:val="18"/>
          <w:szCs w:val="18"/>
        </w:rPr>
      </w:pPr>
    </w:p>
    <w:sectPr w:rsidR="008E069E" w:rsidRPr="0041546F" w:rsidSect="00A056C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985" w:left="1417" w:header="708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481" w:rsidRDefault="00A01481" w:rsidP="00090DEF">
      <w:pPr>
        <w:spacing w:after="0" w:line="240" w:lineRule="auto"/>
      </w:pPr>
      <w:r>
        <w:separator/>
      </w:r>
    </w:p>
  </w:endnote>
  <w:endnote w:type="continuationSeparator" w:id="0">
    <w:p w:rsidR="00A01481" w:rsidRDefault="00A01481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D49" w:rsidRDefault="00D72D49">
    <w:pPr>
      <w:pStyle w:val="Stopka"/>
      <w:jc w:val="right"/>
    </w:pPr>
  </w:p>
  <w:p w:rsidR="008F69F9" w:rsidRPr="00063A6D" w:rsidRDefault="008F69F9" w:rsidP="008F69F9">
    <w:pPr>
      <w:pStyle w:val="Stopka"/>
      <w:jc w:val="center"/>
      <w:rPr>
        <w:rFonts w:ascii="Segoe UI" w:hAnsi="Segoe UI" w:cs="Segoe UI"/>
        <w:sz w:val="16"/>
        <w:szCs w:val="16"/>
      </w:rPr>
    </w:pPr>
    <w:r w:rsidRPr="00063A6D">
      <w:rPr>
        <w:rFonts w:ascii="Segoe UI" w:hAnsi="Segoe UI" w:cs="Segoe UI"/>
        <w:sz w:val="16"/>
        <w:szCs w:val="16"/>
      </w:rPr>
      <w:t xml:space="preserve">HoReCaDUO - Uruchomienie i realizacja na UPWr nowego kierunku inżynierskich studiów dualnych o profilu praktycznym "Technologia i organizacja gastronomii" </w:t>
    </w:r>
  </w:p>
  <w:p w:rsidR="008F69F9" w:rsidRPr="00063A6D" w:rsidRDefault="008F69F9" w:rsidP="008F69F9">
    <w:pPr>
      <w:pStyle w:val="Stopka"/>
      <w:jc w:val="center"/>
      <w:rPr>
        <w:rFonts w:ascii="Segoe UI" w:hAnsi="Segoe UI" w:cs="Segoe UI"/>
        <w:sz w:val="16"/>
        <w:szCs w:val="16"/>
      </w:rPr>
    </w:pPr>
    <w:r w:rsidRPr="00063A6D">
      <w:rPr>
        <w:rFonts w:ascii="Segoe UI" w:hAnsi="Segoe UI" w:cs="Segoe UI"/>
        <w:sz w:val="16"/>
        <w:szCs w:val="16"/>
      </w:rPr>
      <w:t>nr POWR.03.01.00-00-DU74/18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9F9" w:rsidRDefault="008F69F9" w:rsidP="008F69F9">
    <w:pPr>
      <w:pStyle w:val="Stopka"/>
      <w:jc w:val="center"/>
      <w:rPr>
        <w:rFonts w:ascii="Segoe UI" w:hAnsi="Segoe UI" w:cs="Segoe UI"/>
        <w:sz w:val="16"/>
        <w:szCs w:val="16"/>
      </w:rPr>
    </w:pPr>
  </w:p>
  <w:p w:rsidR="008F69F9" w:rsidRPr="00063A6D" w:rsidRDefault="008F69F9" w:rsidP="008F69F9">
    <w:pPr>
      <w:pStyle w:val="Stopka"/>
      <w:jc w:val="center"/>
      <w:rPr>
        <w:rFonts w:ascii="Segoe UI" w:hAnsi="Segoe UI" w:cs="Segoe UI"/>
        <w:sz w:val="16"/>
        <w:szCs w:val="16"/>
      </w:rPr>
    </w:pPr>
    <w:r w:rsidRPr="00063A6D">
      <w:rPr>
        <w:rFonts w:ascii="Segoe UI" w:hAnsi="Segoe UI" w:cs="Segoe UI"/>
        <w:sz w:val="16"/>
        <w:szCs w:val="16"/>
      </w:rPr>
      <w:t xml:space="preserve">HoReCaDUO - Uruchomienie i realizacja na UPWr nowego kierunku inżynierskich studiów dualnych o profilu praktycznym "Technologia i organizacja gastronomii" </w:t>
    </w:r>
  </w:p>
  <w:p w:rsidR="008F69F9" w:rsidRPr="00063A6D" w:rsidRDefault="008F69F9" w:rsidP="008F69F9">
    <w:pPr>
      <w:pStyle w:val="Stopka"/>
      <w:jc w:val="center"/>
      <w:rPr>
        <w:rFonts w:ascii="Segoe UI" w:hAnsi="Segoe UI" w:cs="Segoe UI"/>
        <w:sz w:val="16"/>
        <w:szCs w:val="16"/>
      </w:rPr>
    </w:pPr>
    <w:r w:rsidRPr="00063A6D">
      <w:rPr>
        <w:rFonts w:ascii="Segoe UI" w:hAnsi="Segoe UI" w:cs="Segoe UI"/>
        <w:sz w:val="16"/>
        <w:szCs w:val="16"/>
      </w:rPr>
      <w:t>nr POWR.03.01.00-00-DU74/18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481" w:rsidRDefault="00A01481" w:rsidP="00090DEF">
      <w:pPr>
        <w:spacing w:after="0" w:line="240" w:lineRule="auto"/>
      </w:pPr>
      <w:r>
        <w:separator/>
      </w:r>
    </w:p>
  </w:footnote>
  <w:footnote w:type="continuationSeparator" w:id="0">
    <w:p w:rsidR="00A01481" w:rsidRDefault="00A01481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D49" w:rsidRDefault="00A01481" w:rsidP="008F69F9">
    <w:pPr>
      <w:pStyle w:val="Nagwek"/>
      <w:jc w:val="center"/>
    </w:pPr>
    <w:sdt>
      <w:sdtPr>
        <w:id w:val="867293719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zh-TW"/>
          </w:rPr>
          <w:pict>
            <v:rect id="_x0000_s2049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8F69F9" w:rsidRDefault="008F69F9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A01481">
                      <w:fldChar w:fldCharType="begin"/>
                    </w:r>
                    <w:r w:rsidR="00A01481">
                      <w:instrText xml:space="preserve"> PAGE    \* MERGEFORMAT </w:instrText>
                    </w:r>
                    <w:r w:rsidR="00A01481">
                      <w:fldChar w:fldCharType="separate"/>
                    </w:r>
                    <w:r w:rsidR="00E91A04" w:rsidRPr="00E91A04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2</w:t>
                    </w:r>
                    <w:r w:rsidR="00A01481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D72D49"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69" w:rsidRDefault="000C5D69">
    <w:pPr>
      <w:pStyle w:val="Nagwek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64EDC"/>
    <w:multiLevelType w:val="hybridMultilevel"/>
    <w:tmpl w:val="0B2E59F2"/>
    <w:lvl w:ilvl="0" w:tplc="5526FC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C20E95"/>
    <w:multiLevelType w:val="hybridMultilevel"/>
    <w:tmpl w:val="A6744CD2"/>
    <w:lvl w:ilvl="0" w:tplc="41BEA14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8C227FB"/>
    <w:multiLevelType w:val="hybridMultilevel"/>
    <w:tmpl w:val="685E7C80"/>
    <w:lvl w:ilvl="0" w:tplc="C35082A8">
      <w:start w:val="1"/>
      <w:numFmt w:val="lowerLetter"/>
      <w:lvlText w:val="%1)"/>
      <w:lvlJc w:val="left"/>
      <w:pPr>
        <w:ind w:left="148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>
    <w:nsid w:val="0EDD718B"/>
    <w:multiLevelType w:val="hybridMultilevel"/>
    <w:tmpl w:val="F4C6E93C"/>
    <w:lvl w:ilvl="0" w:tplc="04150011">
      <w:start w:val="1"/>
      <w:numFmt w:val="decimal"/>
      <w:lvlText w:val="%1)"/>
      <w:lvlJc w:val="left"/>
      <w:pPr>
        <w:ind w:left="14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>
    <w:nsid w:val="0F090931"/>
    <w:multiLevelType w:val="hybridMultilevel"/>
    <w:tmpl w:val="923C8586"/>
    <w:lvl w:ilvl="0" w:tplc="618C9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A7374B"/>
    <w:multiLevelType w:val="hybridMultilevel"/>
    <w:tmpl w:val="8B6E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040B7"/>
    <w:multiLevelType w:val="hybridMultilevel"/>
    <w:tmpl w:val="9DD218E6"/>
    <w:lvl w:ilvl="0" w:tplc="648011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08163F0"/>
    <w:multiLevelType w:val="hybridMultilevel"/>
    <w:tmpl w:val="17602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800388"/>
    <w:multiLevelType w:val="hybridMultilevel"/>
    <w:tmpl w:val="8B40BF94"/>
    <w:lvl w:ilvl="0" w:tplc="2E3643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>
    <w:nsid w:val="12D647FC"/>
    <w:multiLevelType w:val="hybridMultilevel"/>
    <w:tmpl w:val="780CD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B650B"/>
    <w:multiLevelType w:val="hybridMultilevel"/>
    <w:tmpl w:val="2DC8B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A215C3"/>
    <w:multiLevelType w:val="hybridMultilevel"/>
    <w:tmpl w:val="B5342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93764"/>
    <w:multiLevelType w:val="hybridMultilevel"/>
    <w:tmpl w:val="012A1A52"/>
    <w:lvl w:ilvl="0" w:tplc="D2D82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7E41C4"/>
    <w:multiLevelType w:val="hybridMultilevel"/>
    <w:tmpl w:val="93C8DC18"/>
    <w:lvl w:ilvl="0" w:tplc="0C044A46">
      <w:start w:val="1"/>
      <w:numFmt w:val="decimal"/>
      <w:lvlText w:val="%1)"/>
      <w:lvlJc w:val="left"/>
      <w:pPr>
        <w:ind w:left="143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224E52EB"/>
    <w:multiLevelType w:val="hybridMultilevel"/>
    <w:tmpl w:val="77B86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990461"/>
    <w:multiLevelType w:val="hybridMultilevel"/>
    <w:tmpl w:val="9D3A6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28102623"/>
    <w:multiLevelType w:val="hybridMultilevel"/>
    <w:tmpl w:val="809C7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E235C0"/>
    <w:multiLevelType w:val="hybridMultilevel"/>
    <w:tmpl w:val="F7D8ABB8"/>
    <w:lvl w:ilvl="0" w:tplc="5518E316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  <w:rPr>
        <w:rFonts w:cs="Times New Roman"/>
      </w:rPr>
    </w:lvl>
  </w:abstractNum>
  <w:abstractNum w:abstractNumId="21">
    <w:nsid w:val="379220E6"/>
    <w:multiLevelType w:val="hybridMultilevel"/>
    <w:tmpl w:val="531A739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550F58"/>
    <w:multiLevelType w:val="hybridMultilevel"/>
    <w:tmpl w:val="7362E130"/>
    <w:lvl w:ilvl="0" w:tplc="E1868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D42850"/>
    <w:multiLevelType w:val="hybridMultilevel"/>
    <w:tmpl w:val="8496D442"/>
    <w:lvl w:ilvl="0" w:tplc="BDF85312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  <w:rPr>
        <w:rFonts w:cs="Times New Roman"/>
      </w:rPr>
    </w:lvl>
  </w:abstractNum>
  <w:abstractNum w:abstractNumId="24">
    <w:nsid w:val="3EF21036"/>
    <w:multiLevelType w:val="hybridMultilevel"/>
    <w:tmpl w:val="F35EF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6751F7"/>
    <w:multiLevelType w:val="hybridMultilevel"/>
    <w:tmpl w:val="15BE64CA"/>
    <w:lvl w:ilvl="0" w:tplc="056ED15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14D47"/>
    <w:multiLevelType w:val="hybridMultilevel"/>
    <w:tmpl w:val="E83266EA"/>
    <w:lvl w:ilvl="0" w:tplc="D20A8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2A2734"/>
    <w:multiLevelType w:val="hybridMultilevel"/>
    <w:tmpl w:val="0EE82400"/>
    <w:lvl w:ilvl="0" w:tplc="5554E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551A6F"/>
    <w:multiLevelType w:val="hybridMultilevel"/>
    <w:tmpl w:val="E1A8A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A96087"/>
    <w:multiLevelType w:val="hybridMultilevel"/>
    <w:tmpl w:val="5A2CC6A0"/>
    <w:lvl w:ilvl="0" w:tplc="8F8C8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0E48FD"/>
    <w:multiLevelType w:val="hybridMultilevel"/>
    <w:tmpl w:val="61D6B2F4"/>
    <w:lvl w:ilvl="0" w:tplc="DBFA7F22">
      <w:start w:val="1"/>
      <w:numFmt w:val="lowerLetter"/>
      <w:lvlText w:val="%1)"/>
      <w:lvlJc w:val="left"/>
      <w:pPr>
        <w:ind w:left="144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DA5CD9"/>
    <w:multiLevelType w:val="hybridMultilevel"/>
    <w:tmpl w:val="8CFC1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F20EC"/>
    <w:multiLevelType w:val="hybridMultilevel"/>
    <w:tmpl w:val="1D7A1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A7276"/>
    <w:multiLevelType w:val="hybridMultilevel"/>
    <w:tmpl w:val="15BE64CA"/>
    <w:lvl w:ilvl="0" w:tplc="056ED15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DC1E93"/>
    <w:multiLevelType w:val="hybridMultilevel"/>
    <w:tmpl w:val="809C7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D7450"/>
    <w:multiLevelType w:val="hybridMultilevel"/>
    <w:tmpl w:val="38940D50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8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</w:num>
  <w:num w:numId="5">
    <w:abstractNumId w:val="18"/>
  </w:num>
  <w:num w:numId="6">
    <w:abstractNumId w:val="8"/>
  </w:num>
  <w:num w:numId="7">
    <w:abstractNumId w:val="27"/>
  </w:num>
  <w:num w:numId="8">
    <w:abstractNumId w:val="16"/>
  </w:num>
  <w:num w:numId="9">
    <w:abstractNumId w:val="34"/>
  </w:num>
  <w:num w:numId="10">
    <w:abstractNumId w:val="9"/>
  </w:num>
  <w:num w:numId="11">
    <w:abstractNumId w:val="23"/>
  </w:num>
  <w:num w:numId="12">
    <w:abstractNumId w:val="15"/>
  </w:num>
  <w:num w:numId="13">
    <w:abstractNumId w:val="21"/>
  </w:num>
  <w:num w:numId="14">
    <w:abstractNumId w:val="4"/>
  </w:num>
  <w:num w:numId="15">
    <w:abstractNumId w:val="37"/>
  </w:num>
  <w:num w:numId="16">
    <w:abstractNumId w:val="3"/>
  </w:num>
  <w:num w:numId="17">
    <w:abstractNumId w:val="20"/>
  </w:num>
  <w:num w:numId="18">
    <w:abstractNumId w:val="12"/>
  </w:num>
  <w:num w:numId="19">
    <w:abstractNumId w:val="7"/>
  </w:num>
  <w:num w:numId="20">
    <w:abstractNumId w:val="25"/>
  </w:num>
  <w:num w:numId="21">
    <w:abstractNumId w:val="32"/>
  </w:num>
  <w:num w:numId="22">
    <w:abstractNumId w:val="11"/>
  </w:num>
  <w:num w:numId="23">
    <w:abstractNumId w:val="6"/>
  </w:num>
  <w:num w:numId="24">
    <w:abstractNumId w:val="10"/>
  </w:num>
  <w:num w:numId="25">
    <w:abstractNumId w:val="5"/>
  </w:num>
  <w:num w:numId="26">
    <w:abstractNumId w:val="17"/>
  </w:num>
  <w:num w:numId="27">
    <w:abstractNumId w:val="28"/>
  </w:num>
  <w:num w:numId="28">
    <w:abstractNumId w:val="1"/>
  </w:num>
  <w:num w:numId="29">
    <w:abstractNumId w:val="29"/>
  </w:num>
  <w:num w:numId="30">
    <w:abstractNumId w:val="0"/>
  </w:num>
  <w:num w:numId="31">
    <w:abstractNumId w:val="33"/>
  </w:num>
  <w:num w:numId="32">
    <w:abstractNumId w:val="24"/>
  </w:num>
  <w:num w:numId="33">
    <w:abstractNumId w:val="26"/>
  </w:num>
  <w:num w:numId="34">
    <w:abstractNumId w:val="2"/>
  </w:num>
  <w:num w:numId="35">
    <w:abstractNumId w:val="36"/>
  </w:num>
  <w:num w:numId="36">
    <w:abstractNumId w:val="19"/>
  </w:num>
  <w:num w:numId="37">
    <w:abstractNumId w:val="22"/>
  </w:num>
  <w:num w:numId="38">
    <w:abstractNumId w:val="30"/>
  </w:num>
  <w:num w:numId="3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97"/>
    <w:rsid w:val="000000CE"/>
    <w:rsid w:val="00004288"/>
    <w:rsid w:val="00011D87"/>
    <w:rsid w:val="00015167"/>
    <w:rsid w:val="00025467"/>
    <w:rsid w:val="00032344"/>
    <w:rsid w:val="000327F4"/>
    <w:rsid w:val="000355A5"/>
    <w:rsid w:val="000417D7"/>
    <w:rsid w:val="00044D2C"/>
    <w:rsid w:val="00046329"/>
    <w:rsid w:val="00052AE7"/>
    <w:rsid w:val="00055C19"/>
    <w:rsid w:val="00055C8A"/>
    <w:rsid w:val="00055D5C"/>
    <w:rsid w:val="00056FB7"/>
    <w:rsid w:val="000570FC"/>
    <w:rsid w:val="00057CCF"/>
    <w:rsid w:val="0006688E"/>
    <w:rsid w:val="0006783F"/>
    <w:rsid w:val="000747C6"/>
    <w:rsid w:val="00077C6F"/>
    <w:rsid w:val="00077D03"/>
    <w:rsid w:val="00080414"/>
    <w:rsid w:val="00087795"/>
    <w:rsid w:val="00087D8F"/>
    <w:rsid w:val="00087DEE"/>
    <w:rsid w:val="00090DEF"/>
    <w:rsid w:val="0009188F"/>
    <w:rsid w:val="00092F19"/>
    <w:rsid w:val="00094B98"/>
    <w:rsid w:val="00095339"/>
    <w:rsid w:val="000A1161"/>
    <w:rsid w:val="000A6138"/>
    <w:rsid w:val="000B2B60"/>
    <w:rsid w:val="000B34A7"/>
    <w:rsid w:val="000C4E92"/>
    <w:rsid w:val="000C5D69"/>
    <w:rsid w:val="000E3D4C"/>
    <w:rsid w:val="000E6BEE"/>
    <w:rsid w:val="000E7620"/>
    <w:rsid w:val="00100200"/>
    <w:rsid w:val="0010236B"/>
    <w:rsid w:val="00116195"/>
    <w:rsid w:val="00123735"/>
    <w:rsid w:val="0012376E"/>
    <w:rsid w:val="00131EAD"/>
    <w:rsid w:val="0013352E"/>
    <w:rsid w:val="00137037"/>
    <w:rsid w:val="00137457"/>
    <w:rsid w:val="00150B5B"/>
    <w:rsid w:val="00152F0D"/>
    <w:rsid w:val="00161972"/>
    <w:rsid w:val="00161C0B"/>
    <w:rsid w:val="001679F1"/>
    <w:rsid w:val="001730A3"/>
    <w:rsid w:val="0017358A"/>
    <w:rsid w:val="001758C5"/>
    <w:rsid w:val="00192A71"/>
    <w:rsid w:val="00195C15"/>
    <w:rsid w:val="00196F73"/>
    <w:rsid w:val="001A033B"/>
    <w:rsid w:val="001A2FB4"/>
    <w:rsid w:val="001A640C"/>
    <w:rsid w:val="001B0DF7"/>
    <w:rsid w:val="001B1602"/>
    <w:rsid w:val="001B230C"/>
    <w:rsid w:val="001C1C50"/>
    <w:rsid w:val="001C4EDC"/>
    <w:rsid w:val="001D5EBC"/>
    <w:rsid w:val="001D7115"/>
    <w:rsid w:val="001E205E"/>
    <w:rsid w:val="001F0854"/>
    <w:rsid w:val="001F1C12"/>
    <w:rsid w:val="001F2A17"/>
    <w:rsid w:val="001F3B01"/>
    <w:rsid w:val="001F7B27"/>
    <w:rsid w:val="002016C9"/>
    <w:rsid w:val="00201FD6"/>
    <w:rsid w:val="002033DD"/>
    <w:rsid w:val="002056B3"/>
    <w:rsid w:val="00205E1C"/>
    <w:rsid w:val="002066AA"/>
    <w:rsid w:val="00206A32"/>
    <w:rsid w:val="00206E57"/>
    <w:rsid w:val="00212195"/>
    <w:rsid w:val="00225625"/>
    <w:rsid w:val="002300A2"/>
    <w:rsid w:val="0025220B"/>
    <w:rsid w:val="0025442E"/>
    <w:rsid w:val="002544BE"/>
    <w:rsid w:val="00256293"/>
    <w:rsid w:val="00263ABB"/>
    <w:rsid w:val="002674C9"/>
    <w:rsid w:val="00272227"/>
    <w:rsid w:val="00273862"/>
    <w:rsid w:val="00280030"/>
    <w:rsid w:val="002800DA"/>
    <w:rsid w:val="00280A94"/>
    <w:rsid w:val="00287C0C"/>
    <w:rsid w:val="00297217"/>
    <w:rsid w:val="002A0EB2"/>
    <w:rsid w:val="002A50DF"/>
    <w:rsid w:val="002B29CE"/>
    <w:rsid w:val="002B6110"/>
    <w:rsid w:val="002B77F9"/>
    <w:rsid w:val="002C2104"/>
    <w:rsid w:val="002D1661"/>
    <w:rsid w:val="002D19FD"/>
    <w:rsid w:val="002D1D51"/>
    <w:rsid w:val="002D1DFD"/>
    <w:rsid w:val="002D32A5"/>
    <w:rsid w:val="002D3A46"/>
    <w:rsid w:val="002D5F51"/>
    <w:rsid w:val="002D6600"/>
    <w:rsid w:val="002E25DE"/>
    <w:rsid w:val="002E2678"/>
    <w:rsid w:val="002E5849"/>
    <w:rsid w:val="002E791B"/>
    <w:rsid w:val="002F2A72"/>
    <w:rsid w:val="002F2B9D"/>
    <w:rsid w:val="002F3809"/>
    <w:rsid w:val="002F78C8"/>
    <w:rsid w:val="00302997"/>
    <w:rsid w:val="00304748"/>
    <w:rsid w:val="00306E54"/>
    <w:rsid w:val="00310BED"/>
    <w:rsid w:val="003128D2"/>
    <w:rsid w:val="00313DBE"/>
    <w:rsid w:val="0031485A"/>
    <w:rsid w:val="00325992"/>
    <w:rsid w:val="00327F31"/>
    <w:rsid w:val="0033108B"/>
    <w:rsid w:val="00334EA0"/>
    <w:rsid w:val="003377AC"/>
    <w:rsid w:val="0034159E"/>
    <w:rsid w:val="00350016"/>
    <w:rsid w:val="00350A0B"/>
    <w:rsid w:val="00362552"/>
    <w:rsid w:val="00362BBE"/>
    <w:rsid w:val="003640FA"/>
    <w:rsid w:val="00364161"/>
    <w:rsid w:val="003706AC"/>
    <w:rsid w:val="0037097B"/>
    <w:rsid w:val="00376820"/>
    <w:rsid w:val="00376DF2"/>
    <w:rsid w:val="003777CC"/>
    <w:rsid w:val="0038070A"/>
    <w:rsid w:val="00384CD8"/>
    <w:rsid w:val="00385381"/>
    <w:rsid w:val="00385D8B"/>
    <w:rsid w:val="003873DB"/>
    <w:rsid w:val="00393480"/>
    <w:rsid w:val="00393AAA"/>
    <w:rsid w:val="00394F65"/>
    <w:rsid w:val="003A2A0A"/>
    <w:rsid w:val="003A6F1E"/>
    <w:rsid w:val="003B2904"/>
    <w:rsid w:val="003C24E3"/>
    <w:rsid w:val="003C62B5"/>
    <w:rsid w:val="003C7D35"/>
    <w:rsid w:val="003E5424"/>
    <w:rsid w:val="003E735F"/>
    <w:rsid w:val="003F20E0"/>
    <w:rsid w:val="003F2914"/>
    <w:rsid w:val="003F2B3A"/>
    <w:rsid w:val="0040498B"/>
    <w:rsid w:val="00406901"/>
    <w:rsid w:val="004142AF"/>
    <w:rsid w:val="0041546F"/>
    <w:rsid w:val="004156E7"/>
    <w:rsid w:val="00416B27"/>
    <w:rsid w:val="004209AD"/>
    <w:rsid w:val="004238E4"/>
    <w:rsid w:val="00423D5C"/>
    <w:rsid w:val="004343CB"/>
    <w:rsid w:val="00443E3E"/>
    <w:rsid w:val="00452490"/>
    <w:rsid w:val="0045715A"/>
    <w:rsid w:val="004647BE"/>
    <w:rsid w:val="0046557D"/>
    <w:rsid w:val="004664D0"/>
    <w:rsid w:val="00471BCE"/>
    <w:rsid w:val="00476D88"/>
    <w:rsid w:val="00477711"/>
    <w:rsid w:val="0049578E"/>
    <w:rsid w:val="004B63A8"/>
    <w:rsid w:val="004B77F4"/>
    <w:rsid w:val="004C1E26"/>
    <w:rsid w:val="004D0047"/>
    <w:rsid w:val="004D01CD"/>
    <w:rsid w:val="004D0BF3"/>
    <w:rsid w:val="004D493E"/>
    <w:rsid w:val="004F0894"/>
    <w:rsid w:val="004F4C59"/>
    <w:rsid w:val="00501E10"/>
    <w:rsid w:val="00503FC7"/>
    <w:rsid w:val="00504F9C"/>
    <w:rsid w:val="00506081"/>
    <w:rsid w:val="00507467"/>
    <w:rsid w:val="005077A1"/>
    <w:rsid w:val="005101B4"/>
    <w:rsid w:val="0051286D"/>
    <w:rsid w:val="00520E2C"/>
    <w:rsid w:val="00532963"/>
    <w:rsid w:val="00536833"/>
    <w:rsid w:val="00544D3B"/>
    <w:rsid w:val="00546F6B"/>
    <w:rsid w:val="0055513A"/>
    <w:rsid w:val="00563783"/>
    <w:rsid w:val="00566FAF"/>
    <w:rsid w:val="0057090A"/>
    <w:rsid w:val="00572E46"/>
    <w:rsid w:val="00573887"/>
    <w:rsid w:val="00574144"/>
    <w:rsid w:val="00575BB0"/>
    <w:rsid w:val="00577501"/>
    <w:rsid w:val="00584575"/>
    <w:rsid w:val="0059632E"/>
    <w:rsid w:val="005A26D7"/>
    <w:rsid w:val="005A50FA"/>
    <w:rsid w:val="005A6EF5"/>
    <w:rsid w:val="005B4F6F"/>
    <w:rsid w:val="005B5B63"/>
    <w:rsid w:val="005C01EB"/>
    <w:rsid w:val="005D03D0"/>
    <w:rsid w:val="005D0F73"/>
    <w:rsid w:val="005D7A99"/>
    <w:rsid w:val="005E047C"/>
    <w:rsid w:val="005F0105"/>
    <w:rsid w:val="005F3C3D"/>
    <w:rsid w:val="00600DD5"/>
    <w:rsid w:val="00612570"/>
    <w:rsid w:val="00613141"/>
    <w:rsid w:val="00620E9D"/>
    <w:rsid w:val="00632A95"/>
    <w:rsid w:val="00633377"/>
    <w:rsid w:val="00633C76"/>
    <w:rsid w:val="00643FF4"/>
    <w:rsid w:val="006467A7"/>
    <w:rsid w:val="00646EE1"/>
    <w:rsid w:val="00653D96"/>
    <w:rsid w:val="00654ED7"/>
    <w:rsid w:val="00654EF3"/>
    <w:rsid w:val="006556DF"/>
    <w:rsid w:val="0066609D"/>
    <w:rsid w:val="00667CFE"/>
    <w:rsid w:val="00671F95"/>
    <w:rsid w:val="00673EDE"/>
    <w:rsid w:val="00681DC7"/>
    <w:rsid w:val="00683737"/>
    <w:rsid w:val="00687667"/>
    <w:rsid w:val="0069116E"/>
    <w:rsid w:val="00692DB3"/>
    <w:rsid w:val="006951A4"/>
    <w:rsid w:val="0069573A"/>
    <w:rsid w:val="00696575"/>
    <w:rsid w:val="00697EC5"/>
    <w:rsid w:val="006A053E"/>
    <w:rsid w:val="006A4C83"/>
    <w:rsid w:val="006A6178"/>
    <w:rsid w:val="006B2763"/>
    <w:rsid w:val="006B5BB6"/>
    <w:rsid w:val="006B73EE"/>
    <w:rsid w:val="006C313E"/>
    <w:rsid w:val="006C65E6"/>
    <w:rsid w:val="006C728F"/>
    <w:rsid w:val="006C769D"/>
    <w:rsid w:val="006C7F23"/>
    <w:rsid w:val="006D2017"/>
    <w:rsid w:val="006D205C"/>
    <w:rsid w:val="006D5151"/>
    <w:rsid w:val="006D7BBD"/>
    <w:rsid w:val="006E2A51"/>
    <w:rsid w:val="006E3329"/>
    <w:rsid w:val="006E4EF5"/>
    <w:rsid w:val="006E6FCC"/>
    <w:rsid w:val="006F4025"/>
    <w:rsid w:val="006F5470"/>
    <w:rsid w:val="007002A5"/>
    <w:rsid w:val="007047AB"/>
    <w:rsid w:val="00704DDD"/>
    <w:rsid w:val="00706F78"/>
    <w:rsid w:val="00710AA7"/>
    <w:rsid w:val="007122F5"/>
    <w:rsid w:val="00715A60"/>
    <w:rsid w:val="00720C36"/>
    <w:rsid w:val="00721324"/>
    <w:rsid w:val="00721643"/>
    <w:rsid w:val="007221B4"/>
    <w:rsid w:val="0072267B"/>
    <w:rsid w:val="00723E1F"/>
    <w:rsid w:val="00724638"/>
    <w:rsid w:val="00726FCF"/>
    <w:rsid w:val="00732651"/>
    <w:rsid w:val="00743E1C"/>
    <w:rsid w:val="007444B9"/>
    <w:rsid w:val="007468B4"/>
    <w:rsid w:val="007508C2"/>
    <w:rsid w:val="00753162"/>
    <w:rsid w:val="007565A0"/>
    <w:rsid w:val="00756C03"/>
    <w:rsid w:val="00756F66"/>
    <w:rsid w:val="007571FF"/>
    <w:rsid w:val="00762D2E"/>
    <w:rsid w:val="00771087"/>
    <w:rsid w:val="00781049"/>
    <w:rsid w:val="00781323"/>
    <w:rsid w:val="0078670C"/>
    <w:rsid w:val="00787341"/>
    <w:rsid w:val="0078794A"/>
    <w:rsid w:val="00790BD0"/>
    <w:rsid w:val="00793A4C"/>
    <w:rsid w:val="007943EF"/>
    <w:rsid w:val="007A123F"/>
    <w:rsid w:val="007A3D3E"/>
    <w:rsid w:val="007A5572"/>
    <w:rsid w:val="007B1F30"/>
    <w:rsid w:val="007B35C5"/>
    <w:rsid w:val="007C1169"/>
    <w:rsid w:val="007C239C"/>
    <w:rsid w:val="007C76BF"/>
    <w:rsid w:val="007D7AFC"/>
    <w:rsid w:val="007E4608"/>
    <w:rsid w:val="007E6E0C"/>
    <w:rsid w:val="007E7F41"/>
    <w:rsid w:val="007F0574"/>
    <w:rsid w:val="007F6708"/>
    <w:rsid w:val="00801F46"/>
    <w:rsid w:val="008129B1"/>
    <w:rsid w:val="00824140"/>
    <w:rsid w:val="008241C7"/>
    <w:rsid w:val="00835251"/>
    <w:rsid w:val="00837572"/>
    <w:rsid w:val="00853568"/>
    <w:rsid w:val="0085507F"/>
    <w:rsid w:val="008636FF"/>
    <w:rsid w:val="008652EA"/>
    <w:rsid w:val="00870F27"/>
    <w:rsid w:val="0087345C"/>
    <w:rsid w:val="008743F7"/>
    <w:rsid w:val="0087619A"/>
    <w:rsid w:val="00893F73"/>
    <w:rsid w:val="00894F44"/>
    <w:rsid w:val="008952AB"/>
    <w:rsid w:val="00895ABC"/>
    <w:rsid w:val="008B79AA"/>
    <w:rsid w:val="008C472A"/>
    <w:rsid w:val="008C7EF6"/>
    <w:rsid w:val="008D6BDD"/>
    <w:rsid w:val="008E069E"/>
    <w:rsid w:val="008E51C4"/>
    <w:rsid w:val="008F10E2"/>
    <w:rsid w:val="008F1A01"/>
    <w:rsid w:val="008F45E2"/>
    <w:rsid w:val="008F69F9"/>
    <w:rsid w:val="00902555"/>
    <w:rsid w:val="009169A0"/>
    <w:rsid w:val="00920967"/>
    <w:rsid w:val="00924828"/>
    <w:rsid w:val="00932D3A"/>
    <w:rsid w:val="009366B3"/>
    <w:rsid w:val="009374D4"/>
    <w:rsid w:val="00940FCE"/>
    <w:rsid w:val="00952428"/>
    <w:rsid w:val="00953678"/>
    <w:rsid w:val="0096567B"/>
    <w:rsid w:val="00970311"/>
    <w:rsid w:val="00971BDF"/>
    <w:rsid w:val="00976523"/>
    <w:rsid w:val="00986052"/>
    <w:rsid w:val="0099076F"/>
    <w:rsid w:val="009A13A1"/>
    <w:rsid w:val="009B0857"/>
    <w:rsid w:val="009B6CED"/>
    <w:rsid w:val="009B7CC7"/>
    <w:rsid w:val="009C08DF"/>
    <w:rsid w:val="009C32A3"/>
    <w:rsid w:val="009C475A"/>
    <w:rsid w:val="009D36BE"/>
    <w:rsid w:val="009D558D"/>
    <w:rsid w:val="009E7302"/>
    <w:rsid w:val="009F0F5A"/>
    <w:rsid w:val="009F2E30"/>
    <w:rsid w:val="009F5E13"/>
    <w:rsid w:val="00A01481"/>
    <w:rsid w:val="00A0306A"/>
    <w:rsid w:val="00A056C5"/>
    <w:rsid w:val="00A069F5"/>
    <w:rsid w:val="00A13404"/>
    <w:rsid w:val="00A20A65"/>
    <w:rsid w:val="00A318D5"/>
    <w:rsid w:val="00A350D6"/>
    <w:rsid w:val="00A35D3A"/>
    <w:rsid w:val="00A41B60"/>
    <w:rsid w:val="00A50824"/>
    <w:rsid w:val="00A54CCB"/>
    <w:rsid w:val="00A5758E"/>
    <w:rsid w:val="00A6106A"/>
    <w:rsid w:val="00A65EAA"/>
    <w:rsid w:val="00A731CA"/>
    <w:rsid w:val="00A81024"/>
    <w:rsid w:val="00A8432D"/>
    <w:rsid w:val="00A84382"/>
    <w:rsid w:val="00A90961"/>
    <w:rsid w:val="00A90E31"/>
    <w:rsid w:val="00A911A9"/>
    <w:rsid w:val="00AA1AFB"/>
    <w:rsid w:val="00AB272F"/>
    <w:rsid w:val="00AB2DD5"/>
    <w:rsid w:val="00AB4E8E"/>
    <w:rsid w:val="00AB5040"/>
    <w:rsid w:val="00AB779B"/>
    <w:rsid w:val="00AC34DA"/>
    <w:rsid w:val="00AC7C3A"/>
    <w:rsid w:val="00AD3F13"/>
    <w:rsid w:val="00AD43FE"/>
    <w:rsid w:val="00AE1D1D"/>
    <w:rsid w:val="00AE5DAD"/>
    <w:rsid w:val="00AE7450"/>
    <w:rsid w:val="00AF3670"/>
    <w:rsid w:val="00AF3687"/>
    <w:rsid w:val="00AF45A3"/>
    <w:rsid w:val="00B05441"/>
    <w:rsid w:val="00B10750"/>
    <w:rsid w:val="00B1648B"/>
    <w:rsid w:val="00B174CB"/>
    <w:rsid w:val="00B25D1E"/>
    <w:rsid w:val="00B346BC"/>
    <w:rsid w:val="00B34B99"/>
    <w:rsid w:val="00B354D2"/>
    <w:rsid w:val="00B36866"/>
    <w:rsid w:val="00B40F61"/>
    <w:rsid w:val="00B42A17"/>
    <w:rsid w:val="00B43E9E"/>
    <w:rsid w:val="00B4417B"/>
    <w:rsid w:val="00B4562A"/>
    <w:rsid w:val="00B6195C"/>
    <w:rsid w:val="00B653DE"/>
    <w:rsid w:val="00B67C9C"/>
    <w:rsid w:val="00B7071E"/>
    <w:rsid w:val="00B808A4"/>
    <w:rsid w:val="00BA1505"/>
    <w:rsid w:val="00BA4D18"/>
    <w:rsid w:val="00BB1593"/>
    <w:rsid w:val="00BC64DB"/>
    <w:rsid w:val="00BC7724"/>
    <w:rsid w:val="00BD1A28"/>
    <w:rsid w:val="00BD6E59"/>
    <w:rsid w:val="00BE7622"/>
    <w:rsid w:val="00C0034E"/>
    <w:rsid w:val="00C00740"/>
    <w:rsid w:val="00C0135D"/>
    <w:rsid w:val="00C05957"/>
    <w:rsid w:val="00C11E31"/>
    <w:rsid w:val="00C2038D"/>
    <w:rsid w:val="00C258CE"/>
    <w:rsid w:val="00C25946"/>
    <w:rsid w:val="00C2731F"/>
    <w:rsid w:val="00C31178"/>
    <w:rsid w:val="00C3340E"/>
    <w:rsid w:val="00C34346"/>
    <w:rsid w:val="00C35DCD"/>
    <w:rsid w:val="00C5637D"/>
    <w:rsid w:val="00C62B37"/>
    <w:rsid w:val="00C62ED0"/>
    <w:rsid w:val="00C67A50"/>
    <w:rsid w:val="00C85597"/>
    <w:rsid w:val="00C91496"/>
    <w:rsid w:val="00C929BD"/>
    <w:rsid w:val="00C93557"/>
    <w:rsid w:val="00C97927"/>
    <w:rsid w:val="00CA1386"/>
    <w:rsid w:val="00CA4CC9"/>
    <w:rsid w:val="00CA7104"/>
    <w:rsid w:val="00CA72C2"/>
    <w:rsid w:val="00CB1EC6"/>
    <w:rsid w:val="00CB7D39"/>
    <w:rsid w:val="00CC04BF"/>
    <w:rsid w:val="00CC327A"/>
    <w:rsid w:val="00CC4455"/>
    <w:rsid w:val="00CC6D6A"/>
    <w:rsid w:val="00CD19B2"/>
    <w:rsid w:val="00CD7EC1"/>
    <w:rsid w:val="00CE0DC4"/>
    <w:rsid w:val="00CE3E93"/>
    <w:rsid w:val="00CE4867"/>
    <w:rsid w:val="00CE6666"/>
    <w:rsid w:val="00CE7FFE"/>
    <w:rsid w:val="00CF212C"/>
    <w:rsid w:val="00D01270"/>
    <w:rsid w:val="00D138F6"/>
    <w:rsid w:val="00D21607"/>
    <w:rsid w:val="00D250F3"/>
    <w:rsid w:val="00D33659"/>
    <w:rsid w:val="00D42A40"/>
    <w:rsid w:val="00D531A9"/>
    <w:rsid w:val="00D61055"/>
    <w:rsid w:val="00D610F2"/>
    <w:rsid w:val="00D6167C"/>
    <w:rsid w:val="00D64607"/>
    <w:rsid w:val="00D6610B"/>
    <w:rsid w:val="00D67904"/>
    <w:rsid w:val="00D72D49"/>
    <w:rsid w:val="00D7333A"/>
    <w:rsid w:val="00D771F9"/>
    <w:rsid w:val="00D87366"/>
    <w:rsid w:val="00D92348"/>
    <w:rsid w:val="00D9282B"/>
    <w:rsid w:val="00D95C5A"/>
    <w:rsid w:val="00DA1FCA"/>
    <w:rsid w:val="00DA2A60"/>
    <w:rsid w:val="00DA452A"/>
    <w:rsid w:val="00DB3404"/>
    <w:rsid w:val="00DC487E"/>
    <w:rsid w:val="00DC5EDB"/>
    <w:rsid w:val="00DC64C8"/>
    <w:rsid w:val="00DD33E5"/>
    <w:rsid w:val="00DD54AB"/>
    <w:rsid w:val="00DE02A3"/>
    <w:rsid w:val="00DE653E"/>
    <w:rsid w:val="00DE6E39"/>
    <w:rsid w:val="00DE74BB"/>
    <w:rsid w:val="00DE7DA4"/>
    <w:rsid w:val="00E1000F"/>
    <w:rsid w:val="00E154DC"/>
    <w:rsid w:val="00E25738"/>
    <w:rsid w:val="00E2700F"/>
    <w:rsid w:val="00E324CC"/>
    <w:rsid w:val="00E41EC0"/>
    <w:rsid w:val="00E468CC"/>
    <w:rsid w:val="00E53AAC"/>
    <w:rsid w:val="00E55FCB"/>
    <w:rsid w:val="00E60EDA"/>
    <w:rsid w:val="00E60F76"/>
    <w:rsid w:val="00E61B90"/>
    <w:rsid w:val="00E6546B"/>
    <w:rsid w:val="00E76528"/>
    <w:rsid w:val="00E807B0"/>
    <w:rsid w:val="00E818A7"/>
    <w:rsid w:val="00E84515"/>
    <w:rsid w:val="00E84F83"/>
    <w:rsid w:val="00E878B7"/>
    <w:rsid w:val="00E91A04"/>
    <w:rsid w:val="00EA1D9F"/>
    <w:rsid w:val="00EA7850"/>
    <w:rsid w:val="00EB0B37"/>
    <w:rsid w:val="00EB28B3"/>
    <w:rsid w:val="00EB7425"/>
    <w:rsid w:val="00EB7656"/>
    <w:rsid w:val="00EC040C"/>
    <w:rsid w:val="00ED5625"/>
    <w:rsid w:val="00EE610B"/>
    <w:rsid w:val="00EE78F8"/>
    <w:rsid w:val="00F0205C"/>
    <w:rsid w:val="00F05DD8"/>
    <w:rsid w:val="00F13019"/>
    <w:rsid w:val="00F22A48"/>
    <w:rsid w:val="00F24C2F"/>
    <w:rsid w:val="00F30F19"/>
    <w:rsid w:val="00F351D4"/>
    <w:rsid w:val="00F356E9"/>
    <w:rsid w:val="00F44F22"/>
    <w:rsid w:val="00F45128"/>
    <w:rsid w:val="00F52A4E"/>
    <w:rsid w:val="00F54B85"/>
    <w:rsid w:val="00F54C9B"/>
    <w:rsid w:val="00F65A02"/>
    <w:rsid w:val="00F6684E"/>
    <w:rsid w:val="00F73475"/>
    <w:rsid w:val="00F77F8E"/>
    <w:rsid w:val="00F81C8A"/>
    <w:rsid w:val="00F869EF"/>
    <w:rsid w:val="00F95214"/>
    <w:rsid w:val="00F95C36"/>
    <w:rsid w:val="00FA4070"/>
    <w:rsid w:val="00FA5370"/>
    <w:rsid w:val="00FA6A3B"/>
    <w:rsid w:val="00FB1BEE"/>
    <w:rsid w:val="00FB4E31"/>
    <w:rsid w:val="00FC5677"/>
    <w:rsid w:val="00FD54DB"/>
    <w:rsid w:val="00FE47D9"/>
    <w:rsid w:val="00FE5399"/>
    <w:rsid w:val="00FE6362"/>
    <w:rsid w:val="00FF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04D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05DD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1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11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116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1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116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04DD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206E5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ciej.bienkiewicz@upwr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pwr.edu.pl/wspolpraca/48319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CC572-506C-4190-A4D6-BE4A2AE3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2639</Words>
  <Characters>15837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18440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UP</cp:lastModifiedBy>
  <cp:revision>2</cp:revision>
  <cp:lastPrinted>2018-10-24T08:09:00Z</cp:lastPrinted>
  <dcterms:created xsi:type="dcterms:W3CDTF">2018-10-30T12:24:00Z</dcterms:created>
  <dcterms:modified xsi:type="dcterms:W3CDTF">2018-10-30T12:24:00Z</dcterms:modified>
</cp:coreProperties>
</file>