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3385E84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546512">
        <w:rPr>
          <w:rFonts w:ascii="Arial" w:eastAsia="Arial" w:hAnsi="Arial" w:cs="Arial"/>
          <w:b/>
          <w:sz w:val="20"/>
          <w:szCs w:val="20"/>
        </w:rPr>
        <w:t>22</w:t>
      </w:r>
      <w:r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EE215A5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52653FB8" w14:textId="114A5B73" w:rsidR="00D316F5" w:rsidRDefault="00D316F5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66B55C1F" w:rsidR="006568F6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3B157D">
        <w:rPr>
          <w:rFonts w:ascii="Arial" w:eastAsia="Arial" w:hAnsi="Arial" w:cs="Arial"/>
          <w:b/>
          <w:sz w:val="22"/>
          <w:szCs w:val="22"/>
        </w:rPr>
        <w:t xml:space="preserve">LIKWIDACJA BARIER </w:t>
      </w:r>
      <w:proofErr w:type="gramStart"/>
      <w:r w:rsidRPr="003B157D">
        <w:rPr>
          <w:rFonts w:ascii="Arial" w:eastAsia="Arial" w:hAnsi="Arial" w:cs="Arial"/>
          <w:b/>
          <w:sz w:val="22"/>
          <w:szCs w:val="22"/>
        </w:rPr>
        <w:t>ARCHTEKTONICZNYCH  WEJŚCIA</w:t>
      </w:r>
      <w:proofErr w:type="gramEnd"/>
      <w:r w:rsidRPr="003B157D">
        <w:rPr>
          <w:rFonts w:ascii="Arial" w:eastAsia="Arial" w:hAnsi="Arial" w:cs="Arial"/>
          <w:b/>
          <w:sz w:val="22"/>
          <w:szCs w:val="22"/>
        </w:rPr>
        <w:t xml:space="preserve"> GŁ</w:t>
      </w:r>
      <w:r w:rsidR="0049055F">
        <w:rPr>
          <w:rFonts w:ascii="Arial" w:eastAsia="Arial" w:hAnsi="Arial" w:cs="Arial"/>
          <w:b/>
          <w:sz w:val="22"/>
          <w:szCs w:val="22"/>
        </w:rPr>
        <w:t>Ó</w:t>
      </w:r>
      <w:r w:rsidRPr="003B157D">
        <w:rPr>
          <w:rFonts w:ascii="Arial" w:eastAsia="Arial" w:hAnsi="Arial" w:cs="Arial"/>
          <w:b/>
          <w:sz w:val="22"/>
          <w:szCs w:val="22"/>
        </w:rPr>
        <w:t xml:space="preserve">WNEGO  BUDYNKU A1 PRZY UL.  M.SKŁODOWSKIEJ-CURIE 42 WE WROCŁAWIU - </w:t>
      </w:r>
      <w:proofErr w:type="gramStart"/>
      <w:r w:rsidRPr="003B157D">
        <w:rPr>
          <w:rFonts w:ascii="Arial" w:eastAsia="Arial" w:hAnsi="Arial" w:cs="Arial"/>
          <w:b/>
          <w:sz w:val="22"/>
          <w:szCs w:val="22"/>
        </w:rPr>
        <w:t>CELEM  PRZYSTOSOWANIA</w:t>
      </w:r>
      <w:proofErr w:type="gramEnd"/>
      <w:r w:rsidRPr="003B157D">
        <w:rPr>
          <w:rFonts w:ascii="Arial" w:eastAsia="Arial" w:hAnsi="Arial" w:cs="Arial"/>
          <w:b/>
          <w:sz w:val="22"/>
          <w:szCs w:val="22"/>
        </w:rPr>
        <w:t xml:space="preserve"> OBIEKTU DLA OSÓB Z NI</w:t>
      </w:r>
      <w:r w:rsidR="0049055F">
        <w:rPr>
          <w:rFonts w:ascii="Arial" w:eastAsia="Arial" w:hAnsi="Arial" w:cs="Arial"/>
          <w:b/>
          <w:sz w:val="22"/>
          <w:szCs w:val="22"/>
        </w:rPr>
        <w:t>EP</w:t>
      </w:r>
      <w:r w:rsidRPr="003B157D">
        <w:rPr>
          <w:rFonts w:ascii="Arial" w:eastAsia="Arial" w:hAnsi="Arial" w:cs="Arial"/>
          <w:b/>
          <w:sz w:val="22"/>
          <w:szCs w:val="22"/>
        </w:rPr>
        <w:t xml:space="preserve">EŁNOSPRAWNOŚCIAMI </w:t>
      </w:r>
      <w:r w:rsidRPr="003B157D">
        <w:rPr>
          <w:rFonts w:ascii="Arial" w:eastAsia="Arial" w:hAnsi="Arial" w:cs="Arial"/>
          <w:sz w:val="22"/>
          <w:szCs w:val="22"/>
        </w:rPr>
        <w:t>(dz.nr 21, AM-32, Obr. Plac Grunwaldzki, Wrocław)</w:t>
      </w:r>
      <w:r>
        <w:rPr>
          <w:rFonts w:ascii="Arial" w:eastAsia="Arial" w:hAnsi="Arial" w:cs="Arial"/>
          <w:sz w:val="22"/>
          <w:szCs w:val="22"/>
        </w:rPr>
        <w:t>.</w:t>
      </w: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proofErr w:type="gramStart"/>
      <w:r>
        <w:rPr>
          <w:rFonts w:ascii="Arial" w:eastAsia="Arial" w:hAnsi="Arial" w:cs="Arial"/>
          <w:sz w:val="20"/>
          <w:szCs w:val="20"/>
        </w:rPr>
        <w:t>niniejszym  zapytaniu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055B262D" w14:textId="50E24657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 w:rsidR="00D316F5">
        <w:rPr>
          <w:rFonts w:ascii="Arial" w:hAnsi="Arial" w:cs="Arial"/>
          <w:sz w:val="20"/>
          <w:szCs w:val="20"/>
        </w:rPr>
        <w:t xml:space="preserve">w tym 1 osobę </w:t>
      </w:r>
      <w:r w:rsidRPr="009D3C71">
        <w:rPr>
          <w:rFonts w:ascii="Arial" w:hAnsi="Arial" w:cs="Arial"/>
          <w:b/>
          <w:sz w:val="20"/>
          <w:szCs w:val="20"/>
        </w:rPr>
        <w:t>posiadając</w:t>
      </w:r>
      <w:r w:rsidR="00D316F5">
        <w:rPr>
          <w:rFonts w:ascii="Arial" w:hAnsi="Arial" w:cs="Arial"/>
          <w:b/>
          <w:sz w:val="20"/>
          <w:szCs w:val="20"/>
        </w:rPr>
        <w:t>ą</w:t>
      </w:r>
      <w:r w:rsidRPr="009D3C71">
        <w:rPr>
          <w:rFonts w:ascii="Arial" w:hAnsi="Arial" w:cs="Arial"/>
          <w:b/>
          <w:sz w:val="20"/>
          <w:szCs w:val="20"/>
        </w:rPr>
        <w:t xml:space="preserve"> odpowiednie kwalifikacje wynikające z </w:t>
      </w:r>
      <w:r w:rsidRPr="009D3C71">
        <w:rPr>
          <w:rFonts w:ascii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 w:rsidRPr="009D3C71">
        <w:rPr>
          <w:rFonts w:ascii="Arial" w:hAnsi="Arial" w:cs="Arial"/>
          <w:sz w:val="20"/>
          <w:szCs w:val="20"/>
        </w:rPr>
        <w:t>póź</w:t>
      </w:r>
      <w:proofErr w:type="spellEnd"/>
      <w:r w:rsidRPr="009D3C71">
        <w:rPr>
          <w:rFonts w:ascii="Arial" w:hAnsi="Arial" w:cs="Arial"/>
          <w:sz w:val="20"/>
          <w:szCs w:val="20"/>
        </w:rPr>
        <w:t>. zmianami). y, które posiadać będą:</w:t>
      </w:r>
    </w:p>
    <w:p w14:paraId="14D45136" w14:textId="77777777" w:rsidR="006C0BE7" w:rsidRPr="009D3C71" w:rsidRDefault="006C0BE7" w:rsidP="006C0BE7">
      <w:pPr>
        <w:pStyle w:val="Akapitzlist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energie elektryczną typu E1 i D1</w:t>
      </w:r>
      <w:r>
        <w:rPr>
          <w:rFonts w:ascii="Arial" w:hAnsi="Arial" w:cs="Arial"/>
          <w:sz w:val="20"/>
          <w:szCs w:val="20"/>
        </w:rPr>
        <w:t>.</w:t>
      </w:r>
    </w:p>
    <w:p w14:paraId="303C3552" w14:textId="13B15472" w:rsidR="006C0BE7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Zamawiający uzna warunek za </w:t>
      </w:r>
      <w:proofErr w:type="gramStart"/>
      <w:r w:rsidRPr="009D3C71">
        <w:rPr>
          <w:rFonts w:ascii="Arial" w:hAnsi="Arial" w:cs="Arial"/>
          <w:sz w:val="20"/>
          <w:szCs w:val="20"/>
        </w:rPr>
        <w:t>spełniony</w:t>
      </w:r>
      <w:proofErr w:type="gramEnd"/>
      <w:r w:rsidRPr="009D3C71">
        <w:rPr>
          <w:rFonts w:ascii="Arial" w:hAnsi="Arial" w:cs="Arial"/>
          <w:sz w:val="20"/>
          <w:szCs w:val="20"/>
        </w:rPr>
        <w:t xml:space="preserve"> jeżeli Wykonawca złoży w ofercie oświadczenie</w:t>
      </w:r>
      <w:r>
        <w:rPr>
          <w:rFonts w:ascii="Arial" w:hAnsi="Arial" w:cs="Arial"/>
          <w:sz w:val="20"/>
          <w:szCs w:val="20"/>
        </w:rPr>
        <w:t xml:space="preserve"> wraz z wykazem osób</w:t>
      </w:r>
      <w:r w:rsidRPr="009D3C71">
        <w:rPr>
          <w:rFonts w:ascii="Arial" w:hAnsi="Arial" w:cs="Arial"/>
          <w:sz w:val="20"/>
          <w:szCs w:val="20"/>
        </w:rPr>
        <w:t xml:space="preserve"> o spełnieniu ww. warunków udziału w postępowaniu zgodnie z załącznikiem nr 2 do zapytania ofertowego wraz z skanem/kopią wyżej wymienionych uprawnień.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0000018" w14:textId="279E15F5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41318" w14:textId="18939EF0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t>Załączniki:</w:t>
      </w:r>
    </w:p>
    <w:p w14:paraId="72452A23" w14:textId="2941E6A3" w:rsidR="00090BF5" w:rsidRPr="00090B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090B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sectPr w:rsidR="00090BF5" w:rsidRP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AA6A" w14:textId="77777777" w:rsidR="00A866B6" w:rsidRDefault="00A866B6">
      <w:r>
        <w:separator/>
      </w:r>
    </w:p>
  </w:endnote>
  <w:endnote w:type="continuationSeparator" w:id="0">
    <w:p w14:paraId="49AD9D14" w14:textId="77777777" w:rsidR="00A866B6" w:rsidRDefault="00A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3EAF" w14:textId="77777777" w:rsidR="00A866B6" w:rsidRDefault="00A866B6">
      <w:r>
        <w:separator/>
      </w:r>
    </w:p>
  </w:footnote>
  <w:footnote w:type="continuationSeparator" w:id="0">
    <w:p w14:paraId="5FFCB0B2" w14:textId="77777777" w:rsidR="00A866B6" w:rsidRDefault="00A8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90BF5"/>
    <w:rsid w:val="0021235A"/>
    <w:rsid w:val="00301A2A"/>
    <w:rsid w:val="003B157D"/>
    <w:rsid w:val="00440246"/>
    <w:rsid w:val="0049055F"/>
    <w:rsid w:val="00546512"/>
    <w:rsid w:val="006568F6"/>
    <w:rsid w:val="006C0BE7"/>
    <w:rsid w:val="006F1412"/>
    <w:rsid w:val="007A0129"/>
    <w:rsid w:val="00A76E9A"/>
    <w:rsid w:val="00A866B6"/>
    <w:rsid w:val="00D316F5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10</cp:revision>
  <dcterms:created xsi:type="dcterms:W3CDTF">2021-01-26T12:38:00Z</dcterms:created>
  <dcterms:modified xsi:type="dcterms:W3CDTF">2022-07-12T05:55:00Z</dcterms:modified>
</cp:coreProperties>
</file>