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EF" w:rsidRDefault="00754BEF" w:rsidP="00754BEF">
      <w:pPr>
        <w:ind w:right="-567"/>
        <w:jc w:val="right"/>
      </w:pPr>
      <w:r>
        <w:t>Załącznik do Uchwały nr</w:t>
      </w:r>
      <w:r w:rsidR="008B05FF">
        <w:t xml:space="preserve"> 124/2018</w:t>
      </w:r>
    </w:p>
    <w:tbl>
      <w:tblPr>
        <w:tblStyle w:val="Tabela-Siatka"/>
        <w:tblW w:w="10200" w:type="dxa"/>
        <w:tblInd w:w="-549" w:type="dxa"/>
        <w:tblLayout w:type="fixed"/>
        <w:tblLook w:val="04A0"/>
      </w:tblPr>
      <w:tblGrid>
        <w:gridCol w:w="1796"/>
        <w:gridCol w:w="567"/>
        <w:gridCol w:w="532"/>
        <w:gridCol w:w="532"/>
        <w:gridCol w:w="532"/>
        <w:gridCol w:w="532"/>
        <w:gridCol w:w="532"/>
        <w:gridCol w:w="532"/>
        <w:gridCol w:w="532"/>
        <w:gridCol w:w="457"/>
        <w:gridCol w:w="457"/>
        <w:gridCol w:w="457"/>
        <w:gridCol w:w="457"/>
        <w:gridCol w:w="539"/>
        <w:gridCol w:w="375"/>
        <w:gridCol w:w="457"/>
        <w:gridCol w:w="457"/>
        <w:gridCol w:w="457"/>
      </w:tblGrid>
      <w:tr w:rsidR="00754BEF" w:rsidTr="00442DCF">
        <w:trPr>
          <w:cantSplit/>
          <w:trHeight w:val="354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</w:tcBorders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olimpiady</w:t>
            </w:r>
          </w:p>
          <w:p w:rsidR="00754BEF" w:rsidRDefault="00754BEF" w:rsidP="00442DCF">
            <w:pPr>
              <w:rPr>
                <w:b/>
                <w:sz w:val="16"/>
                <w:szCs w:val="16"/>
              </w:rPr>
            </w:pPr>
          </w:p>
          <w:p w:rsidR="00754BEF" w:rsidRDefault="00754BEF" w:rsidP="00442DCF">
            <w:pPr>
              <w:rPr>
                <w:b/>
                <w:sz w:val="16"/>
                <w:szCs w:val="16"/>
              </w:rPr>
            </w:pPr>
          </w:p>
          <w:p w:rsidR="00754BEF" w:rsidRDefault="00754BEF" w:rsidP="00442DCF">
            <w:pPr>
              <w:rPr>
                <w:b/>
                <w:sz w:val="16"/>
                <w:szCs w:val="16"/>
              </w:rPr>
            </w:pPr>
          </w:p>
          <w:p w:rsidR="00754BEF" w:rsidRDefault="00754BEF" w:rsidP="00442DCF">
            <w:pPr>
              <w:rPr>
                <w:b/>
                <w:sz w:val="16"/>
                <w:szCs w:val="16"/>
              </w:rPr>
            </w:pPr>
          </w:p>
          <w:p w:rsidR="00754BEF" w:rsidRDefault="00754BEF" w:rsidP="00442DCF">
            <w:pPr>
              <w:rPr>
                <w:b/>
                <w:sz w:val="16"/>
                <w:szCs w:val="16"/>
              </w:rPr>
            </w:pPr>
          </w:p>
          <w:p w:rsidR="00754BEF" w:rsidRDefault="00754BEF" w:rsidP="00442DCF">
            <w:pPr>
              <w:rPr>
                <w:b/>
                <w:sz w:val="16"/>
                <w:szCs w:val="16"/>
              </w:rPr>
            </w:pPr>
          </w:p>
          <w:p w:rsidR="00754BEF" w:rsidRDefault="00754BEF" w:rsidP="00442DCF">
            <w:pPr>
              <w:rPr>
                <w:b/>
                <w:sz w:val="16"/>
                <w:szCs w:val="16"/>
              </w:rPr>
            </w:pPr>
          </w:p>
          <w:p w:rsidR="00754BEF" w:rsidRDefault="00754BEF" w:rsidP="00442DCF">
            <w:pPr>
              <w:rPr>
                <w:b/>
                <w:sz w:val="16"/>
                <w:szCs w:val="16"/>
              </w:rPr>
            </w:pPr>
          </w:p>
          <w:p w:rsidR="00754BEF" w:rsidRDefault="00754BEF" w:rsidP="00442DCF">
            <w:pPr>
              <w:rPr>
                <w:b/>
                <w:sz w:val="16"/>
                <w:szCs w:val="16"/>
              </w:rPr>
            </w:pPr>
          </w:p>
          <w:p w:rsidR="00754BEF" w:rsidRDefault="00754BEF" w:rsidP="00442DCF">
            <w:pPr>
              <w:rPr>
                <w:b/>
                <w:sz w:val="16"/>
                <w:szCs w:val="16"/>
              </w:rPr>
            </w:pPr>
          </w:p>
          <w:p w:rsidR="00754BEF" w:rsidRDefault="00754BEF" w:rsidP="00442DCF">
            <w:pPr>
              <w:rPr>
                <w:b/>
                <w:sz w:val="16"/>
                <w:szCs w:val="16"/>
              </w:rPr>
            </w:pPr>
          </w:p>
          <w:p w:rsidR="00754BEF" w:rsidRDefault="00754BEF" w:rsidP="00442DCF">
            <w:pPr>
              <w:rPr>
                <w:b/>
                <w:sz w:val="16"/>
                <w:szCs w:val="16"/>
              </w:rPr>
            </w:pPr>
          </w:p>
          <w:p w:rsidR="00754BEF" w:rsidRDefault="00754BEF" w:rsidP="00442DCF">
            <w:pPr>
              <w:rPr>
                <w:b/>
                <w:sz w:val="16"/>
                <w:szCs w:val="16"/>
              </w:rPr>
            </w:pPr>
          </w:p>
          <w:p w:rsidR="00754BEF" w:rsidRDefault="00754BEF" w:rsidP="00442DCF">
            <w:pPr>
              <w:rPr>
                <w:b/>
                <w:sz w:val="16"/>
                <w:szCs w:val="16"/>
              </w:rPr>
            </w:pPr>
          </w:p>
          <w:p w:rsidR="00754BEF" w:rsidRDefault="00754BEF" w:rsidP="00442DCF">
            <w:pPr>
              <w:rPr>
                <w:b/>
                <w:sz w:val="16"/>
                <w:szCs w:val="16"/>
              </w:rPr>
            </w:pPr>
          </w:p>
          <w:p w:rsidR="00754BEF" w:rsidRDefault="00754BEF" w:rsidP="00442DCF">
            <w:pPr>
              <w:rPr>
                <w:b/>
                <w:sz w:val="16"/>
                <w:szCs w:val="16"/>
              </w:rPr>
            </w:pPr>
          </w:p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Kierunek studiów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BEF" w:rsidRDefault="00754BEF" w:rsidP="00442DC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Biologiczna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BEF" w:rsidRDefault="00754BEF" w:rsidP="00442DC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Chemiczna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BEF" w:rsidRDefault="00754BEF" w:rsidP="00442DC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Ekonomiczna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BEF" w:rsidRDefault="00754BEF" w:rsidP="00442DC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Fizyczna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BEF" w:rsidRDefault="00754BEF" w:rsidP="00442DC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Geograficzna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BEF" w:rsidRDefault="00754BEF" w:rsidP="00442DC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Informatyczna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BEF" w:rsidRDefault="00754BEF" w:rsidP="00442DC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Innowacji Technicznych i Wynalazczości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BEF" w:rsidRDefault="00754BEF" w:rsidP="00442DC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Matematyczna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BEF" w:rsidRDefault="00754BEF" w:rsidP="00442DC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Ogólnopolska Olimpiada Logistyczna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BEF" w:rsidRDefault="00754BEF" w:rsidP="00442DC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Wiedzy Ekologicznej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BEF" w:rsidRDefault="00754BEF" w:rsidP="00442DC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Wiedzy o Żywieniu i Żywności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BEF" w:rsidRDefault="00754BEF" w:rsidP="00442DC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Ogólnopolska Olimpiada Wiedzy o Żywności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BEF" w:rsidRDefault="00754BEF" w:rsidP="00442DC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Wiedzy i |Umiejętności Rolniczych (tylko z bloków tematycznych zgodnych z kierunkiem studiów)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BEF" w:rsidRDefault="00754BEF" w:rsidP="00442DC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Wiedzy Geodezyjnej i Kartograficznej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BEF" w:rsidRDefault="00754BEF" w:rsidP="00442DC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Wiedzy i Umiejętności Budowlanych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BEF" w:rsidRDefault="00754BEF" w:rsidP="00442DC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Wiedzy Technicznej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BEF" w:rsidRDefault="00754BEF" w:rsidP="00442DC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Wiedzy Ekonomicznej</w:t>
            </w: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bezpieczeństwo żywności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bioinformatyka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biologia człowieka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zootechnika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</w:tr>
      <w:tr w:rsidR="00754BEF" w:rsidTr="00442DCF"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architektura krajobrazu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budownictwo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geodezja i kartografia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gospodarka przestrzenna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inżynieria bezpieczeństwa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inżynieria i gospodarka wodna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inżynieria środowiska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</w:tr>
      <w:tr w:rsidR="00754BEF" w:rsidTr="00442DCF"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weterynaria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</w:tr>
      <w:tr w:rsidR="00754BEF" w:rsidTr="00442DCF"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biotechnologia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</w:tr>
      <w:tr w:rsidR="00754BEF" w:rsidTr="00442DCF"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technologia i organizacja gastronomii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technologia żywności </w:t>
            </w:r>
            <w:r>
              <w:rPr>
                <w:b/>
                <w:sz w:val="16"/>
                <w:szCs w:val="16"/>
              </w:rPr>
              <w:br/>
              <w:t>i żywienie człowieka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zarządzanie jakością </w:t>
            </w:r>
            <w:r>
              <w:rPr>
                <w:b/>
                <w:sz w:val="16"/>
                <w:szCs w:val="16"/>
              </w:rPr>
              <w:br/>
              <w:t>i analiza żywności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żywienie człowieka </w:t>
            </w:r>
            <w:r>
              <w:rPr>
                <w:b/>
                <w:sz w:val="16"/>
                <w:szCs w:val="16"/>
              </w:rPr>
              <w:br/>
              <w:t>i dietetyka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</w:tr>
      <w:tr w:rsidR="00754BEF" w:rsidTr="00442DCF"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agrobiznes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biotechnologia stosowana roślin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ekonomia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medycyna roślin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ochrona środowiska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odnawialne źródła energii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ogrodnictwo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rolnictwo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technika rolnicza </w:t>
            </w:r>
            <w:r>
              <w:rPr>
                <w:b/>
                <w:sz w:val="16"/>
                <w:szCs w:val="16"/>
              </w:rPr>
              <w:br/>
              <w:t>i leśna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</w:tr>
      <w:tr w:rsidR="00754BEF" w:rsidTr="00442DC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zarządzanie i inżynieria produkcji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F" w:rsidRDefault="00754BEF" w:rsidP="00442DC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F" w:rsidRDefault="00754BEF" w:rsidP="00442DCF">
            <w:pPr>
              <w:jc w:val="center"/>
            </w:pPr>
            <w:r>
              <w:t>+</w:t>
            </w:r>
          </w:p>
        </w:tc>
      </w:tr>
    </w:tbl>
    <w:p w:rsidR="005E384A" w:rsidRDefault="005E384A">
      <w:bookmarkStart w:id="0" w:name="_GoBack"/>
      <w:bookmarkEnd w:id="0"/>
    </w:p>
    <w:sectPr w:rsidR="005E384A" w:rsidSect="006C57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77" w:rsidRDefault="00B56377" w:rsidP="00925C3C">
      <w:pPr>
        <w:spacing w:after="0" w:line="240" w:lineRule="auto"/>
      </w:pPr>
      <w:r>
        <w:separator/>
      </w:r>
    </w:p>
  </w:endnote>
  <w:endnote w:type="continuationSeparator" w:id="0">
    <w:p w:rsidR="00B56377" w:rsidRDefault="00B56377" w:rsidP="0092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029066"/>
      <w:docPartObj>
        <w:docPartGallery w:val="Page Numbers (Bottom of Page)"/>
        <w:docPartUnique/>
      </w:docPartObj>
    </w:sdtPr>
    <w:sdtContent>
      <w:p w:rsidR="00D37CE9" w:rsidRDefault="00A7276B">
        <w:pPr>
          <w:pStyle w:val="Stopka"/>
          <w:jc w:val="right"/>
        </w:pPr>
        <w:r>
          <w:fldChar w:fldCharType="begin"/>
        </w:r>
        <w:r w:rsidR="00754BEF">
          <w:instrText>PAGE   \* MERGEFORMAT</w:instrText>
        </w:r>
        <w:r>
          <w:fldChar w:fldCharType="separate"/>
        </w:r>
        <w:r w:rsidR="00B56377">
          <w:rPr>
            <w:noProof/>
          </w:rPr>
          <w:t>1</w:t>
        </w:r>
        <w:r>
          <w:fldChar w:fldCharType="end"/>
        </w:r>
      </w:p>
    </w:sdtContent>
  </w:sdt>
  <w:p w:rsidR="00D37CE9" w:rsidRDefault="00B56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77" w:rsidRDefault="00B56377" w:rsidP="00925C3C">
      <w:pPr>
        <w:spacing w:after="0" w:line="240" w:lineRule="auto"/>
      </w:pPr>
      <w:r>
        <w:separator/>
      </w:r>
    </w:p>
  </w:footnote>
  <w:footnote w:type="continuationSeparator" w:id="0">
    <w:p w:rsidR="00B56377" w:rsidRDefault="00B56377" w:rsidP="00925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4BEF"/>
    <w:rsid w:val="004B6877"/>
    <w:rsid w:val="005E384A"/>
    <w:rsid w:val="00754BEF"/>
    <w:rsid w:val="008B05FF"/>
    <w:rsid w:val="00925C3C"/>
    <w:rsid w:val="00A7276B"/>
    <w:rsid w:val="00B56377"/>
    <w:rsid w:val="00BB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EF"/>
  </w:style>
  <w:style w:type="table" w:styleId="Tabela-Siatka">
    <w:name w:val="Table Grid"/>
    <w:basedOn w:val="Standardowy"/>
    <w:uiPriority w:val="59"/>
    <w:rsid w:val="00754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PBK</dc:creator>
  <cp:lastModifiedBy>UP Wrocław</cp:lastModifiedBy>
  <cp:revision>3</cp:revision>
  <dcterms:created xsi:type="dcterms:W3CDTF">2020-06-10T11:52:00Z</dcterms:created>
  <dcterms:modified xsi:type="dcterms:W3CDTF">2020-06-10T11:54:00Z</dcterms:modified>
</cp:coreProperties>
</file>