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85B" w:rsidRDefault="00912199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heading=h.2et92p0" w:colFirst="0" w:colLast="0"/>
      <w:bookmarkEnd w:id="0"/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114300" distB="114300" distL="114300" distR="114300">
                <wp:extent cx="2038350" cy="428625"/>
                <wp:effectExtent l="0" t="0" r="0" b="0"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41150" y="3579900"/>
                          <a:ext cx="2009700" cy="4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685B" w:rsidRDefault="006F685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style="width:160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" filled="f" stroked="f">
                <v:textbox inset="2.53958mm,2.53958mm,2.53958mm,2.53958mm">
                  <w:txbxContent>
                    <w:p w:rsidR="006F685B" w:rsidRDefault="006F685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</w:rPr>
        <w:t>…………..…………………………………….</w:t>
      </w:r>
    </w:p>
    <w:p w:rsidR="006F685B" w:rsidRDefault="00912199">
      <w:pPr>
        <w:spacing w:after="0" w:line="240" w:lineRule="auto"/>
        <w:ind w:left="6372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miejscowość, data</w:t>
      </w:r>
    </w:p>
    <w:p w:rsidR="006F685B" w:rsidRDefault="0091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Oświadczenie </w:t>
      </w:r>
      <w:bookmarkStart w:id="1" w:name="_GoBack"/>
      <w:bookmarkEnd w:id="1"/>
    </w:p>
    <w:p w:rsidR="006F685B" w:rsidRDefault="00912199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wybierz cel oświadczenia: (niepotrzebne skreślić)</w:t>
      </w:r>
    </w:p>
    <w:p w:rsidR="006F685B" w:rsidRDefault="0091219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dziedzinie nauki lub sztuki i dyscyplinie naukowej lub artystycznej z uwzględnieniem udziału procentowego czasu pracy związanego z prowadzeniem działalności naukowej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w zadeklarowanych dyscyplinach</w:t>
      </w:r>
    </w:p>
    <w:p w:rsidR="006F685B" w:rsidRDefault="00912199">
      <w:pPr>
        <w:spacing w:before="24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 zmianie udziału procentowego czasu pracy związanego z prowadzeniem działalności naukowej w zadeklarowanych dyscyplinach</w:t>
      </w:r>
    </w:p>
    <w:p w:rsidR="006F685B" w:rsidRDefault="006F6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685B" w:rsidRDefault="006F6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Start w:id="2" w:name="_heading=h.gjdgxs" w:colFirst="0" w:colLast="0"/>
    <w:bookmarkEnd w:id="2"/>
    <w:p w:rsidR="006F685B" w:rsidRDefault="0049198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sdt>
        <w:sdtPr>
          <w:rPr>
            <w:rFonts w:ascii="Times New Roman" w:hAnsi="Times New Roman" w:cs="Times New Roman"/>
            <w:sz w:val="16"/>
            <w:szCs w:val="16"/>
          </w:rPr>
          <w:id w:val="18746676"/>
          <w:placeholder>
            <w:docPart w:val="C88BA6F722FB4E62A0AEE48F0D020126"/>
          </w:placeholder>
          <w:showingPlcHdr/>
          <w:dropDownList>
            <w:listItem w:displayText="prof. dr hab. inż." w:value="prof. dr hab. inż."/>
            <w:listItem w:displayText="prof. dr hab." w:value="prof. dr hab."/>
            <w:listItem w:displayText="dr hab. inż." w:value="dr hab. inż."/>
            <w:listItem w:displayText="dr hab." w:value="dr hab."/>
            <w:listItem w:displayText="dr inż." w:value="dr inż."/>
            <w:listItem w:displayText="dr" w:value="dr"/>
            <w:listItem w:displayText="mgr inż." w:value="mgr inż."/>
            <w:listItem w:displayText="mgr" w:value="mgr"/>
            <w:listItem w:displayText="lek. wet." w:value="lek. wet."/>
            <w:listItem w:displayText="inż." w:value="inż."/>
            <w:listItem w:displayText="lic." w:value="lic."/>
          </w:dropDownList>
        </w:sdtPr>
        <w:sdtEndPr/>
        <w:sdtContent>
          <w:r w:rsidR="00B134AD"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  <w:sz w:val="20"/>
            </w:rPr>
            <w:t>Wybierz tytuł/stopień</w:t>
          </w:r>
        </w:sdtContent>
      </w:sdt>
      <w:r w:rsidR="00B134AD">
        <w:t xml:space="preserve"> </w:t>
      </w:r>
      <w:r w:rsidR="00912199">
        <w:t xml:space="preserve">………………………………………….. </w:t>
      </w:r>
      <w:r w:rsidR="00912199">
        <w:rPr>
          <w:rFonts w:ascii="Times New Roman" w:eastAsia="Times New Roman" w:hAnsi="Times New Roman" w:cs="Times New Roman"/>
        </w:rPr>
        <w:t xml:space="preserve">                           </w:t>
      </w:r>
      <w:r w:rsidR="00912199">
        <w:t>……………………………………………………….………..</w:t>
      </w:r>
      <w:r w:rsidR="00912199">
        <w:rPr>
          <w:rFonts w:ascii="Times New Roman" w:eastAsia="Times New Roman" w:hAnsi="Times New Roman" w:cs="Times New Roman"/>
        </w:rPr>
        <w:t xml:space="preserve">                                 </w:t>
      </w:r>
      <w:r w:rsidR="0091219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</w:p>
    <w:p w:rsidR="006F685B" w:rsidRDefault="00912199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imię i nazwisko                                                                    numer ORCID ( jeśli  posiada)</w:t>
      </w:r>
      <w:r>
        <w:rPr>
          <w:rFonts w:ascii="Times New Roman" w:eastAsia="Times New Roman" w:hAnsi="Times New Roman" w:cs="Times New Roman"/>
        </w:rPr>
        <w:t xml:space="preserve"> </w:t>
      </w:r>
    </w:p>
    <w:p w:rsidR="006F685B" w:rsidRDefault="006F68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6F685B" w:rsidRDefault="009121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………………………………………………..………….…………..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</w:t>
      </w:r>
      <w:r>
        <w:t>……………..………………………………………………..</w:t>
      </w:r>
    </w:p>
    <w:p w:rsidR="006F685B" w:rsidRDefault="009121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jednostka organizacyjna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w</w:t>
      </w:r>
      <w:r>
        <w:rPr>
          <w:rFonts w:ascii="Times New Roman" w:eastAsia="Times New Roman" w:hAnsi="Times New Roman" w:cs="Times New Roman"/>
          <w:sz w:val="16"/>
          <w:szCs w:val="16"/>
        </w:rPr>
        <w:t>ymiar czasu pracy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br/>
      </w:r>
    </w:p>
    <w:p w:rsidR="006F685B" w:rsidRDefault="009121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Ja, niżej podpisany/-a, zgodnie z art. 343 ust. 7 ustawy z dnia 20 lipca 2018 r. – Prawo </w:t>
      </w:r>
      <w:r>
        <w:rPr>
          <w:rFonts w:ascii="Times New Roman" w:eastAsia="Times New Roman" w:hAnsi="Times New Roman" w:cs="Times New Roman"/>
        </w:rPr>
        <w:br/>
        <w:t xml:space="preserve">o szkolnictwie wyższym i nauce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(Dz. U. z 2023 r. poz. 742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</w:t>
      </w:r>
      <w:r>
        <w:rPr>
          <w:rFonts w:ascii="Times New Roman" w:eastAsia="Times New Roman" w:hAnsi="Times New Roman" w:cs="Times New Roman"/>
        </w:rPr>
        <w:t>oświadczam, że reprezentuję następujące dziedziny nauki lub sztuki i dyscypliny naukowe lub artystyczne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</w:rPr>
        <w:t>:</w:t>
      </w:r>
    </w:p>
    <w:p w:rsidR="006F685B" w:rsidRDefault="006F685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</w:rPr>
      </w:pPr>
      <w:bookmarkStart w:id="3" w:name="_heading=h.30j0zll" w:colFirst="0" w:colLast="0"/>
      <w:bookmarkEnd w:id="3"/>
    </w:p>
    <w:p w:rsidR="006F685B" w:rsidRDefault="006F685B">
      <w:pPr>
        <w:spacing w:after="0" w:line="240" w:lineRule="auto"/>
        <w:ind w:left="284"/>
        <w:rPr>
          <w:rFonts w:ascii="Times New Roman" w:eastAsia="Times New Roman" w:hAnsi="Times New Roman" w:cs="Times New Roman"/>
        </w:rPr>
      </w:pPr>
      <w:bookmarkStart w:id="4" w:name="_heading=h.1fob9te" w:colFirst="0" w:colLast="0"/>
      <w:bookmarkEnd w:id="4"/>
    </w:p>
    <w:p w:rsidR="00B134AD" w:rsidRPr="00426E48" w:rsidRDefault="00B134AD" w:rsidP="00B134AD">
      <w:pPr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</w:rPr>
      </w:pPr>
      <w:r w:rsidRPr="00426E4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1488902785"/>
          <w:placeholder>
            <w:docPart w:val="54FF04E8CEC94D98B0EF556BB799C6BF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426E48">
        <w:rPr>
          <w:rFonts w:ascii="Times New Roman" w:hAnsi="Times New Roman" w:cs="Times New Roman"/>
          <w:b/>
        </w:rPr>
        <w:t>,</w:t>
      </w:r>
      <w:r w:rsidRPr="00426E4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718509469"/>
          <w:placeholder>
            <w:docPart w:val="C067B223896D4D828F992472375BA44D"/>
          </w:placeholder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426E4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18746675"/>
          <w:placeholder>
            <w:docPart w:val="9F5A59B8B88145C7AF227D3725D4DF76"/>
          </w:placeholder>
          <w:dropDownList>
            <w:listItem w:displayText="wybierz udział %" w:value="wybierz udział %"/>
            <w:listItem w:displayText="100%" w:value="100%"/>
            <w:listItem w:displayText="75%" w:value="75%"/>
            <w:listItem w:displayText="50%" w:value="50%"/>
          </w:dropDownList>
        </w:sdtPr>
        <w:sdtEndPr/>
        <w:sdtContent>
          <w:r w:rsidRPr="00426E4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  <w:r w:rsidRPr="00426E4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</w:p>
    <w:p w:rsidR="00B134AD" w:rsidRPr="00231D38" w:rsidRDefault="00B134AD" w:rsidP="00B134AD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231D38">
        <w:rPr>
          <w:rFonts w:ascii="Times New Roman" w:hAnsi="Times New Roman" w:cs="Times New Roman"/>
        </w:rPr>
        <w:t xml:space="preserve">dziedzina: </w:t>
      </w:r>
      <w:sdt>
        <w:sdtPr>
          <w:rPr>
            <w:rFonts w:ascii="Times New Roman" w:hAnsi="Times New Roman" w:cs="Times New Roman"/>
            <w:b/>
            <w:bCs/>
          </w:rPr>
          <w:id w:val="845366029"/>
          <w:placeholder>
            <w:docPart w:val="60F6615CF50844A4A2CEF1A5E9520B80"/>
          </w:placeholder>
          <w:showingPlcHdr/>
          <w:dropDownList>
            <w:listItem w:value="Wybierz element."/>
            <w:listItem w:displayText="nauk humanistycznych" w:value="nauk humanistycznych"/>
            <w:listItem w:displayText="nauk inżynieryjno-technicznych" w:value="nauk inżynieryjno-technicznych"/>
            <w:listItem w:displayText="nauk medycznych i nauk o zdrowiu" w:value="nauk medycznych i nauk o zdrowiu"/>
            <w:listItem w:displayText="nauk o rodzinie" w:value="nauk o rodzinie"/>
            <w:listItem w:displayText="nauk rolniczych " w:value="nauk rolniczych "/>
            <w:listItem w:displayText="nauk społecznych" w:value="nauk społecznych"/>
            <w:listItem w:displayText="nauk ścisłych i przyrodniczych" w:value="nauk ścisłych i przyrodniczych"/>
            <w:listItem w:displayText="nauk teologicznych" w:value="nauk teologicznych"/>
            <w:listItem w:displayText="nauk weterynaryjnych" w:value="nauk weterynaryjnych"/>
            <w:listItem w:displayText="sztuki" w:value="sztuki"/>
          </w:dropDownList>
        </w:sdtPr>
        <w:sdtEndPr>
          <w:rPr>
            <w:b w:val="0"/>
            <w:bCs w:val="0"/>
          </w:rPr>
        </w:sdtEndPr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dziedzinę</w:t>
          </w:r>
        </w:sdtContent>
      </w:sdt>
      <w:r w:rsidRPr="00231D38">
        <w:rPr>
          <w:rFonts w:ascii="Times New Roman" w:hAnsi="Times New Roman" w:cs="Times New Roman"/>
          <w:b/>
        </w:rPr>
        <w:t>,</w:t>
      </w:r>
      <w:r w:rsidRPr="00231D38">
        <w:rPr>
          <w:rFonts w:ascii="Times New Roman" w:hAnsi="Times New Roman" w:cs="Times New Roman"/>
        </w:rPr>
        <w:t xml:space="preserve"> dyscyplina: </w:t>
      </w:r>
      <w:sdt>
        <w:sdtPr>
          <w:rPr>
            <w:rFonts w:ascii="Times New Roman" w:hAnsi="Times New Roman" w:cs="Times New Roman"/>
            <w:b/>
            <w:bCs/>
          </w:rPr>
          <w:id w:val="-1838599389"/>
          <w:showingPlcHdr/>
          <w:dropDownList>
            <w:listItem w:value="Wybierz element."/>
            <w:listItem w:displayText="archeologia" w:value="archeologia"/>
            <w:listItem w:displayText="architektura i urbanistyka" w:value="architektura i urbanistyka"/>
            <w:listItem w:displayText="astronomia" w:value="astronomia"/>
            <w:listItem w:displayText="automatyka, elektronika, elektrotechnika i technologie kosmiczne" w:value="automatyka, elektronika, elektrotechnika i technologie kosmiczne"/>
            <w:listItem w:displayText="biologia medyczna" w:value="biologia medyczna"/>
            <w:listItem w:displayText="biotechnologia" w:value="biotechnologia"/>
            <w:listItem w:displayText="ekonomia i finanse" w:value="ekonomia i finanse"/>
            <w:listItem w:displayText="etnologia i antropologia kulturowa" w:value="etnologia i antropologia kulturowa"/>
            <w:listItem w:displayText="filozofia" w:value="filozofia"/>
            <w:listItem w:displayText="geografia społeczno-ekonomiczna i gospodarka przestrzenna" w:value="geografia społeczno-ekonomiczna i gospodarka przestrzenna"/>
            <w:listItem w:displayText="historia" w:value="historia"/>
            <w:listItem w:displayText="informatyka" w:value="informatyka"/>
            <w:listItem w:displayText="informatyka techniczna i telekomunikacja" w:value="informatyka techniczna i telekomunikacja"/>
            <w:listItem w:displayText="inżynieria bezpieczeństwa" w:value="inżynieria bezpieczeństwa"/>
            <w:listItem w:displayText="inżynieria biomedyczna" w:value="inżynieria biomedyczna"/>
            <w:listItem w:displayText="inżynieria chemiczna" w:value="inżynieria chemiczna"/>
            <w:listItem w:displayText="inżynieria lądowa, geodezja i transport" w:value="inżynieria lądowa, geodezja i transport"/>
            <w:listItem w:displayText="inżynieria materiałowa" w:value="inżynieria materiałowa"/>
            <w:listItem w:displayText="inżynieria mechaniczna" w:value="inżynieria mechaniczna"/>
            <w:listItem w:displayText="inżynieria środowiska, górnictwo i energetyka" w:value="inżynieria środowiska, górnictwo i energetyka"/>
            <w:listItem w:displayText="językoznawstwo" w:value="językoznawstwo"/>
            <w:listItem w:displayText="literaturoznawstwo" w:value="literaturoznawstwo"/>
            <w:listItem w:displayText="matematyka" w:value="matematyka"/>
            <w:listItem w:displayText="nauki biblijne" w:value="nauki biblijne"/>
            <w:listItem w:displayText="nauki biologiczne" w:value="nauki biologiczne"/>
            <w:listItem w:displayText="nauki chemiczne" w:value="nauki chemiczne"/>
            <w:listItem w:displayText="nauki farmaceutyczne" w:value="nauki farmaceutyczne"/>
            <w:listItem w:displayText="nauki fizyczne" w:value="nauki fizyczne"/>
            <w:listItem w:displayText="nauki leśne" w:value="nauki leśne"/>
            <w:listItem w:displayText="nauki medyczne" w:value="nauki medyczne"/>
            <w:listItem w:displayText="nauki o bezpieczeństwie" w:value="nauki o bezpieczeństwie"/>
            <w:listItem w:displayText="nauki o komunikacji społecznej i mediach" w:value="nauki o komunikacji społecznej i mediach"/>
            <w:listItem w:displayText="nauki o kulturze fizycznej" w:value="nauki o kulturze fizycznej"/>
            <w:listItem w:displayText="nauki o kulturze i religii" w:value="nauki o kulturze i religii"/>
            <w:listItem w:displayText="nauki o rodzinie" w:value="nauki o rodzinie"/>
            <w:listItem w:displayText="nauki o sztuce" w:value="nauki o sztuce"/>
            <w:listItem w:displayText="nauki o zdrowiu" w:value="nauki o zdrowiu"/>
            <w:listItem w:displayText="nauki o polityce i administracji" w:value="nauki o polityce i administracji"/>
            <w:listItem w:displayText="nauki o zarządzaniu i jakości" w:value="nauki o zarządzaniu i jakości"/>
            <w:listItem w:displayText="nauki o Ziemi i środowisku" w:value="nauki o Ziemi i środowisku"/>
            <w:listItem w:displayText="nauki prawne" w:value="nauki prawne"/>
            <w:listItem w:displayText="nauki socjologiczne" w:value="nauki socjologiczne"/>
            <w:listItem w:displayText="nauki teologiczne" w:value="nauki teologiczne"/>
            <w:listItem w:displayText="ochrona dziedzictwa i konserwacja zabytków" w:value="ochrona dziedzictwa i konserwacja zabytków"/>
            <w:listItem w:displayText="pedagogika" w:value="pedagogika"/>
            <w:listItem w:displayText="polonistyka" w:value="polonistyka"/>
            <w:listItem w:displayText="prawo kanoniczne" w:value="prawo kanoniczne"/>
            <w:listItem w:displayText="psychologia" w:value="psychologia"/>
            <w:listItem w:displayText="rolnictwo i ogrodnictwo" w:value="rolnictwo i ogrodnictwo"/>
            <w:listItem w:displayText="stosunki międzynarodowe" w:value="stosunki międzynarodowe"/>
            <w:listItem w:displayText="sztuki filmowe i teatralne" w:value="sztuki filmowe i teatralne"/>
            <w:listItem w:displayText="sztuki muzyczne" w:value="sztuki muzyczne"/>
            <w:listItem w:displayText="sztuki plastyczne i konserwacja dzieł sztuki" w:value="sztuki plastyczne i konserwacja dzieł sztuki"/>
            <w:listItem w:displayText="technologia żywności i żywienia" w:value="technologia żywności i żywienia"/>
            <w:listItem w:displayText="weterynaria" w:value="weterynaria"/>
            <w:listItem w:displayText="zootechnika i rybactwo" w:value="zootechnika i rybactwo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dyscyplinę</w:t>
          </w:r>
        </w:sdtContent>
      </w:sdt>
      <w:r w:rsidRPr="00231D38">
        <w:rPr>
          <w:rFonts w:ascii="Times New Roman" w:hAnsi="Times New Roman" w:cs="Times New Roman"/>
        </w:rPr>
        <w:t xml:space="preserve">, udział % czasu pracy: </w:t>
      </w:r>
      <w:sdt>
        <w:sdtPr>
          <w:rPr>
            <w:rFonts w:ascii="Times New Roman" w:hAnsi="Times New Roman" w:cs="Times New Roman"/>
            <w:b/>
            <w:bCs/>
            <w:color w:val="808080" w:themeColor="background1" w:themeShade="80"/>
          </w:rPr>
          <w:id w:val="554355281"/>
          <w:dropDownList>
            <w:listItem w:displayText="wybierz udział %" w:value="wybierz udział %"/>
            <w:listItem w:displayText="50%" w:value="50%"/>
            <w:listItem w:displayText="25%" w:value="25%"/>
          </w:dropDownList>
        </w:sdtPr>
        <w:sdtEndPr/>
        <w:sdtContent>
          <w:r w:rsidRPr="00231D38">
            <w:rPr>
              <w:rFonts w:ascii="Times New Roman" w:hAnsi="Times New Roman" w:cs="Times New Roman"/>
              <w:b/>
              <w:bCs/>
              <w:color w:val="808080" w:themeColor="background1" w:themeShade="80"/>
            </w:rPr>
            <w:t>wybierz udział %</w:t>
          </w:r>
        </w:sdtContent>
      </w:sdt>
    </w:p>
    <w:p w:rsidR="006F685B" w:rsidRDefault="006F685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6F685B" w:rsidRDefault="00912199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>
        <w:rPr>
          <w:rFonts w:ascii="Times New Roman" w:eastAsia="Times New Roman" w:hAnsi="Times New Roman" w:cs="Times New Roman"/>
        </w:rPr>
        <w:t>……………………….….……………</w:t>
      </w:r>
      <w:r>
        <w:rPr>
          <w:rFonts w:ascii="Times New Roman" w:eastAsia="Times New Roman" w:hAnsi="Times New Roman" w:cs="Times New Roman"/>
          <w:sz w:val="18"/>
          <w:szCs w:val="18"/>
        </w:rPr>
        <w:br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>czytelny podpis</w:t>
      </w:r>
    </w:p>
    <w:p w:rsidR="006F685B" w:rsidRDefault="006F685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F685B" w:rsidRDefault="009121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Przyjmuję do wiadomości:</w:t>
      </w:r>
    </w:p>
    <w:p w:rsidR="006F685B" w:rsidRDefault="006F685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F685B" w:rsidRDefault="009121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t>……….…………………………………………..….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</w:t>
      </w:r>
      <w:r>
        <w:t>……….………………………………….……………………………</w:t>
      </w:r>
    </w:p>
    <w:p w:rsidR="006F685B" w:rsidRDefault="009121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podpis Przewodniczącego Rady Naukowej Dyscypliny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podpis Prorektora ds. nauki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6F685B" w:rsidRDefault="009121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</w:p>
    <w:p w:rsidR="006F685B" w:rsidRDefault="009121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Pouczenia: </w:t>
      </w:r>
    </w:p>
    <w:p w:rsidR="006F685B" w:rsidRDefault="0091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oświadczenie są obowiązane złożyć osoby prowadzące działalność naukową, </w:t>
      </w:r>
    </w:p>
    <w:p w:rsidR="006F685B" w:rsidRDefault="0091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7 ustawy – Prawo o szkolnictwie wyższym i nauce oświadczenie składa się nie częściej niż raz na dwa lata,</w:t>
      </w:r>
    </w:p>
    <w:p w:rsidR="006F685B" w:rsidRDefault="0091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8 ustawy – Prawo o szkolnictwie wyższym i nauce można wskazać łącznie nie więcej niż 2 dyscypliny naukowe lub artystyczne we wszystkich podmiotach, w których osoba jest zatrudniona,</w:t>
      </w:r>
    </w:p>
    <w:p w:rsidR="006F685B" w:rsidRDefault="0091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9 ustawy – Prawo o szkolnictwie wyższym i nauce oświadczenie należy złożyć biorąc pod uwagę ostatnio uzyskany stopień naukowy, stopień w zakresie sztuki lub tytuł profesora, lub aktualny dorobek naukowy lub artystyczny,</w:t>
      </w:r>
    </w:p>
    <w:p w:rsidR="006F685B" w:rsidRDefault="009121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zgodnie z art. 343 ust. 10 ustawy – Prawo o szkolnictwie wyższym i nauce nowo zatrudniony pracownik jest obowiązany złożyć oświadczenie w terminie 14 dni od dnia zatrudnienia, jednak nie później niż do dnia 31 grudnia roku, w którym został zatrudniony.</w:t>
      </w:r>
    </w:p>
    <w:sectPr w:rsidR="006F685B">
      <w:headerReference w:type="default" r:id="rId8"/>
      <w:pgSz w:w="11906" w:h="16838"/>
      <w:pgMar w:top="709" w:right="991" w:bottom="426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983" w:rsidRDefault="00491983">
      <w:pPr>
        <w:spacing w:after="0" w:line="240" w:lineRule="auto"/>
      </w:pPr>
      <w:r>
        <w:separator/>
      </w:r>
    </w:p>
  </w:endnote>
  <w:endnote w:type="continuationSeparator" w:id="0">
    <w:p w:rsidR="00491983" w:rsidRDefault="00491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983" w:rsidRDefault="00491983">
      <w:pPr>
        <w:spacing w:after="0" w:line="240" w:lineRule="auto"/>
      </w:pPr>
      <w:r>
        <w:separator/>
      </w:r>
    </w:p>
  </w:footnote>
  <w:footnote w:type="continuationSeparator" w:id="0">
    <w:p w:rsidR="00491983" w:rsidRDefault="00491983">
      <w:pPr>
        <w:spacing w:after="0" w:line="240" w:lineRule="auto"/>
      </w:pPr>
      <w:r>
        <w:continuationSeparator/>
      </w:r>
    </w:p>
  </w:footnote>
  <w:footnote w:id="1">
    <w:p w:rsidR="006F685B" w:rsidRDefault="00912199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Należy wpisać wymiar czasu pracy, określony w umowie o pracę, w postaci ułamka zwykłego, np.: 1/1 – dla pełnego wymiaru, ½ - dla połowy wymiaru etatu pracy.</w:t>
      </w:r>
    </w:p>
  </w:footnote>
  <w:footnote w:id="2">
    <w:p w:rsidR="006F685B" w:rsidRDefault="00912199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Należy wskazać jedną lub dwie dyscypliny naukowe lub artystyczne. Suma udziałów w zadeklarowanych dyscyplinach wynosi 100%, możliwe są następujące proporcje: 50/50%, 75/25%, 100/0%. </w:t>
      </w:r>
    </w:p>
  </w:footnote>
  <w:footnote w:id="3">
    <w:p w:rsidR="006F685B" w:rsidRDefault="00912199">
      <w:pPr>
        <w:pBdr>
          <w:top w:val="nil"/>
          <w:left w:val="nil"/>
          <w:bottom w:val="nil"/>
          <w:right w:val="nil"/>
          <w:between w:val="nil"/>
        </w:pBdr>
        <w:spacing w:after="0" w:line="22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W przypadku reprezentowania którejś z dyscyplin nieewaluowanych, oświadczenie przedkłada się do wiadomości prorektorowi ds. nauki.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282" w:rsidRDefault="00912199" w:rsidP="00C10282">
    <w:pPr>
      <w:pStyle w:val="NormalnyWeb"/>
      <w:spacing w:before="0" w:beforeAutospacing="0" w:after="0" w:afterAutospacing="0"/>
      <w:ind w:left="6236"/>
    </w:pPr>
    <w:r>
      <w:rPr>
        <w:i/>
        <w:color w:val="000000"/>
        <w:sz w:val="20"/>
        <w:szCs w:val="20"/>
      </w:rPr>
      <w:t xml:space="preserve"> </w:t>
    </w:r>
    <w:r w:rsidR="00C10282">
      <w:rPr>
        <w:i/>
        <w:iCs/>
        <w:color w:val="000000"/>
        <w:sz w:val="20"/>
        <w:szCs w:val="20"/>
      </w:rPr>
      <w:t>Załącznik nr 1 do zarządzenia nr 6/2024</w:t>
    </w:r>
  </w:p>
  <w:p w:rsidR="00C10282" w:rsidRDefault="00C10282" w:rsidP="00C10282">
    <w:pPr>
      <w:pStyle w:val="NormalnyWeb"/>
      <w:spacing w:before="0" w:beforeAutospacing="0" w:after="0" w:afterAutospacing="0"/>
      <w:ind w:left="6236"/>
    </w:pPr>
    <w:r>
      <w:rPr>
        <w:i/>
        <w:iCs/>
        <w:color w:val="000000"/>
        <w:sz w:val="20"/>
        <w:szCs w:val="20"/>
      </w:rPr>
      <w:t>Rektora Uniwersytetu Przyrodniczego we Wrocławiu z dnia 15 stycznia 2024 roku</w:t>
    </w:r>
  </w:p>
  <w:p w:rsidR="006F685B" w:rsidRDefault="006F685B">
    <w:pPr>
      <w:spacing w:after="0" w:line="240" w:lineRule="auto"/>
      <w:jc w:val="right"/>
      <w:rPr>
        <w:rFonts w:ascii="Times New Roman" w:eastAsia="Times New Roman" w:hAnsi="Times New Roman" w:cs="Times New Roman"/>
        <w:i/>
        <w:color w:val="000000"/>
        <w:sz w:val="20"/>
        <w:szCs w:val="20"/>
      </w:rPr>
    </w:pPr>
  </w:p>
  <w:p w:rsidR="006F685B" w:rsidRDefault="006F68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961"/>
        <w:tab w:val="right" w:pos="9922"/>
      </w:tabs>
      <w:spacing w:after="0" w:line="240" w:lineRule="auto"/>
      <w:jc w:val="right"/>
      <w:rPr>
        <w:i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6A3C"/>
    <w:multiLevelType w:val="multilevel"/>
    <w:tmpl w:val="7A9C43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965B8"/>
    <w:multiLevelType w:val="multilevel"/>
    <w:tmpl w:val="1564061C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2" w15:restartNumberingAfterBreak="0">
    <w:nsid w:val="639473D9"/>
    <w:multiLevelType w:val="multilevel"/>
    <w:tmpl w:val="2B4C5C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5B"/>
    <w:rsid w:val="00491983"/>
    <w:rsid w:val="006F685B"/>
    <w:rsid w:val="00912199"/>
    <w:rsid w:val="00B134AD"/>
    <w:rsid w:val="00C10282"/>
    <w:rsid w:val="00D1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A6DE"/>
  <w15:docId w15:val="{52205624-FF34-4210-A7FC-DF07B1F5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C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282"/>
  </w:style>
  <w:style w:type="paragraph" w:styleId="Stopka">
    <w:name w:val="footer"/>
    <w:basedOn w:val="Normalny"/>
    <w:link w:val="StopkaZnak"/>
    <w:uiPriority w:val="99"/>
    <w:unhideWhenUsed/>
    <w:rsid w:val="00C10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282"/>
  </w:style>
  <w:style w:type="paragraph" w:styleId="NormalnyWeb">
    <w:name w:val="Normal (Web)"/>
    <w:basedOn w:val="Normalny"/>
    <w:uiPriority w:val="99"/>
    <w:semiHidden/>
    <w:unhideWhenUsed/>
    <w:rsid w:val="00C1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BA6F722FB4E62A0AEE48F0D0201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69E57E-6634-4551-AE4F-B7FD29A0DEE4}"/>
      </w:docPartPr>
      <w:docPartBody>
        <w:p w:rsidR="0078251D" w:rsidRDefault="00C665EB" w:rsidP="00C665EB">
          <w:pPr>
            <w:pStyle w:val="C88BA6F722FB4E62A0AEE48F0D020126"/>
          </w:pPr>
          <w:r w:rsidRPr="008A2E15">
            <w:rPr>
              <w:rFonts w:ascii="Calibri" w:eastAsia="Calibri" w:hAnsi="Calibri" w:cs="Times New Roman"/>
              <w:color w:val="808080"/>
              <w:sz w:val="20"/>
            </w:rPr>
            <w:t>Wybierz tytuł/stopień</w:t>
          </w:r>
        </w:p>
      </w:docPartBody>
    </w:docPart>
    <w:docPart>
      <w:docPartPr>
        <w:name w:val="54FF04E8CEC94D98B0EF556BB799C6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0498F-392A-4767-9D5A-87234A468CFB}"/>
      </w:docPartPr>
      <w:docPartBody>
        <w:p w:rsidR="0078251D" w:rsidRDefault="00C665EB" w:rsidP="00C665EB">
          <w:pPr>
            <w:pStyle w:val="54FF04E8CEC94D98B0EF556BB799C6BF"/>
          </w:pPr>
          <w:r w:rsidRPr="00364D3C">
            <w:rPr>
              <w:b/>
              <w:bCs/>
            </w:rPr>
            <w:t>wybierz dziedzinę</w:t>
          </w:r>
        </w:p>
      </w:docPartBody>
    </w:docPart>
    <w:docPart>
      <w:docPartPr>
        <w:name w:val="C067B223896D4D828F992472375BA4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D0E25A-4CF1-4F98-8CB7-A6C86C05C582}"/>
      </w:docPartPr>
      <w:docPartBody>
        <w:p w:rsidR="0078251D" w:rsidRDefault="00C665EB" w:rsidP="00C665EB">
          <w:pPr>
            <w:pStyle w:val="C067B223896D4D828F992472375BA44D"/>
          </w:pPr>
          <w:r w:rsidRPr="00364D3C">
            <w:rPr>
              <w:rFonts w:ascii="Calibri" w:eastAsia="Calibri" w:hAnsi="Calibri" w:cs="Times New Roman"/>
              <w:b/>
              <w:bCs/>
            </w:rPr>
            <w:t>wybierz dyscyplinę</w:t>
          </w:r>
        </w:p>
      </w:docPartBody>
    </w:docPart>
    <w:docPart>
      <w:docPartPr>
        <w:name w:val="9F5A59B8B88145C7AF227D3725D4DF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513F3-A5BC-474C-AAD7-32621151C05D}"/>
      </w:docPartPr>
      <w:docPartBody>
        <w:p w:rsidR="0078251D" w:rsidRDefault="00C665EB" w:rsidP="00C665EB">
          <w:pPr>
            <w:pStyle w:val="9F5A59B8B88145C7AF227D3725D4DF76"/>
          </w:pPr>
          <w:r w:rsidRPr="005C1BC8">
            <w:rPr>
              <w:rStyle w:val="Tekstzastpczy"/>
              <w:b/>
              <w:bCs/>
              <w:u w:val="single"/>
            </w:rPr>
            <w:t>wybierz udział procentowy</w:t>
          </w:r>
        </w:p>
      </w:docPartBody>
    </w:docPart>
    <w:docPart>
      <w:docPartPr>
        <w:name w:val="60F6615CF50844A4A2CEF1A5E9520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B9DFD-836F-4498-9AFC-44BAA2697103}"/>
      </w:docPartPr>
      <w:docPartBody>
        <w:p w:rsidR="0078251D" w:rsidRDefault="00C665EB" w:rsidP="00C665EB">
          <w:pPr>
            <w:pStyle w:val="60F6615CF50844A4A2CEF1A5E9520B80"/>
          </w:pPr>
          <w:r w:rsidRPr="00364D3C">
            <w:rPr>
              <w:b/>
              <w:bCs/>
            </w:rPr>
            <w:t>wybierz dziedzinę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">
    <w:altName w:val="Calibri"/>
    <w:charset w:val="00"/>
    <w:family w:val="swiss"/>
    <w:pitch w:val="variable"/>
    <w:sig w:usb0="E00002FF" w:usb1="4000001F" w:usb2="08000029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5EB"/>
    <w:rsid w:val="0078251D"/>
    <w:rsid w:val="009942CD"/>
    <w:rsid w:val="00BB6686"/>
    <w:rsid w:val="00C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8BA6F722FB4E62A0AEE48F0D020126">
    <w:name w:val="C88BA6F722FB4E62A0AEE48F0D020126"/>
    <w:rsid w:val="00C665EB"/>
  </w:style>
  <w:style w:type="paragraph" w:customStyle="1" w:styleId="54FF04E8CEC94D98B0EF556BB799C6BF">
    <w:name w:val="54FF04E8CEC94D98B0EF556BB799C6BF"/>
    <w:rsid w:val="00C665EB"/>
  </w:style>
  <w:style w:type="paragraph" w:customStyle="1" w:styleId="C067B223896D4D828F992472375BA44D">
    <w:name w:val="C067B223896D4D828F992472375BA44D"/>
    <w:rsid w:val="00C665EB"/>
  </w:style>
  <w:style w:type="character" w:styleId="Tekstzastpczy">
    <w:name w:val="Placeholder Text"/>
    <w:basedOn w:val="Domylnaczcionkaakapitu"/>
    <w:uiPriority w:val="99"/>
    <w:semiHidden/>
    <w:rsid w:val="00C665EB"/>
  </w:style>
  <w:style w:type="paragraph" w:customStyle="1" w:styleId="9F5A59B8B88145C7AF227D3725D4DF76">
    <w:name w:val="9F5A59B8B88145C7AF227D3725D4DF76"/>
    <w:rsid w:val="00C665EB"/>
  </w:style>
  <w:style w:type="paragraph" w:customStyle="1" w:styleId="60F6615CF50844A4A2CEF1A5E9520B80">
    <w:name w:val="60F6615CF50844A4A2CEF1A5E9520B80"/>
    <w:rsid w:val="00C665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wk9tRyP8b40OmQ7+3Fbt9k3StA==">CgMxLjAyCWguMmV0OTJwMDIIaC5namRneHMyCWguMzBqMHpsbDIJaC4xZm9iOXRlOAByITFxX29PYmtqbUhRREJSTXFiLTBJX0F4RF9VekpoQzZIeg==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UPWr</cp:lastModifiedBy>
  <cp:revision>2</cp:revision>
  <dcterms:created xsi:type="dcterms:W3CDTF">2024-01-16T09:38:00Z</dcterms:created>
  <dcterms:modified xsi:type="dcterms:W3CDTF">2024-01-16T09:38:00Z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6_1">
    <vt:lpwstr>http://www.zotero.org/styles/lwt</vt:lpwstr>
  </property>
  <property fmtid="{D5CDD505-2E9C-101B-9397-08002B2CF9AE}" pid="3" name="Mendeley Recent Style Id 7_1">
    <vt:lpwstr>http://www.zotero.org/styles/modern-humanities-research-association</vt:lpwstr>
  </property>
  <property fmtid="{D5CDD505-2E9C-101B-9397-08002B2CF9AE}" pid="4" name="Mendeley Recent Style Id 8_1">
    <vt:lpwstr>http://www.zotero.org/styles/modern-language-association</vt:lpwstr>
  </property>
  <property fmtid="{D5CDD505-2E9C-101B-9397-08002B2CF9AE}" pid="5" name="Mendeley Recent Style Id 9_1">
    <vt:lpwstr>http://www.zotero.org/styles/molecules</vt:lpwstr>
  </property>
  <property fmtid="{D5CDD505-2E9C-101B-9397-08002B2CF9AE}" pid="6" name="Mendeley Recent Style Name 8_1">
    <vt:lpwstr>Modern Language Association 8th edition</vt:lpwstr>
  </property>
  <property fmtid="{D5CDD505-2E9C-101B-9397-08002B2CF9AE}" pid="7" name="Mendeley Recent Style Name 9_1">
    <vt:lpwstr>Molecules</vt:lpwstr>
  </property>
  <property fmtid="{D5CDD505-2E9C-101B-9397-08002B2CF9AE}" pid="8" name="Mendeley Recent Style Name 6_1">
    <vt:lpwstr>LWT</vt:lpwstr>
  </property>
  <property fmtid="{D5CDD505-2E9C-101B-9397-08002B2CF9AE}" pid="9" name="Mendeley Recent Style Name 7_1">
    <vt:lpwstr>Modern Humanities Research Association 3rd edition (note with bibliography)</vt:lpwstr>
  </property>
  <property fmtid="{D5CDD505-2E9C-101B-9397-08002B2CF9AE}" pid="10" name="Mendeley Recent Style Name 0_1">
    <vt:lpwstr>American Political Science Association</vt:lpwstr>
  </property>
  <property fmtid="{D5CDD505-2E9C-101B-9397-08002B2CF9AE}" pid="11" name="Mendeley Recent Style Name 1_1">
    <vt:lpwstr>Chicago Manual of Style 17th edition (author-date)</vt:lpwstr>
  </property>
  <property fmtid="{D5CDD505-2E9C-101B-9397-08002B2CF9AE}" pid="12" name="Mendeley Recent Style Name 4_1">
    <vt:lpwstr>IEEE</vt:lpwstr>
  </property>
  <property fmtid="{D5CDD505-2E9C-101B-9397-08002B2CF9AE}" pid="13" name="Mendeley Recent Style Name 5_1">
    <vt:lpwstr>Industrial Crops &amp; Products</vt:lpwstr>
  </property>
  <property fmtid="{D5CDD505-2E9C-101B-9397-08002B2CF9AE}" pid="14" name="Mendeley Recent Style Name 2_1">
    <vt:lpwstr>European Food Research and Technology</vt:lpwstr>
  </property>
  <property fmtid="{D5CDD505-2E9C-101B-9397-08002B2CF9AE}" pid="15" name="Mendeley Recent Style Name 3_1">
    <vt:lpwstr>Food Chemistry</vt:lpwstr>
  </property>
  <property fmtid="{D5CDD505-2E9C-101B-9397-08002B2CF9AE}" pid="16" name="Mendeley Recent Style Id 2_1">
    <vt:lpwstr>http://www.zotero.org/styles/european-food-research-and-technology</vt:lpwstr>
  </property>
  <property fmtid="{D5CDD505-2E9C-101B-9397-08002B2CF9AE}" pid="17" name="Mendeley Recent Style Id 3_1">
    <vt:lpwstr>http://www.zotero.org/styles/food-chemistry</vt:lpwstr>
  </property>
  <property fmtid="{D5CDD505-2E9C-101B-9397-08002B2CF9AE}" pid="18" name="Mendeley Recent Style Id 4_1">
    <vt:lpwstr>http://www.zotero.org/styles/ieee</vt:lpwstr>
  </property>
  <property fmtid="{D5CDD505-2E9C-101B-9397-08002B2CF9AE}" pid="19" name="Mendeley Recent Style Id 5_1">
    <vt:lpwstr>http://www.zotero.org/styles/industrial-crops-and-products</vt:lpwstr>
  </property>
  <property fmtid="{D5CDD505-2E9C-101B-9397-08002B2CF9AE}" pid="20" name="Mendeley Recent Style Id 0_1">
    <vt:lpwstr>http://www.zotero.org/styles/american-political-science-association</vt:lpwstr>
  </property>
  <property fmtid="{D5CDD505-2E9C-101B-9397-08002B2CF9AE}" pid="21" name="Mendeley Recent Style Id 1_1">
    <vt:lpwstr>http://www.zotero.org/styles/chicago-author-date</vt:lpwstr>
  </property>
</Properties>
</file>