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C572" w14:textId="77777777" w:rsidR="00A526E1" w:rsidRPr="00AA5F4F" w:rsidRDefault="00985F0B" w:rsidP="002577E9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I0CZZ000.272.</w:t>
      </w:r>
      <w:r w:rsidR="00491BAA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.202</w:t>
      </w:r>
      <w:r w:rsidR="00491BAA">
        <w:rPr>
          <w:rFonts w:ascii="Calibri" w:hAnsi="Calibri" w:cs="Calibri"/>
          <w:sz w:val="18"/>
          <w:szCs w:val="18"/>
        </w:rPr>
        <w:t>2</w:t>
      </w:r>
      <w:r w:rsidR="002577E9">
        <w:rPr>
          <w:rFonts w:ascii="Calibri" w:hAnsi="Calibri" w:cs="Calibri"/>
          <w:sz w:val="18"/>
          <w:szCs w:val="18"/>
        </w:rPr>
        <w:t xml:space="preserve"> </w:t>
      </w:r>
      <w:r w:rsidR="002B13C4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</w:rPr>
        <w:t>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ałącznik nr 1 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56A9695" w14:textId="77777777" w:rsidR="00A526E1" w:rsidRDefault="002B13C4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FORMULARZ OFERTOWY</w:t>
      </w:r>
    </w:p>
    <w:p w14:paraId="051FA8C0" w14:textId="61D42E34" w:rsidR="00574D01" w:rsidRPr="000D32E1" w:rsidRDefault="00574D01" w:rsidP="00574D01">
      <w:pPr>
        <w:spacing w:after="0" w:line="240" w:lineRule="auto"/>
        <w:contextualSpacing/>
        <w:jc w:val="center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D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ostawa drobnego sprzętu medycznego z podziałem na </w:t>
      </w:r>
      <w:r w:rsidR="003E5107">
        <w:rPr>
          <w:rFonts w:ascii="Calibri" w:eastAsiaTheme="minorHAnsi" w:hAnsi="Calibri" w:cs="Calibri"/>
          <w:b/>
          <w:sz w:val="18"/>
          <w:szCs w:val="18"/>
          <w:lang w:eastAsia="en-US"/>
        </w:rPr>
        <w:t>7</w:t>
      </w:r>
      <w:bookmarkStart w:id="0" w:name="_GoBack"/>
      <w:bookmarkEnd w:id="0"/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części:</w:t>
      </w:r>
    </w:p>
    <w:p w14:paraId="2A998054" w14:textId="77777777"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zęść nr 1 – materiały medyczne</w:t>
      </w:r>
    </w:p>
    <w:p w14:paraId="5DDCE14B" w14:textId="77777777"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zęść nr 2 – przyrządy do infuzji i przetaczania</w:t>
      </w:r>
    </w:p>
    <w:p w14:paraId="7DBBDEB9" w14:textId="77777777"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zęść nr 3 – ostrza</w:t>
      </w:r>
    </w:p>
    <w:p w14:paraId="2B5C4F4D" w14:textId="77777777"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zęść nr 4 – strzykawki</w:t>
      </w:r>
    </w:p>
    <w:p w14:paraId="0F5B0CA0" w14:textId="77777777"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</w:t>
      </w:r>
      <w:r w:rsidR="00030651">
        <w:rPr>
          <w:rFonts w:ascii="Calibri" w:eastAsiaTheme="minorHAnsi" w:hAnsi="Calibri" w:cs="Calibri"/>
          <w:b/>
          <w:sz w:val="18"/>
          <w:szCs w:val="18"/>
          <w:lang w:eastAsia="en-US"/>
        </w:rPr>
        <w:t>5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– materiały opatrunkowe</w:t>
      </w:r>
    </w:p>
    <w:p w14:paraId="33000CD3" w14:textId="77777777"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</w:t>
      </w:r>
      <w:r w:rsidR="00030651">
        <w:rPr>
          <w:rFonts w:ascii="Calibri" w:eastAsiaTheme="minorHAnsi" w:hAnsi="Calibri" w:cs="Calibri"/>
          <w:b/>
          <w:sz w:val="18"/>
          <w:szCs w:val="18"/>
          <w:lang w:eastAsia="en-US"/>
        </w:rPr>
        <w:t>6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– cewniki</w:t>
      </w:r>
    </w:p>
    <w:p w14:paraId="23F8C50F" w14:textId="77777777"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</w:t>
      </w:r>
      <w:r w:rsidR="00030651">
        <w:rPr>
          <w:rFonts w:ascii="Calibri" w:eastAsiaTheme="minorHAnsi" w:hAnsi="Calibri" w:cs="Calibri"/>
          <w:b/>
          <w:sz w:val="18"/>
          <w:szCs w:val="18"/>
          <w:lang w:eastAsia="en-US"/>
        </w:rPr>
        <w:t>7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– materiały medyczne</w:t>
      </w:r>
    </w:p>
    <w:p w14:paraId="19AC9217" w14:textId="77777777" w:rsidR="00A526E1" w:rsidRPr="00A526E1" w:rsidRDefault="00A526E1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14:paraId="0C6D3455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>Wykonawca</w:t>
      </w:r>
      <w:r w:rsidR="00A30203">
        <w:rPr>
          <w:rFonts w:ascii="Calibri" w:hAnsi="Calibri" w:cs="Calibri"/>
          <w:b/>
          <w:sz w:val="18"/>
          <w:szCs w:val="18"/>
          <w:lang w:eastAsia="ar-SA"/>
        </w:rPr>
        <w:t>:</w:t>
      </w:r>
    </w:p>
    <w:p w14:paraId="547D484A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173"/>
      <w:r>
        <w:rPr>
          <w:rFonts w:ascii="Calibri" w:hAnsi="Calibri" w:cs="Calibri"/>
          <w:sz w:val="18"/>
          <w:szCs w:val="18"/>
          <w:lang w:eastAsia="ar-SA"/>
        </w:rPr>
        <w:t>N</w:t>
      </w:r>
      <w:r w:rsidR="002B13C4">
        <w:rPr>
          <w:rFonts w:ascii="Calibri" w:hAnsi="Calibri" w:cs="Calibri"/>
          <w:sz w:val="18"/>
          <w:szCs w:val="18"/>
          <w:lang w:eastAsia="ar-SA"/>
        </w:rPr>
        <w:t>azwa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 </w:t>
      </w:r>
    </w:p>
    <w:p w14:paraId="654B2D8D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2" w:name="_Hlk75871214"/>
      <w:r>
        <w:rPr>
          <w:rFonts w:ascii="Calibri" w:hAnsi="Calibri" w:cs="Calibri"/>
          <w:sz w:val="18"/>
          <w:szCs w:val="18"/>
          <w:lang w:eastAsia="ar-SA"/>
        </w:rPr>
        <w:t>A</w:t>
      </w:r>
      <w:r w:rsidR="002B13C4">
        <w:rPr>
          <w:rFonts w:ascii="Calibri" w:hAnsi="Calibri" w:cs="Calibri"/>
          <w:sz w:val="18"/>
          <w:szCs w:val="18"/>
          <w:lang w:eastAsia="ar-SA"/>
        </w:rPr>
        <w:t>dres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101F5EEE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</w:t>
      </w:r>
      <w:r w:rsidR="002577E9">
        <w:rPr>
          <w:rFonts w:ascii="Calibri" w:hAnsi="Calibri" w:cs="Calibri"/>
          <w:sz w:val="18"/>
          <w:szCs w:val="18"/>
          <w:lang w:eastAsia="ar-SA"/>
        </w:rPr>
        <w:t>:</w:t>
      </w:r>
      <w:r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 , </w:t>
      </w:r>
      <w:r>
        <w:rPr>
          <w:rFonts w:ascii="Calibri" w:hAnsi="Calibri" w:cs="Calibri"/>
          <w:sz w:val="18"/>
          <w:szCs w:val="18"/>
          <w:lang w:eastAsia="ar-SA"/>
        </w:rPr>
        <w:t xml:space="preserve"> e-mail 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>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</w:t>
      </w:r>
    </w:p>
    <w:p w14:paraId="1E8988BC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 REGON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</w:t>
      </w:r>
    </w:p>
    <w:bookmarkEnd w:id="1"/>
    <w:bookmarkEnd w:id="2"/>
    <w:p w14:paraId="1D4F5796" w14:textId="77777777" w:rsidR="006748E8" w:rsidRPr="006748E8" w:rsidRDefault="006748E8" w:rsidP="006748E8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748E8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7DFCD51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2FD45C44" w14:textId="77777777" w:rsidR="002B13C4" w:rsidRDefault="002B13C4" w:rsidP="00A30203">
      <w:p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  <w:r w:rsidR="00A30203">
        <w:rPr>
          <w:rFonts w:ascii="Calibri" w:hAnsi="Calibri" w:cs="Calibri"/>
          <w:b/>
          <w:sz w:val="18"/>
          <w:szCs w:val="18"/>
        </w:rPr>
        <w:t>:</w:t>
      </w:r>
    </w:p>
    <w:p w14:paraId="00E46D41" w14:textId="77777777" w:rsidR="006748E8" w:rsidRDefault="006748E8" w:rsidP="00080052">
      <w:pPr>
        <w:spacing w:after="0" w:line="360" w:lineRule="auto"/>
        <w:ind w:left="709" w:firstLine="113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44" w:type="dxa"/>
        <w:tblLook w:val="04A0" w:firstRow="1" w:lastRow="0" w:firstColumn="1" w:lastColumn="0" w:noHBand="0" w:noVBand="1"/>
      </w:tblPr>
      <w:tblGrid>
        <w:gridCol w:w="850"/>
        <w:gridCol w:w="1418"/>
        <w:gridCol w:w="1457"/>
        <w:gridCol w:w="1378"/>
        <w:gridCol w:w="1315"/>
      </w:tblGrid>
      <w:tr w:rsidR="00080052" w14:paraId="0582B175" w14:textId="77777777" w:rsidTr="00A30203">
        <w:tc>
          <w:tcPr>
            <w:tcW w:w="850" w:type="dxa"/>
            <w:vAlign w:val="center"/>
          </w:tcPr>
          <w:p w14:paraId="56401434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Nr części</w:t>
            </w:r>
          </w:p>
        </w:tc>
        <w:tc>
          <w:tcPr>
            <w:tcW w:w="1418" w:type="dxa"/>
            <w:vAlign w:val="center"/>
          </w:tcPr>
          <w:p w14:paraId="7353F491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netto</w:t>
            </w:r>
          </w:p>
        </w:tc>
        <w:tc>
          <w:tcPr>
            <w:tcW w:w="1457" w:type="dxa"/>
            <w:vAlign w:val="center"/>
          </w:tcPr>
          <w:p w14:paraId="76DA56A2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Stawka VAT (%)</w:t>
            </w:r>
          </w:p>
        </w:tc>
        <w:tc>
          <w:tcPr>
            <w:tcW w:w="1378" w:type="dxa"/>
            <w:vAlign w:val="center"/>
          </w:tcPr>
          <w:p w14:paraId="313A7DB6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VAT</w:t>
            </w:r>
          </w:p>
        </w:tc>
        <w:tc>
          <w:tcPr>
            <w:tcW w:w="1315" w:type="dxa"/>
            <w:vAlign w:val="center"/>
          </w:tcPr>
          <w:p w14:paraId="2BF58882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</w:tc>
      </w:tr>
      <w:tr w:rsidR="00080052" w14:paraId="6DEAF38C" w14:textId="77777777" w:rsidTr="00A30203">
        <w:tc>
          <w:tcPr>
            <w:tcW w:w="850" w:type="dxa"/>
            <w:vAlign w:val="center"/>
          </w:tcPr>
          <w:p w14:paraId="01DE7AE6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4F1D6F2B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457" w:type="dxa"/>
            <w:vAlign w:val="center"/>
          </w:tcPr>
          <w:p w14:paraId="373EA582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78" w:type="dxa"/>
            <w:vAlign w:val="center"/>
          </w:tcPr>
          <w:p w14:paraId="79603162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15" w:type="dxa"/>
            <w:vAlign w:val="center"/>
          </w:tcPr>
          <w:p w14:paraId="7A536F8A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</w:tr>
      <w:tr w:rsidR="00080052" w14:paraId="6AA7077F" w14:textId="77777777" w:rsidTr="00A30203">
        <w:tc>
          <w:tcPr>
            <w:tcW w:w="850" w:type="dxa"/>
            <w:vAlign w:val="center"/>
          </w:tcPr>
          <w:p w14:paraId="698E29C8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0DE5DB77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457" w:type="dxa"/>
            <w:vAlign w:val="center"/>
          </w:tcPr>
          <w:p w14:paraId="462116BB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78" w:type="dxa"/>
            <w:vAlign w:val="center"/>
          </w:tcPr>
          <w:p w14:paraId="7E71EE1A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15" w:type="dxa"/>
            <w:vAlign w:val="center"/>
          </w:tcPr>
          <w:p w14:paraId="73C86A68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</w:tr>
      <w:tr w:rsidR="00080052" w14:paraId="1064AAAD" w14:textId="77777777" w:rsidTr="00A30203">
        <w:tc>
          <w:tcPr>
            <w:tcW w:w="850" w:type="dxa"/>
            <w:vAlign w:val="center"/>
          </w:tcPr>
          <w:p w14:paraId="24D78CBF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7C3F4DA8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457" w:type="dxa"/>
            <w:vAlign w:val="center"/>
          </w:tcPr>
          <w:p w14:paraId="239310CE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78" w:type="dxa"/>
            <w:vAlign w:val="center"/>
          </w:tcPr>
          <w:p w14:paraId="5BF88288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15" w:type="dxa"/>
            <w:vAlign w:val="center"/>
          </w:tcPr>
          <w:p w14:paraId="67B4711F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</w:tr>
      <w:tr w:rsidR="00080052" w14:paraId="0A235F14" w14:textId="77777777" w:rsidTr="00A30203">
        <w:tc>
          <w:tcPr>
            <w:tcW w:w="850" w:type="dxa"/>
            <w:vAlign w:val="center"/>
          </w:tcPr>
          <w:p w14:paraId="00F45E5B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39D482AE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457" w:type="dxa"/>
            <w:vAlign w:val="center"/>
          </w:tcPr>
          <w:p w14:paraId="28A61AD7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78" w:type="dxa"/>
            <w:vAlign w:val="center"/>
          </w:tcPr>
          <w:p w14:paraId="07606FF1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15" w:type="dxa"/>
            <w:vAlign w:val="center"/>
          </w:tcPr>
          <w:p w14:paraId="19B32F1E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</w:tr>
      <w:tr w:rsidR="00080052" w14:paraId="45504399" w14:textId="77777777" w:rsidTr="00A30203">
        <w:tc>
          <w:tcPr>
            <w:tcW w:w="850" w:type="dxa"/>
            <w:vAlign w:val="center"/>
          </w:tcPr>
          <w:p w14:paraId="0A033931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14:paraId="38B5C5BF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457" w:type="dxa"/>
            <w:vAlign w:val="center"/>
          </w:tcPr>
          <w:p w14:paraId="30700C06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78" w:type="dxa"/>
            <w:vAlign w:val="center"/>
          </w:tcPr>
          <w:p w14:paraId="558A21A3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15" w:type="dxa"/>
            <w:vAlign w:val="center"/>
          </w:tcPr>
          <w:p w14:paraId="2F3953CA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</w:tr>
      <w:tr w:rsidR="00080052" w14:paraId="2BC563C3" w14:textId="77777777" w:rsidTr="00A30203">
        <w:tc>
          <w:tcPr>
            <w:tcW w:w="850" w:type="dxa"/>
            <w:vAlign w:val="center"/>
          </w:tcPr>
          <w:p w14:paraId="333E2EE8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739A4A74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457" w:type="dxa"/>
            <w:vAlign w:val="center"/>
          </w:tcPr>
          <w:p w14:paraId="01272B9F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78" w:type="dxa"/>
            <w:vAlign w:val="center"/>
          </w:tcPr>
          <w:p w14:paraId="56C12064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15" w:type="dxa"/>
            <w:vAlign w:val="center"/>
          </w:tcPr>
          <w:p w14:paraId="4A048DEC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</w:tr>
      <w:tr w:rsidR="00080052" w14:paraId="47151C31" w14:textId="77777777" w:rsidTr="00A30203">
        <w:tc>
          <w:tcPr>
            <w:tcW w:w="850" w:type="dxa"/>
            <w:vAlign w:val="center"/>
          </w:tcPr>
          <w:p w14:paraId="4E90FF30" w14:textId="77777777" w:rsidR="00080052" w:rsidRPr="00080052" w:rsidRDefault="00080052" w:rsidP="000800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14:paraId="2B9ABBFD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457" w:type="dxa"/>
            <w:vAlign w:val="center"/>
          </w:tcPr>
          <w:p w14:paraId="6A2AB3CC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78" w:type="dxa"/>
            <w:vAlign w:val="center"/>
          </w:tcPr>
          <w:p w14:paraId="03407F9E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  <w:tc>
          <w:tcPr>
            <w:tcW w:w="1315" w:type="dxa"/>
            <w:vAlign w:val="center"/>
          </w:tcPr>
          <w:p w14:paraId="5C6C7017" w14:textId="77777777" w:rsidR="00080052" w:rsidRDefault="00080052" w:rsidP="00080052">
            <w:pPr>
              <w:jc w:val="center"/>
              <w:rPr>
                <w:rFonts w:eastAsia="Calibri"/>
              </w:rPr>
            </w:pPr>
          </w:p>
        </w:tc>
      </w:tr>
    </w:tbl>
    <w:p w14:paraId="0FE75B9F" w14:textId="77777777" w:rsidR="00080052" w:rsidRDefault="00080052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39B291BE" w14:textId="77777777" w:rsidR="002B13C4" w:rsidRPr="006748E8" w:rsidRDefault="002B13C4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748E8">
        <w:rPr>
          <w:rFonts w:ascii="Calibri" w:hAnsi="Calibri" w:cs="Calibri"/>
          <w:b/>
          <w:sz w:val="18"/>
          <w:szCs w:val="18"/>
          <w:u w:val="single"/>
        </w:rPr>
        <w:t>Wykonawca oświadcza, że:</w:t>
      </w:r>
    </w:p>
    <w:p w14:paraId="128DFB98" w14:textId="77777777" w:rsidR="0043704B" w:rsidRPr="0043704B" w:rsidRDefault="0043704B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6BF9BA54" w14:textId="77777777" w:rsidR="00203F7A" w:rsidRDefault="00203F7A" w:rsidP="00534C53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203F7A">
        <w:rPr>
          <w:rFonts w:eastAsia="Calibri" w:cstheme="minorHAnsi"/>
          <w:sz w:val="18"/>
          <w:szCs w:val="18"/>
          <w:lang w:eastAsia="en-US"/>
        </w:rPr>
        <w:t>zamówienie zostanie zrealizowane w termi</w:t>
      </w:r>
      <w:r w:rsidR="0043704B">
        <w:rPr>
          <w:rFonts w:eastAsia="Calibri" w:cstheme="minorHAnsi"/>
          <w:sz w:val="18"/>
          <w:szCs w:val="18"/>
          <w:lang w:eastAsia="en-US"/>
        </w:rPr>
        <w:t xml:space="preserve">nie </w:t>
      </w:r>
      <w:r w:rsidR="00080052">
        <w:rPr>
          <w:rFonts w:eastAsia="Calibri" w:cstheme="minorHAnsi"/>
          <w:b/>
          <w:sz w:val="18"/>
          <w:szCs w:val="18"/>
          <w:lang w:eastAsia="en-US"/>
        </w:rPr>
        <w:t>12 miesięcy</w:t>
      </w:r>
      <w:r w:rsidR="00DD0920">
        <w:rPr>
          <w:rFonts w:eastAsia="Calibri" w:cstheme="minorHAnsi"/>
          <w:i/>
          <w:sz w:val="18"/>
          <w:szCs w:val="18"/>
          <w:lang w:eastAsia="en-US"/>
        </w:rPr>
        <w:t>.</w:t>
      </w:r>
    </w:p>
    <w:p w14:paraId="666E06A0" w14:textId="77777777" w:rsidR="0043704B" w:rsidRPr="00DD0920" w:rsidRDefault="00080052" w:rsidP="00534C53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Dostawy cząstkowe będą realizowane w ciągu </w:t>
      </w:r>
      <w:r>
        <w:rPr>
          <w:rFonts w:eastAsia="Calibri" w:cstheme="minorHAnsi"/>
          <w:b/>
          <w:sz w:val="18"/>
          <w:szCs w:val="18"/>
          <w:lang w:eastAsia="en-US"/>
        </w:rPr>
        <w:t>4 dni.</w:t>
      </w:r>
    </w:p>
    <w:p w14:paraId="2601075C" w14:textId="77777777" w:rsidR="00203F7A" w:rsidRPr="00203F7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</w:t>
      </w:r>
      <w:r w:rsidR="00DD0920">
        <w:rPr>
          <w:rFonts w:eastAsia="Calibri" w:cstheme="minorHAnsi"/>
          <w:color w:val="000000"/>
          <w:sz w:val="18"/>
          <w:szCs w:val="18"/>
          <w:lang w:eastAsia="en-US"/>
        </w:rPr>
        <w:t>.</w:t>
      </w:r>
    </w:p>
    <w:p w14:paraId="10842918" w14:textId="77777777" w:rsidR="00203F7A" w:rsidRPr="00203F7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zapoznaliśmy się ze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ZO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 oraz wzorem umowy i nie wnosimy do nich zastrzeżeń oraz przyjmujemy warunki w nich zawarte,</w:t>
      </w:r>
    </w:p>
    <w:p w14:paraId="39293AF0" w14:textId="77777777" w:rsidR="00203F7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203F7A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203F7A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7DC6CC05" w14:textId="77777777" w:rsidR="0043704B" w:rsidRPr="0043704B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obowiązujemy się zawrzeć umowę w terminie i miejscu  wskazanym przez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>amawiającego</w:t>
      </w:r>
      <w:r w:rsidR="002B13C4" w:rsidRPr="00203F7A">
        <w:rPr>
          <w:rFonts w:ascii="Calibri" w:hAnsi="Calibri" w:cs="Calibri"/>
          <w:sz w:val="18"/>
          <w:szCs w:val="18"/>
        </w:rPr>
        <w:t>.</w:t>
      </w:r>
    </w:p>
    <w:p w14:paraId="4E8DDCEB" w14:textId="77777777" w:rsidR="002B13C4" w:rsidRPr="00203F7A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</w:t>
      </w:r>
      <w:r>
        <w:rPr>
          <w:rFonts w:ascii="Calibri" w:hAnsi="Calibri" w:cs="Calibri"/>
          <w:sz w:val="18"/>
          <w:szCs w:val="18"/>
        </w:rPr>
        <w:t>,</w:t>
      </w:r>
    </w:p>
    <w:p w14:paraId="3360FC03" w14:textId="77777777" w:rsidR="002B13C4" w:rsidRPr="00203F7A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lastRenderedPageBreak/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2AB0D45C" w14:textId="77777777" w:rsidR="002B13C4" w:rsidRPr="00203F7A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 po uprawomocnieniu się wyboru mojej/naszej oferty, zobowiązuję/zobowiązujemy się do zawarcia umowy zgodnej z niniejszą ofertą na warunkach określonych w Zapytaniu ofertowym, w miejscu i terminie wskazanym przez Zamawiającego</w:t>
      </w:r>
      <w:r>
        <w:rPr>
          <w:rFonts w:ascii="Calibri" w:hAnsi="Calibri" w:cs="Calibri"/>
          <w:sz w:val="18"/>
          <w:szCs w:val="18"/>
        </w:rPr>
        <w:t>,</w:t>
      </w:r>
    </w:p>
    <w:p w14:paraId="5CCF9C05" w14:textId="77777777" w:rsidR="002B13C4" w:rsidRPr="00203F7A" w:rsidRDefault="0043704B" w:rsidP="00534C53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 xml:space="preserve">świadczamy że wybór oferty nie będzie prowadzić do powstania u zamawiającego obowiązku podatkowego / </w:t>
      </w: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>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23A15A6A" w14:textId="77777777" w:rsidR="002B13C4" w:rsidRPr="00203F7A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</w:t>
      </w:r>
      <w:r w:rsidR="002B13C4">
        <w:rPr>
          <w:rFonts w:ascii="Calibri" w:hAnsi="Calibri" w:cs="Calibri"/>
          <w:color w:val="000000"/>
          <w:sz w:val="18"/>
          <w:szCs w:val="18"/>
        </w:rPr>
        <w:t>świadczam, że wypełniłem obowiązki informacyjne przewidziane w art. 13 lub art. 14 RODO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1"/>
      </w:r>
      <w:r w:rsidR="002B13C4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2"/>
      </w:r>
    </w:p>
    <w:p w14:paraId="00164BE2" w14:textId="77777777" w:rsidR="002B13C4" w:rsidRPr="00203F7A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  <w:lang w:eastAsia="ar-SA"/>
        </w:rPr>
        <w:t>o</w:t>
      </w:r>
      <w:r w:rsidR="002B13C4">
        <w:rPr>
          <w:rFonts w:ascii="Calibri" w:hAnsi="Calibri" w:cs="Calibri"/>
          <w:bCs/>
          <w:sz w:val="18"/>
          <w:szCs w:val="18"/>
          <w:lang w:eastAsia="ar-SA"/>
        </w:rPr>
        <w:t xml:space="preserve">świadczam/y, że następujące informacje zawarte w naszej ofercie stanowią tajemnicę przedsiębiorstwa: </w:t>
      </w:r>
      <w:r w:rsidR="002B13C4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7269D97E" w14:textId="77777777" w:rsidR="002B13C4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61C9A00C" w14:textId="77777777" w:rsidR="002B13C4" w:rsidRDefault="002B13C4" w:rsidP="002B13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0F0DDBC8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21B53EF5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413CF26E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A2D2CFE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1223ED9C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</w:p>
    <w:p w14:paraId="075F2B47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</w:p>
    <w:p w14:paraId="690BFFB5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0C5DB672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6"/>
          <w:szCs w:val="16"/>
        </w:rPr>
      </w:pPr>
      <w:r w:rsidRPr="006748E8">
        <w:rPr>
          <w:rFonts w:ascii="Calibri" w:hAnsi="Calibri" w:cs="Calibri"/>
          <w:i/>
          <w:sz w:val="18"/>
          <w:szCs w:val="18"/>
        </w:rPr>
        <w:t xml:space="preserve">  </w:t>
      </w:r>
      <w:r w:rsidRPr="006748E8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="00203F7A"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>podpis(y) osoby/osób upoważnionych</w:t>
      </w:r>
    </w:p>
    <w:p w14:paraId="022CF847" w14:textId="77777777" w:rsidR="002B13C4" w:rsidRDefault="002B13C4" w:rsidP="002B13C4">
      <w:pPr>
        <w:pStyle w:val="Bezodstpw"/>
        <w:ind w:left="4956" w:firstLine="708"/>
        <w:rPr>
          <w:rFonts w:ascii="Calibri" w:hAnsi="Calibri" w:cs="Calibri"/>
          <w:sz w:val="16"/>
          <w:szCs w:val="16"/>
        </w:rPr>
      </w:pPr>
      <w:r w:rsidRPr="006748E8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123D6C80" w14:textId="77777777" w:rsidR="002B13C4" w:rsidRDefault="002B13C4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59782086" w14:textId="77777777"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7084A418" w14:textId="77777777"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2B9830BE" w14:textId="77777777"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0892C4F7" w14:textId="77777777"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019AE657" w14:textId="77777777" w:rsidR="00030651" w:rsidRDefault="00030651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2E834A55" w14:textId="77777777"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7DC77797" w14:textId="77777777"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6843E9F4" w14:textId="77777777" w:rsidR="002B13C4" w:rsidRPr="00530CE6" w:rsidRDefault="006748E8" w:rsidP="006748E8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sz w:val="18"/>
          <w:szCs w:val="18"/>
        </w:rPr>
        <w:t>000.272.</w:t>
      </w:r>
      <w:r w:rsidR="00491BAA">
        <w:rPr>
          <w:rFonts w:ascii="Calibri" w:hAnsi="Calibri" w:cs="Calibri"/>
          <w:sz w:val="18"/>
          <w:szCs w:val="18"/>
        </w:rPr>
        <w:t>3</w:t>
      </w:r>
      <w:r w:rsidR="002B13C4">
        <w:rPr>
          <w:rFonts w:ascii="Calibri" w:hAnsi="Calibri" w:cs="Calibri"/>
          <w:sz w:val="18"/>
          <w:szCs w:val="18"/>
        </w:rPr>
        <w:t>.202</w:t>
      </w:r>
      <w:r w:rsidR="00491BAA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3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do Zapytania ofertowego </w:t>
      </w:r>
    </w:p>
    <w:p w14:paraId="1073353F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2ECE722D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40FEFC58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11238733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1B067118" w14:textId="77777777" w:rsidR="002B13C4" w:rsidRDefault="002B13C4" w:rsidP="00203F7A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612D56B8" w14:textId="77777777" w:rsidR="002B13C4" w:rsidRDefault="002B13C4" w:rsidP="002B13C4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2364C91B" w14:textId="77777777" w:rsidR="002B13C4" w:rsidRDefault="002B13C4" w:rsidP="002B13C4">
      <w:pPr>
        <w:pStyle w:val="Bezodstpw"/>
        <w:tabs>
          <w:tab w:val="left" w:pos="2268"/>
        </w:tabs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C83D8BD" w14:textId="77777777" w:rsidR="00A30203" w:rsidRDefault="002B13C4" w:rsidP="00A30203">
      <w:pPr>
        <w:spacing w:after="0" w:line="240" w:lineRule="auto"/>
        <w:contextualSpacing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A30203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dotyczącego: </w:t>
      </w:r>
    </w:p>
    <w:p w14:paraId="191EB2E3" w14:textId="77777777" w:rsidR="00A30203" w:rsidRPr="000D32E1" w:rsidRDefault="00A30203" w:rsidP="00A30203">
      <w:pPr>
        <w:spacing w:after="0" w:line="240" w:lineRule="auto"/>
        <w:contextualSpacing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Sukcesywnej d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ostaw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y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drobnego sprzętu medycznego z podziałem na 8 części:</w:t>
      </w:r>
    </w:p>
    <w:p w14:paraId="49C17B6A" w14:textId="77777777" w:rsidR="00A30203" w:rsidRPr="000D32E1" w:rsidRDefault="00A30203" w:rsidP="00A30203">
      <w:pPr>
        <w:spacing w:after="0" w:line="240" w:lineRule="auto"/>
        <w:ind w:left="284" w:hanging="284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zęść nr 1 – materiały medyczne</w:t>
      </w:r>
    </w:p>
    <w:p w14:paraId="1EA88041" w14:textId="77777777" w:rsidR="00A30203" w:rsidRPr="000D32E1" w:rsidRDefault="00A30203" w:rsidP="00A30203">
      <w:pPr>
        <w:spacing w:after="0" w:line="240" w:lineRule="auto"/>
        <w:ind w:left="284" w:hanging="284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zęść nr 2 – przyrządy do infuzji i przetaczania</w:t>
      </w:r>
    </w:p>
    <w:p w14:paraId="414D02EC" w14:textId="77777777" w:rsidR="00A30203" w:rsidRPr="000D32E1" w:rsidRDefault="00A30203" w:rsidP="00A30203">
      <w:pPr>
        <w:spacing w:after="0" w:line="240" w:lineRule="auto"/>
        <w:ind w:left="284" w:hanging="284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zęść nr 3 – ostrza</w:t>
      </w:r>
    </w:p>
    <w:p w14:paraId="4275F23F" w14:textId="77777777" w:rsidR="00A30203" w:rsidRPr="000D32E1" w:rsidRDefault="00A30203" w:rsidP="00A30203">
      <w:pPr>
        <w:spacing w:after="0" w:line="240" w:lineRule="auto"/>
        <w:ind w:left="284" w:hanging="284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zęść nr 4 – strzykawki</w:t>
      </w:r>
    </w:p>
    <w:p w14:paraId="41DB44E9" w14:textId="77777777" w:rsidR="00A30203" w:rsidRPr="000D32E1" w:rsidRDefault="00A30203" w:rsidP="00A30203">
      <w:pPr>
        <w:spacing w:after="0" w:line="240" w:lineRule="auto"/>
        <w:ind w:left="284" w:hanging="284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</w:t>
      </w:r>
      <w:r w:rsidR="00030651">
        <w:rPr>
          <w:rFonts w:ascii="Calibri" w:eastAsiaTheme="minorHAnsi" w:hAnsi="Calibri" w:cs="Calibri"/>
          <w:b/>
          <w:sz w:val="18"/>
          <w:szCs w:val="18"/>
          <w:lang w:eastAsia="en-US"/>
        </w:rPr>
        <w:t>5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– materiały opatrunkowe</w:t>
      </w:r>
    </w:p>
    <w:p w14:paraId="13EF7950" w14:textId="77777777" w:rsidR="00A30203" w:rsidRPr="000D32E1" w:rsidRDefault="00A30203" w:rsidP="00A30203">
      <w:pPr>
        <w:spacing w:after="0" w:line="240" w:lineRule="auto"/>
        <w:ind w:left="284" w:hanging="284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</w:t>
      </w:r>
      <w:r w:rsidR="00030651">
        <w:rPr>
          <w:rFonts w:ascii="Calibri" w:eastAsiaTheme="minorHAnsi" w:hAnsi="Calibri" w:cs="Calibri"/>
          <w:b/>
          <w:sz w:val="18"/>
          <w:szCs w:val="18"/>
          <w:lang w:eastAsia="en-US"/>
        </w:rPr>
        <w:t>6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– cewniki</w:t>
      </w:r>
    </w:p>
    <w:p w14:paraId="650D9D4B" w14:textId="77777777" w:rsidR="00A30203" w:rsidRPr="000D32E1" w:rsidRDefault="00A30203" w:rsidP="00A30203">
      <w:pPr>
        <w:spacing w:after="0" w:line="240" w:lineRule="auto"/>
        <w:ind w:left="284" w:hanging="284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</w:t>
      </w:r>
      <w:r w:rsidR="00030651">
        <w:rPr>
          <w:rFonts w:ascii="Calibri" w:eastAsiaTheme="minorHAnsi" w:hAnsi="Calibri" w:cs="Calibri"/>
          <w:b/>
          <w:sz w:val="18"/>
          <w:szCs w:val="18"/>
          <w:lang w:eastAsia="en-US"/>
        </w:rPr>
        <w:t>7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– materiały medyczne</w:t>
      </w:r>
    </w:p>
    <w:p w14:paraId="56583F08" w14:textId="77777777" w:rsidR="002B13C4" w:rsidRPr="00A30203" w:rsidRDefault="002B13C4" w:rsidP="00030651">
      <w:pPr>
        <w:tabs>
          <w:tab w:val="left" w:pos="2268"/>
        </w:tabs>
        <w:suppressAutoHyphens/>
        <w:spacing w:after="0" w:line="240" w:lineRule="auto"/>
        <w:ind w:left="720"/>
        <w:contextualSpacing/>
        <w:jc w:val="both"/>
        <w:rPr>
          <w:rFonts w:cstheme="minorHAnsi"/>
          <w:b/>
          <w:noProof/>
          <w:sz w:val="18"/>
          <w:szCs w:val="18"/>
        </w:rPr>
      </w:pPr>
    </w:p>
    <w:p w14:paraId="1276E841" w14:textId="77777777" w:rsidR="002B13C4" w:rsidRPr="00530CE6" w:rsidRDefault="002B13C4" w:rsidP="00530CE6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530CE6">
        <w:rPr>
          <w:rFonts w:cstheme="minorHAnsi"/>
          <w:b/>
          <w:sz w:val="18"/>
          <w:szCs w:val="18"/>
        </w:rPr>
        <w:t>oświadczam/my, iż:</w:t>
      </w:r>
    </w:p>
    <w:p w14:paraId="76B8D0FD" w14:textId="77777777"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jest</w:t>
      </w:r>
      <w:r w:rsidRPr="00530CE6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2B366FC6" w14:textId="77777777"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uczestniczeniu w spółce jako wspólnik spółki cywilnej lub spółki osobowej;</w:t>
      </w:r>
    </w:p>
    <w:p w14:paraId="626ACE21" w14:textId="77777777"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14:paraId="3672A19A" w14:textId="77777777"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14:paraId="66AE7413" w14:textId="77777777"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4DA7E2A8" w14:textId="77777777"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pozostaje</w:t>
      </w:r>
      <w:r w:rsidRPr="00530CE6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3CAF1422" w14:textId="77777777"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wykonywał</w:t>
      </w:r>
      <w:r w:rsidRPr="00530CE6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3A432AC" w14:textId="77777777"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 xml:space="preserve">w stosunku do Wykonawcy, którego reprezentuję  </w:t>
      </w:r>
      <w:r w:rsidRPr="00530CE6">
        <w:rPr>
          <w:rFonts w:cstheme="minorHAnsi"/>
          <w:b/>
          <w:sz w:val="18"/>
          <w:szCs w:val="18"/>
        </w:rPr>
        <w:t>nie otwarto likwidacji</w:t>
      </w:r>
      <w:r w:rsidRPr="00530CE6">
        <w:rPr>
          <w:rFonts w:cstheme="minorHAns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332 ust. 1</w:t>
        </w:r>
      </w:hyperlink>
      <w:r w:rsidRPr="00530CE6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530CE6">
        <w:rPr>
          <w:rFonts w:cstheme="minorHAnsi"/>
          <w:sz w:val="18"/>
          <w:szCs w:val="18"/>
        </w:rPr>
        <w:t>późn</w:t>
      </w:r>
      <w:proofErr w:type="spellEnd"/>
      <w:r w:rsidRPr="00530CE6">
        <w:rPr>
          <w:rFonts w:cstheme="minorHAnsi"/>
          <w:sz w:val="18"/>
          <w:szCs w:val="18"/>
        </w:rPr>
        <w:t xml:space="preserve">. zm.); </w:t>
      </w:r>
      <w:r w:rsidRPr="00530CE6">
        <w:rPr>
          <w:rFonts w:cstheme="minorHAnsi"/>
          <w:b/>
          <w:sz w:val="18"/>
          <w:szCs w:val="18"/>
        </w:rPr>
        <w:t>nie ogłoszono upadłości</w:t>
      </w:r>
      <w:r w:rsidRPr="00530CE6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366 ust. 1</w:t>
        </w:r>
      </w:hyperlink>
      <w:r w:rsidRPr="00530CE6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530CE6">
        <w:rPr>
          <w:rFonts w:cstheme="minorHAnsi"/>
          <w:color w:val="000000"/>
          <w:sz w:val="18"/>
          <w:szCs w:val="18"/>
        </w:rPr>
        <w:t>t.j</w:t>
      </w:r>
      <w:proofErr w:type="spellEnd"/>
      <w:r w:rsidRPr="00530CE6">
        <w:rPr>
          <w:rFonts w:cstheme="minorHAnsi"/>
          <w:color w:val="000000"/>
          <w:sz w:val="18"/>
          <w:szCs w:val="18"/>
        </w:rPr>
        <w:t xml:space="preserve">. </w:t>
      </w:r>
      <w:hyperlink r:id="rId10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Dz.U. 2019 poz. 498</w:t>
        </w:r>
      </w:hyperlink>
      <w:r w:rsidRPr="00530CE6">
        <w:rPr>
          <w:rFonts w:cstheme="minorHAnsi"/>
          <w:color w:val="000000"/>
          <w:sz w:val="18"/>
          <w:szCs w:val="18"/>
        </w:rPr>
        <w:t>.);</w:t>
      </w:r>
    </w:p>
    <w:p w14:paraId="6D38AD8C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3266D57D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2E18D92E" w14:textId="77777777" w:rsidR="00CC7484" w:rsidRDefault="00CC748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A50791B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4C42A78C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4227C2E" w14:textId="77777777" w:rsidR="00030651" w:rsidRDefault="002B13C4" w:rsidP="00A30203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</w:p>
    <w:p w14:paraId="2A02ADC7" w14:textId="77777777" w:rsidR="002B13C4" w:rsidRDefault="002B13C4" w:rsidP="00A30203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030651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</w:t>
      </w:r>
      <w:r w:rsidR="00A30203">
        <w:rPr>
          <w:rFonts w:ascii="Calibri" w:hAnsi="Calibri" w:cs="Calibri"/>
          <w:sz w:val="16"/>
          <w:szCs w:val="16"/>
          <w:lang w:eastAsia="ar-SA"/>
        </w:rPr>
        <w:t>Po</w:t>
      </w:r>
      <w:r>
        <w:rPr>
          <w:rFonts w:ascii="Calibri" w:hAnsi="Calibri" w:cs="Calibri"/>
          <w:sz w:val="16"/>
          <w:szCs w:val="16"/>
          <w:lang w:eastAsia="ar-SA"/>
        </w:rPr>
        <w:t>dpis(y) osoby/osób upoważnionych</w:t>
      </w:r>
    </w:p>
    <w:p w14:paraId="43D1868E" w14:textId="77777777" w:rsidR="002B13C4" w:rsidRDefault="002B13C4" w:rsidP="00A30203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sectPr w:rsidR="002B13C4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F30D" w14:textId="77777777" w:rsidR="00666EC7" w:rsidRDefault="00666EC7" w:rsidP="00F00EF4">
      <w:pPr>
        <w:spacing w:after="0" w:line="240" w:lineRule="auto"/>
      </w:pPr>
      <w:r>
        <w:separator/>
      </w:r>
    </w:p>
  </w:endnote>
  <w:endnote w:type="continuationSeparator" w:id="0">
    <w:p w14:paraId="50173A3F" w14:textId="77777777" w:rsidR="00666EC7" w:rsidRDefault="00666EC7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D63A" w14:textId="6987CF4D" w:rsidR="000D32E1" w:rsidRDefault="000D32E1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12B4EF81" wp14:editId="4254DC8A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67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D6835" wp14:editId="43FD5A8E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ACA1B" w14:textId="77777777" w:rsidR="000D32E1" w:rsidRPr="00CF6CF2" w:rsidRDefault="000D32E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A281E70" w14:textId="77777777" w:rsidR="000D32E1" w:rsidRDefault="000D32E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3024841B" w14:textId="77777777" w:rsidR="000D32E1" w:rsidRPr="00CF6CF2" w:rsidRDefault="000D32E1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03ECDC59" w14:textId="77777777" w:rsidR="000D32E1" w:rsidRPr="00CF6CF2" w:rsidRDefault="000D32E1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0CE0252" w14:textId="77777777" w:rsidR="000D32E1" w:rsidRPr="00CF6CF2" w:rsidRDefault="000D32E1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D68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12FACA1B" w14:textId="77777777" w:rsidR="000D32E1" w:rsidRPr="00CF6CF2" w:rsidRDefault="000D32E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A281E70" w14:textId="77777777" w:rsidR="000D32E1" w:rsidRDefault="000D32E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3024841B" w14:textId="77777777" w:rsidR="000D32E1" w:rsidRPr="00CF6CF2" w:rsidRDefault="000D32E1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03ECDC59" w14:textId="77777777" w:rsidR="000D32E1" w:rsidRPr="00CF6CF2" w:rsidRDefault="000D32E1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30CE0252" w14:textId="77777777" w:rsidR="000D32E1" w:rsidRPr="00CF6CF2" w:rsidRDefault="000D32E1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5D90" w14:textId="77777777" w:rsidR="00666EC7" w:rsidRDefault="00666EC7" w:rsidP="00F00EF4">
      <w:pPr>
        <w:spacing w:after="0" w:line="240" w:lineRule="auto"/>
      </w:pPr>
      <w:r>
        <w:separator/>
      </w:r>
    </w:p>
  </w:footnote>
  <w:footnote w:type="continuationSeparator" w:id="0">
    <w:p w14:paraId="2EF00635" w14:textId="77777777" w:rsidR="00666EC7" w:rsidRDefault="00666EC7" w:rsidP="00F00EF4">
      <w:pPr>
        <w:spacing w:after="0" w:line="240" w:lineRule="auto"/>
      </w:pPr>
      <w:r>
        <w:continuationSeparator/>
      </w:r>
    </w:p>
  </w:footnote>
  <w:footnote w:id="1">
    <w:p w14:paraId="49851720" w14:textId="77777777" w:rsidR="000D32E1" w:rsidRDefault="000D32E1" w:rsidP="00AA5F4F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1D50616" w14:textId="77777777" w:rsidR="000D32E1" w:rsidRDefault="000D32E1" w:rsidP="00AA5F4F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BA7E" w14:textId="77777777" w:rsidR="000D32E1" w:rsidRDefault="00666EC7">
    <w:pPr>
      <w:pStyle w:val="Nagwek"/>
    </w:pPr>
    <w:r>
      <w:rPr>
        <w:noProof/>
      </w:rPr>
      <w:pict w14:anchorId="56AA2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2E4F" w14:textId="1AB95A35" w:rsidR="000D32E1" w:rsidRPr="00EF581E" w:rsidRDefault="00666EC7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C567E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7AC719C" wp14:editId="132F5A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3B523" w14:textId="77777777" w:rsidR="000D32E1" w:rsidRPr="00EE7F4C" w:rsidRDefault="000D32E1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11DE0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AC719C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523B523" w14:textId="77777777" w:rsidR="000D32E1" w:rsidRPr="00EE7F4C" w:rsidRDefault="000D32E1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11DE0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67E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8F5B98" wp14:editId="5DDA8064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C6129" w14:textId="77777777" w:rsidR="000D32E1" w:rsidRDefault="000D32E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1AE80F74" w14:textId="77777777" w:rsidR="000D32E1" w:rsidRPr="00030612" w:rsidRDefault="000D32E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8F5B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09BC6129" w14:textId="77777777" w:rsidR="000D32E1" w:rsidRDefault="000D32E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1AE80F74" w14:textId="77777777" w:rsidR="000D32E1" w:rsidRPr="00030612" w:rsidRDefault="000D32E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0D32E1">
      <w:rPr>
        <w:noProof/>
      </w:rPr>
      <w:drawing>
        <wp:anchor distT="0" distB="0" distL="114300" distR="114300" simplePos="0" relativeHeight="251656704" behindDoc="0" locked="0" layoutInCell="1" allowOverlap="1" wp14:anchorId="4FB99B9A" wp14:editId="1E93446E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D6EF" w14:textId="77777777" w:rsidR="000D32E1" w:rsidRDefault="00666EC7">
    <w:pPr>
      <w:pStyle w:val="Nagwek"/>
    </w:pPr>
    <w:r>
      <w:rPr>
        <w:noProof/>
      </w:rPr>
      <w:pict w14:anchorId="4DB39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84EAB"/>
    <w:multiLevelType w:val="multilevel"/>
    <w:tmpl w:val="6458FCD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9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mbria" w:eastAsia="Times New Roman" w:hAnsi="Cambria" w:cs="Calibri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440"/>
      </w:pPr>
      <w:rPr>
        <w:rFonts w:hint="default"/>
      </w:rPr>
    </w:lvl>
  </w:abstractNum>
  <w:abstractNum w:abstractNumId="6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77D44"/>
    <w:multiLevelType w:val="hybridMultilevel"/>
    <w:tmpl w:val="85801796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16625"/>
    <w:multiLevelType w:val="hybridMultilevel"/>
    <w:tmpl w:val="B49420E2"/>
    <w:lvl w:ilvl="0" w:tplc="D3620F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C96F1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D1376"/>
    <w:multiLevelType w:val="hybridMultilevel"/>
    <w:tmpl w:val="B290AA1E"/>
    <w:lvl w:ilvl="0" w:tplc="C1264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A15C0"/>
    <w:multiLevelType w:val="hybridMultilevel"/>
    <w:tmpl w:val="2B8C15F0"/>
    <w:lvl w:ilvl="0" w:tplc="1766F2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772EE9"/>
    <w:multiLevelType w:val="hybridMultilevel"/>
    <w:tmpl w:val="F9E699EC"/>
    <w:lvl w:ilvl="0" w:tplc="5E56A55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67358C"/>
    <w:multiLevelType w:val="hybridMultilevel"/>
    <w:tmpl w:val="700606D2"/>
    <w:lvl w:ilvl="0" w:tplc="F06AD1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0" w15:restartNumberingAfterBreak="0">
    <w:nsid w:val="58C37975"/>
    <w:multiLevelType w:val="multilevel"/>
    <w:tmpl w:val="7FB61116"/>
    <w:lvl w:ilvl="0">
      <w:start w:val="2"/>
      <w:numFmt w:val="decimal"/>
      <w:lvlText w:val="%1."/>
      <w:lvlJc w:val="left"/>
      <w:pPr>
        <w:ind w:left="360" w:hanging="360"/>
      </w:pPr>
      <w:rPr>
        <w:rFonts w:eastAsia="Lucida Sans Unicode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Lucida Sans Unicode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Lucida Sans Unicode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Lucida Sans Unicode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eastAsia="Lucida Sans Unicode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Lucida Sans Unicode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eastAsia="Lucida Sans Unicode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Lucida Sans Unicode" w:hint="default"/>
        <w:color w:val="000000"/>
      </w:rPr>
    </w:lvl>
  </w:abstractNum>
  <w:abstractNum w:abstractNumId="41" w15:restartNumberingAfterBreak="0">
    <w:nsid w:val="59596515"/>
    <w:multiLevelType w:val="hybridMultilevel"/>
    <w:tmpl w:val="3A7A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17253"/>
    <w:multiLevelType w:val="hybridMultilevel"/>
    <w:tmpl w:val="143220A0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C2078"/>
    <w:multiLevelType w:val="hybridMultilevel"/>
    <w:tmpl w:val="9148220A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7A3E98">
      <w:start w:val="1"/>
      <w:numFmt w:val="decimal"/>
      <w:lvlText w:val="%3)"/>
      <w:lvlJc w:val="right"/>
      <w:pPr>
        <w:ind w:left="2160" w:hanging="180"/>
      </w:pPr>
      <w:rPr>
        <w:rFonts w:ascii="Cambria" w:eastAsia="Times New Roman" w:hAnsi="Cambria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51" w15:restartNumberingAfterBreak="0">
    <w:nsid w:val="7D0739DA"/>
    <w:multiLevelType w:val="hybridMultilevel"/>
    <w:tmpl w:val="C482421C"/>
    <w:lvl w:ilvl="0" w:tplc="9042A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8"/>
  </w:num>
  <w:num w:numId="5">
    <w:abstractNumId w:val="1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4"/>
  </w:num>
  <w:num w:numId="19">
    <w:abstractNumId w:val="13"/>
  </w:num>
  <w:num w:numId="20">
    <w:abstractNumId w:val="21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4"/>
  </w:num>
  <w:num w:numId="27">
    <w:abstractNumId w:val="5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51"/>
  </w:num>
  <w:num w:numId="31">
    <w:abstractNumId w:val="29"/>
  </w:num>
  <w:num w:numId="32">
    <w:abstractNumId w:val="10"/>
  </w:num>
  <w:num w:numId="33">
    <w:abstractNumId w:val="42"/>
  </w:num>
  <w:num w:numId="34">
    <w:abstractNumId w:val="46"/>
  </w:num>
  <w:num w:numId="35">
    <w:abstractNumId w:val="41"/>
  </w:num>
  <w:num w:numId="36">
    <w:abstractNumId w:val="30"/>
  </w:num>
  <w:num w:numId="37">
    <w:abstractNumId w:val="35"/>
  </w:num>
  <w:num w:numId="38">
    <w:abstractNumId w:val="33"/>
  </w:num>
  <w:num w:numId="39">
    <w:abstractNumId w:val="25"/>
  </w:num>
  <w:num w:numId="40">
    <w:abstractNumId w:val="52"/>
  </w:num>
  <w:num w:numId="41">
    <w:abstractNumId w:val="8"/>
  </w:num>
  <w:num w:numId="42">
    <w:abstractNumId w:val="16"/>
  </w:num>
  <w:num w:numId="43">
    <w:abstractNumId w:val="22"/>
  </w:num>
  <w:num w:numId="44">
    <w:abstractNumId w:val="47"/>
  </w:num>
  <w:num w:numId="45">
    <w:abstractNumId w:val="5"/>
  </w:num>
  <w:num w:numId="46">
    <w:abstractNumId w:val="32"/>
  </w:num>
  <w:num w:numId="47">
    <w:abstractNumId w:val="2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1EB4"/>
    <w:rsid w:val="00081FAB"/>
    <w:rsid w:val="00082D22"/>
    <w:rsid w:val="00084558"/>
    <w:rsid w:val="000A2217"/>
    <w:rsid w:val="000B396A"/>
    <w:rsid w:val="000C066D"/>
    <w:rsid w:val="000C326E"/>
    <w:rsid w:val="000C6F54"/>
    <w:rsid w:val="000D32E1"/>
    <w:rsid w:val="000D621A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2DCA"/>
    <w:rsid w:val="00133932"/>
    <w:rsid w:val="00151098"/>
    <w:rsid w:val="0015171F"/>
    <w:rsid w:val="00153544"/>
    <w:rsid w:val="00162231"/>
    <w:rsid w:val="00162DA4"/>
    <w:rsid w:val="00166940"/>
    <w:rsid w:val="001709AC"/>
    <w:rsid w:val="00173864"/>
    <w:rsid w:val="00174A58"/>
    <w:rsid w:val="001943B7"/>
    <w:rsid w:val="001C6050"/>
    <w:rsid w:val="001D1D14"/>
    <w:rsid w:val="001E6AA0"/>
    <w:rsid w:val="001F2B76"/>
    <w:rsid w:val="001F334C"/>
    <w:rsid w:val="00202BA2"/>
    <w:rsid w:val="00203F7A"/>
    <w:rsid w:val="00210001"/>
    <w:rsid w:val="00211EF3"/>
    <w:rsid w:val="00217B19"/>
    <w:rsid w:val="00244531"/>
    <w:rsid w:val="00247669"/>
    <w:rsid w:val="002504C6"/>
    <w:rsid w:val="00252C36"/>
    <w:rsid w:val="00253FA5"/>
    <w:rsid w:val="00256AF3"/>
    <w:rsid w:val="002577E9"/>
    <w:rsid w:val="00272149"/>
    <w:rsid w:val="00272AA4"/>
    <w:rsid w:val="00276306"/>
    <w:rsid w:val="002876FE"/>
    <w:rsid w:val="00293593"/>
    <w:rsid w:val="0029364F"/>
    <w:rsid w:val="00294338"/>
    <w:rsid w:val="00295FDC"/>
    <w:rsid w:val="002A266F"/>
    <w:rsid w:val="002B13C4"/>
    <w:rsid w:val="002B2BA4"/>
    <w:rsid w:val="002B41B3"/>
    <w:rsid w:val="002C0153"/>
    <w:rsid w:val="002D41D2"/>
    <w:rsid w:val="002D7BA5"/>
    <w:rsid w:val="002E1479"/>
    <w:rsid w:val="002F05EF"/>
    <w:rsid w:val="0031755C"/>
    <w:rsid w:val="00320A92"/>
    <w:rsid w:val="003537FC"/>
    <w:rsid w:val="0035492C"/>
    <w:rsid w:val="00363457"/>
    <w:rsid w:val="003646DB"/>
    <w:rsid w:val="00366B76"/>
    <w:rsid w:val="00380964"/>
    <w:rsid w:val="00381E27"/>
    <w:rsid w:val="00383817"/>
    <w:rsid w:val="0038408D"/>
    <w:rsid w:val="003868B3"/>
    <w:rsid w:val="00395B58"/>
    <w:rsid w:val="003A2B65"/>
    <w:rsid w:val="003A4E99"/>
    <w:rsid w:val="003B113F"/>
    <w:rsid w:val="003B5929"/>
    <w:rsid w:val="003B7BD4"/>
    <w:rsid w:val="003C095A"/>
    <w:rsid w:val="003C1E20"/>
    <w:rsid w:val="003C472A"/>
    <w:rsid w:val="003C4C00"/>
    <w:rsid w:val="003E22A9"/>
    <w:rsid w:val="003E2FA0"/>
    <w:rsid w:val="003E5107"/>
    <w:rsid w:val="003E52D1"/>
    <w:rsid w:val="003F2E87"/>
    <w:rsid w:val="003F6BAF"/>
    <w:rsid w:val="003F7E35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704B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3673"/>
    <w:rsid w:val="004D65B9"/>
    <w:rsid w:val="004D7072"/>
    <w:rsid w:val="004E5D76"/>
    <w:rsid w:val="004F0421"/>
    <w:rsid w:val="004F0CE3"/>
    <w:rsid w:val="004F661E"/>
    <w:rsid w:val="005041EE"/>
    <w:rsid w:val="00512301"/>
    <w:rsid w:val="005200A2"/>
    <w:rsid w:val="00530CE6"/>
    <w:rsid w:val="00530FC5"/>
    <w:rsid w:val="005336F1"/>
    <w:rsid w:val="00534BAB"/>
    <w:rsid w:val="00534C53"/>
    <w:rsid w:val="00535CEB"/>
    <w:rsid w:val="00542B4B"/>
    <w:rsid w:val="00574B61"/>
    <w:rsid w:val="00574D01"/>
    <w:rsid w:val="0058085C"/>
    <w:rsid w:val="005830C3"/>
    <w:rsid w:val="00584654"/>
    <w:rsid w:val="00584671"/>
    <w:rsid w:val="00590D0D"/>
    <w:rsid w:val="005A2178"/>
    <w:rsid w:val="005B0D00"/>
    <w:rsid w:val="005B26E8"/>
    <w:rsid w:val="005C270E"/>
    <w:rsid w:val="005C6DDB"/>
    <w:rsid w:val="005D0E31"/>
    <w:rsid w:val="00601B17"/>
    <w:rsid w:val="00617D2D"/>
    <w:rsid w:val="00620BA0"/>
    <w:rsid w:val="00622A5E"/>
    <w:rsid w:val="00633BD0"/>
    <w:rsid w:val="006355E4"/>
    <w:rsid w:val="006357CC"/>
    <w:rsid w:val="00655A74"/>
    <w:rsid w:val="00664E27"/>
    <w:rsid w:val="006651DD"/>
    <w:rsid w:val="006656C6"/>
    <w:rsid w:val="00666EC7"/>
    <w:rsid w:val="006748E8"/>
    <w:rsid w:val="006766FF"/>
    <w:rsid w:val="0068310A"/>
    <w:rsid w:val="00684DB9"/>
    <w:rsid w:val="00693200"/>
    <w:rsid w:val="006A00A5"/>
    <w:rsid w:val="006A7002"/>
    <w:rsid w:val="006B4451"/>
    <w:rsid w:val="006C06A2"/>
    <w:rsid w:val="006C2961"/>
    <w:rsid w:val="006C3208"/>
    <w:rsid w:val="006C66EE"/>
    <w:rsid w:val="006E3B95"/>
    <w:rsid w:val="006E43D6"/>
    <w:rsid w:val="006F0B12"/>
    <w:rsid w:val="007012C4"/>
    <w:rsid w:val="00705A58"/>
    <w:rsid w:val="007077BD"/>
    <w:rsid w:val="007106FD"/>
    <w:rsid w:val="00711658"/>
    <w:rsid w:val="007146E4"/>
    <w:rsid w:val="00717FC1"/>
    <w:rsid w:val="00733434"/>
    <w:rsid w:val="00734112"/>
    <w:rsid w:val="007432C7"/>
    <w:rsid w:val="00744875"/>
    <w:rsid w:val="00763778"/>
    <w:rsid w:val="00767A01"/>
    <w:rsid w:val="007752CA"/>
    <w:rsid w:val="00787FE9"/>
    <w:rsid w:val="007961BC"/>
    <w:rsid w:val="00796CCB"/>
    <w:rsid w:val="00797B23"/>
    <w:rsid w:val="007A6CDE"/>
    <w:rsid w:val="007B1234"/>
    <w:rsid w:val="007B5483"/>
    <w:rsid w:val="007B6A2D"/>
    <w:rsid w:val="007E0C16"/>
    <w:rsid w:val="007E1BEB"/>
    <w:rsid w:val="007E3B91"/>
    <w:rsid w:val="007E7294"/>
    <w:rsid w:val="007F64B0"/>
    <w:rsid w:val="00807CA8"/>
    <w:rsid w:val="00824881"/>
    <w:rsid w:val="00830BAD"/>
    <w:rsid w:val="00851A76"/>
    <w:rsid w:val="00851CA5"/>
    <w:rsid w:val="00855284"/>
    <w:rsid w:val="008552B4"/>
    <w:rsid w:val="0087175A"/>
    <w:rsid w:val="00873BB1"/>
    <w:rsid w:val="008758FD"/>
    <w:rsid w:val="008819E4"/>
    <w:rsid w:val="00883F52"/>
    <w:rsid w:val="00891163"/>
    <w:rsid w:val="00896155"/>
    <w:rsid w:val="0089664A"/>
    <w:rsid w:val="008A20C9"/>
    <w:rsid w:val="008B05B1"/>
    <w:rsid w:val="008C206F"/>
    <w:rsid w:val="008C464C"/>
    <w:rsid w:val="008C4C79"/>
    <w:rsid w:val="008D1073"/>
    <w:rsid w:val="008D4374"/>
    <w:rsid w:val="008F1EA5"/>
    <w:rsid w:val="00905336"/>
    <w:rsid w:val="00910D34"/>
    <w:rsid w:val="00911DE0"/>
    <w:rsid w:val="00915867"/>
    <w:rsid w:val="00926F91"/>
    <w:rsid w:val="00936439"/>
    <w:rsid w:val="00942255"/>
    <w:rsid w:val="0094508C"/>
    <w:rsid w:val="00946807"/>
    <w:rsid w:val="00963B65"/>
    <w:rsid w:val="0097238D"/>
    <w:rsid w:val="00985F0B"/>
    <w:rsid w:val="0099519F"/>
    <w:rsid w:val="00996C29"/>
    <w:rsid w:val="009A3319"/>
    <w:rsid w:val="009A53A5"/>
    <w:rsid w:val="009C51CE"/>
    <w:rsid w:val="009D1353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9F"/>
    <w:rsid w:val="00A16938"/>
    <w:rsid w:val="00A26FD0"/>
    <w:rsid w:val="00A30203"/>
    <w:rsid w:val="00A339E0"/>
    <w:rsid w:val="00A42059"/>
    <w:rsid w:val="00A526E1"/>
    <w:rsid w:val="00A52773"/>
    <w:rsid w:val="00A628A5"/>
    <w:rsid w:val="00A66066"/>
    <w:rsid w:val="00A753E6"/>
    <w:rsid w:val="00A8235E"/>
    <w:rsid w:val="00A859FA"/>
    <w:rsid w:val="00A9440C"/>
    <w:rsid w:val="00A95C94"/>
    <w:rsid w:val="00AA02EB"/>
    <w:rsid w:val="00AA5F4F"/>
    <w:rsid w:val="00AA66E9"/>
    <w:rsid w:val="00AB3D16"/>
    <w:rsid w:val="00AB5F87"/>
    <w:rsid w:val="00AC3093"/>
    <w:rsid w:val="00AC3CAE"/>
    <w:rsid w:val="00AC4FDD"/>
    <w:rsid w:val="00AC6916"/>
    <w:rsid w:val="00AC79B2"/>
    <w:rsid w:val="00AD635A"/>
    <w:rsid w:val="00B02B3E"/>
    <w:rsid w:val="00B03438"/>
    <w:rsid w:val="00B17049"/>
    <w:rsid w:val="00B30283"/>
    <w:rsid w:val="00B32FA7"/>
    <w:rsid w:val="00B47CBC"/>
    <w:rsid w:val="00B53886"/>
    <w:rsid w:val="00B565A4"/>
    <w:rsid w:val="00B81F37"/>
    <w:rsid w:val="00B96764"/>
    <w:rsid w:val="00B96EDE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5D4B"/>
    <w:rsid w:val="00C1008C"/>
    <w:rsid w:val="00C1067A"/>
    <w:rsid w:val="00C10AB6"/>
    <w:rsid w:val="00C111F6"/>
    <w:rsid w:val="00C13D23"/>
    <w:rsid w:val="00C1532A"/>
    <w:rsid w:val="00C37F8E"/>
    <w:rsid w:val="00C458F5"/>
    <w:rsid w:val="00C55B0D"/>
    <w:rsid w:val="00C567ED"/>
    <w:rsid w:val="00C70747"/>
    <w:rsid w:val="00C814A5"/>
    <w:rsid w:val="00C826B6"/>
    <w:rsid w:val="00C915B3"/>
    <w:rsid w:val="00C92548"/>
    <w:rsid w:val="00C94A91"/>
    <w:rsid w:val="00CA31F8"/>
    <w:rsid w:val="00CA3912"/>
    <w:rsid w:val="00CA65B0"/>
    <w:rsid w:val="00CA6729"/>
    <w:rsid w:val="00CB13CA"/>
    <w:rsid w:val="00CB3536"/>
    <w:rsid w:val="00CB4062"/>
    <w:rsid w:val="00CC3DF5"/>
    <w:rsid w:val="00CC3F38"/>
    <w:rsid w:val="00CC7484"/>
    <w:rsid w:val="00CE4852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5855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60A7"/>
    <w:rsid w:val="00E009CB"/>
    <w:rsid w:val="00E02D7C"/>
    <w:rsid w:val="00E030F5"/>
    <w:rsid w:val="00E057C5"/>
    <w:rsid w:val="00E12294"/>
    <w:rsid w:val="00E15AEA"/>
    <w:rsid w:val="00E2155D"/>
    <w:rsid w:val="00E301C7"/>
    <w:rsid w:val="00E371CC"/>
    <w:rsid w:val="00E50DE7"/>
    <w:rsid w:val="00E6355F"/>
    <w:rsid w:val="00E643AD"/>
    <w:rsid w:val="00E7380D"/>
    <w:rsid w:val="00E75863"/>
    <w:rsid w:val="00E7702E"/>
    <w:rsid w:val="00E80726"/>
    <w:rsid w:val="00E900EE"/>
    <w:rsid w:val="00E91442"/>
    <w:rsid w:val="00EA086F"/>
    <w:rsid w:val="00EA64BC"/>
    <w:rsid w:val="00EA7167"/>
    <w:rsid w:val="00EA7CE2"/>
    <w:rsid w:val="00EB3C49"/>
    <w:rsid w:val="00EB52E1"/>
    <w:rsid w:val="00EC63DF"/>
    <w:rsid w:val="00ED2AFC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22E8B"/>
    <w:rsid w:val="00F3000B"/>
    <w:rsid w:val="00F37052"/>
    <w:rsid w:val="00F42E6D"/>
    <w:rsid w:val="00F43250"/>
    <w:rsid w:val="00F46508"/>
    <w:rsid w:val="00F50DD8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E22EC"/>
    <w:rsid w:val="00FE32D6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ACC451"/>
  <w15:docId w15:val="{4241AACE-B106-4555-8720-1E3D6FF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styleId="Nierozpoznanawzmianka">
    <w:name w:val="Unresolved Mention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C2E1-DF38-450E-A444-920450AA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2</cp:revision>
  <cp:lastPrinted>2022-01-26T15:34:00Z</cp:lastPrinted>
  <dcterms:created xsi:type="dcterms:W3CDTF">2022-01-31T12:28:00Z</dcterms:created>
  <dcterms:modified xsi:type="dcterms:W3CDTF">2022-01-31T12:28:00Z</dcterms:modified>
</cp:coreProperties>
</file>