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0F7A" w:rsidRDefault="001B0F7A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2" w14:textId="77777777" w:rsidR="001B0F7A" w:rsidRDefault="004F6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mhipfqorryci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WNIOSEK</w:t>
      </w:r>
    </w:p>
    <w:p w14:paraId="00000003" w14:textId="77777777" w:rsidR="001B0F7A" w:rsidRDefault="004F6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oddelegowanie pracownika do realizacji zadań w projekcie*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4" w14:textId="77777777" w:rsidR="001B0F7A" w:rsidRDefault="001B0F7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1B0F7A" w:rsidRDefault="004F6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 o wyrażenie zgody na oddelegowanie:</w:t>
      </w:r>
    </w:p>
    <w:p w14:paraId="00000006" w14:textId="77777777" w:rsidR="001B0F7A" w:rsidRDefault="001B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Pani/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Pana</w:t>
      </w:r>
      <w:r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Stanowisko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……………………………………………………………………………………….…</w:t>
      </w:r>
    </w:p>
    <w:p w14:paraId="00000008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Jednostka organizacyjna: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00000009" w14:textId="77777777" w:rsidR="001B0F7A" w:rsidRDefault="004F6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realizacji zadań w projekcie:</w:t>
      </w:r>
    </w:p>
    <w:p w14:paraId="0000000A" w14:textId="77777777" w:rsidR="001B0F7A" w:rsidRDefault="001B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Tytuł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 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:...................................................................................................................... </w:t>
      </w:r>
    </w:p>
    <w:p w14:paraId="0000000C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Nr zadania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TETA: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14:paraId="0000000D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umowy 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dofinansowanie: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14:paraId="0000000E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realizowany jest w ramach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programu: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</w:p>
    <w:p w14:paraId="0000000F" w14:textId="77777777" w:rsidR="001B0F7A" w:rsidRDefault="004F6F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Jednostka 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ealizująca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14:paraId="00000010" w14:textId="77777777" w:rsidR="001B0F7A" w:rsidRDefault="001B0F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1B0F7A" w:rsidRDefault="004F6F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od ……………………………. do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1B0F7A" w:rsidRDefault="001B0F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B0F7A" w:rsidRDefault="004F6F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wymiarze: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etatu</w:t>
      </w:r>
    </w:p>
    <w:p w14:paraId="00000014" w14:textId="77777777" w:rsidR="001B0F7A" w:rsidRDefault="001B0F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1B0F7A" w:rsidRDefault="004F6F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Źródło finansowania: …………………………………………………….</w:t>
      </w:r>
    </w:p>
    <w:p w14:paraId="00000016" w14:textId="77777777" w:rsidR="001B0F7A" w:rsidRDefault="001B0F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1B0F7A" w:rsidRDefault="004F6F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 zakr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zadań do realizacji w projekcie.</w:t>
      </w:r>
    </w:p>
    <w:p w14:paraId="00000018" w14:textId="77777777" w:rsidR="001B0F7A" w:rsidRDefault="001B0F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                    </w:t>
      </w:r>
    </w:p>
    <w:p w14:paraId="0000001A" w14:textId="746189A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4417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B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ata i podpis kierownika projektu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ata i podpis pracownika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14:paraId="0000001C" w14:textId="77777777" w:rsidR="001B0F7A" w:rsidRDefault="001B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14:paraId="0000001E" w14:textId="45412CCC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ata i podpis kierownika jednostki</w:t>
      </w:r>
      <w:r w:rsidR="00D441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organizacyjnej**      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ata i podpis kierownika jednostki organizacyjn</w:t>
      </w:r>
      <w:r>
        <w:rPr>
          <w:rFonts w:ascii="Times New Roman" w:eastAsia="Times New Roman" w:hAnsi="Times New Roman" w:cs="Times New Roman"/>
          <w:color w:val="000000"/>
        </w:rPr>
        <w:t>ej***</w:t>
      </w:r>
    </w:p>
    <w:p w14:paraId="0000001F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20" w14:textId="77777777" w:rsidR="001B0F7A" w:rsidRDefault="001B0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1B0F7A" w:rsidRDefault="001B0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1B0F7A" w:rsidRDefault="001B0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1B0F7A" w:rsidRDefault="001B0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Wyrażam zgodę na oddelegowanie do pracy na rzecz projektu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25" w14:textId="77777777" w:rsidR="001B0F7A" w:rsidRDefault="001B0F7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1B0F7A" w:rsidRDefault="001B0F7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1B0F7A" w:rsidRDefault="004F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………………………………………………………</w:t>
      </w:r>
    </w:p>
    <w:p w14:paraId="00000028" w14:textId="77777777" w:rsidR="001B0F7A" w:rsidRDefault="004F6FEF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d</w:t>
      </w:r>
      <w:r>
        <w:rPr>
          <w:rFonts w:ascii="Times New Roman" w:eastAsia="Times New Roman" w:hAnsi="Times New Roman" w:cs="Times New Roman"/>
          <w:color w:val="000000"/>
        </w:rPr>
        <w:t xml:space="preserve">ata i podpis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ektora / właściwego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rorektora 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0000029" w14:textId="70605630" w:rsidR="001B0F7A" w:rsidRDefault="004F6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przypadku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gdy wytyczne projektu/programu wymagają innych, bardziej szczegółowych informacji na wniosku o oddelegowanie do pracy na rzecz projektu, możliwe jest stosowanie wniosku sporządzonego </w:t>
      </w:r>
      <w:r w:rsidR="00D44176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oparciu o te wytyczne.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 W przypadku realizacji projektu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innej jednostce organizacyjnej niż jednostka, w której zatrudniony jest delegowany pracownik,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ymagana jest zgoda kierownika tej jednostki.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*** Jednostki organizacyjnej, w której realizowany jest projekt.</w:t>
      </w:r>
    </w:p>
    <w:sectPr w:rsidR="001B0F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B70D" w14:textId="77777777" w:rsidR="004F6FEF" w:rsidRDefault="004F6FEF">
      <w:pPr>
        <w:spacing w:after="0" w:line="240" w:lineRule="auto"/>
      </w:pPr>
      <w:r>
        <w:separator/>
      </w:r>
    </w:p>
  </w:endnote>
  <w:endnote w:type="continuationSeparator" w:id="0">
    <w:p w14:paraId="5DA7382B" w14:textId="77777777" w:rsidR="004F6FEF" w:rsidRDefault="004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181A21A9" w:rsidR="001B0F7A" w:rsidRDefault="004F6FEF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D4417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44176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1B0F7A" w:rsidRDefault="004F6FEF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BE94" w14:textId="77777777" w:rsidR="004F6FEF" w:rsidRDefault="004F6FEF">
      <w:pPr>
        <w:spacing w:after="0" w:line="240" w:lineRule="auto"/>
      </w:pPr>
      <w:r>
        <w:separator/>
      </w:r>
    </w:p>
  </w:footnote>
  <w:footnote w:type="continuationSeparator" w:id="0">
    <w:p w14:paraId="240EA2EA" w14:textId="77777777" w:rsidR="004F6FEF" w:rsidRDefault="004F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1B0F7A" w:rsidRDefault="004F6FEF">
    <w:pPr>
      <w:spacing w:after="0"/>
      <w:jc w:val="right"/>
    </w:pPr>
    <w:r>
      <w:rPr>
        <w:rFonts w:ascii="Times New Roman" w:eastAsia="Times New Roman" w:hAnsi="Times New Roman" w:cs="Times New Roman"/>
        <w:i/>
      </w:rPr>
      <w:t xml:space="preserve">Załącznik nr 22 do Regulaminu wynagradzania pracowników </w:t>
    </w:r>
    <w:r>
      <w:rPr>
        <w:rFonts w:ascii="Times New Roman" w:eastAsia="Times New Roman" w:hAnsi="Times New Roman" w:cs="Times New Roman"/>
        <w:i/>
      </w:rPr>
      <w:br/>
      <w:t>Uniwersytetu Przyrodniczego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1B0F7A" w:rsidRDefault="004F6FEF">
    <w:pPr>
      <w:spacing w:after="0"/>
      <w:jc w:val="right"/>
      <w:rPr>
        <w:rFonts w:ascii="Times New Roman" w:eastAsia="Times New Roman" w:hAnsi="Times New Roman" w:cs="Times New Roman"/>
        <w:i/>
      </w:rPr>
    </w:pPr>
    <w:bookmarkStart w:id="2" w:name="_heading=h.gjdgxs" w:colFirst="0" w:colLast="0"/>
    <w:bookmarkEnd w:id="2"/>
    <w:r>
      <w:rPr>
        <w:rFonts w:ascii="Times New Roman" w:eastAsia="Times New Roman" w:hAnsi="Times New Roman" w:cs="Times New Roman"/>
        <w:i/>
      </w:rPr>
      <w:t xml:space="preserve">Załącznik nr 22 do Regulaminu wynagradzania pracowników </w:t>
    </w:r>
    <w:r>
      <w:rPr>
        <w:rFonts w:ascii="Times New Roman" w:eastAsia="Times New Roman" w:hAnsi="Times New Roman" w:cs="Times New Roman"/>
        <w:i/>
      </w:rPr>
      <w:br/>
      <w:t>Uniwersytetu Przyrodniczego we Wrocławiu</w:t>
    </w:r>
  </w:p>
  <w:p w14:paraId="0000002C" w14:textId="77777777" w:rsidR="001B0F7A" w:rsidRDefault="001B0F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7A"/>
    <w:rsid w:val="001B0F7A"/>
    <w:rsid w:val="004F6FEF"/>
    <w:rsid w:val="00D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D32E4"/>
  <w15:docId w15:val="{02DE7B61-0218-C84B-A3FB-0ACD966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Lucida Sans" w:hAnsi="Lucida Sans" w:cs="Lucida Sans"/>
        <w:sz w:val="22"/>
        <w:szCs w:val="22"/>
        <w:lang w:val="pl-PL" w:eastAsia="pl-P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78"/>
  </w:style>
  <w:style w:type="paragraph" w:styleId="Nagwek1">
    <w:name w:val="heading 1"/>
    <w:basedOn w:val="Normalny"/>
    <w:next w:val="Normalny"/>
    <w:link w:val="Nagwek1Znak"/>
    <w:uiPriority w:val="9"/>
    <w:qFormat/>
    <w:rsid w:val="00DD4978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978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978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4978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4978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978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978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9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9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D4978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DD4978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4978"/>
    <w:rPr>
      <w:caps/>
      <w:color w:val="3E5D78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978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4978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978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978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978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978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9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978"/>
    <w:rPr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D4978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D4978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978"/>
    <w:rPr>
      <w:b/>
      <w:bCs/>
      <w:color w:val="628BAD" w:themeColor="accent2" w:themeShade="BF"/>
      <w:spacing w:val="5"/>
    </w:rPr>
  </w:style>
  <w:style w:type="character" w:styleId="Uwydatnienie">
    <w:name w:val="Emphasis"/>
    <w:uiPriority w:val="20"/>
    <w:qFormat/>
    <w:rsid w:val="00DD4978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D497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D4978"/>
  </w:style>
  <w:style w:type="paragraph" w:styleId="Akapitzlist">
    <w:name w:val="List Paragraph"/>
    <w:basedOn w:val="Normalny"/>
    <w:uiPriority w:val="34"/>
    <w:qFormat/>
    <w:rsid w:val="00DD49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497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4978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4978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978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978"/>
    <w:rPr>
      <w:i/>
      <w:iCs/>
    </w:rPr>
  </w:style>
  <w:style w:type="character" w:styleId="Wyrnienieintensywne">
    <w:name w:val="Intense Emphasis"/>
    <w:uiPriority w:val="21"/>
    <w:qFormat/>
    <w:rsid w:val="00DD4978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978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Odwoanieintensywne">
    <w:name w:val="Intense Reference"/>
    <w:uiPriority w:val="32"/>
    <w:qFormat/>
    <w:rsid w:val="00DD4978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Tytuksiki">
    <w:name w:val="Book Title"/>
    <w:uiPriority w:val="33"/>
    <w:qFormat/>
    <w:rsid w:val="00DD4978"/>
    <w:rPr>
      <w:caps/>
      <w:color w:val="3E5C77" w:themeColor="accent2" w:themeShade="7F"/>
      <w:spacing w:val="5"/>
      <w:u w:color="3E5C77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9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JD6joFn1CPoMFJM8bXr5F4IUA==">AMUW2mV64iNTk9hcoDbv/s+maHahMEWA8GFompRXfBjNMOTrYQw022QS+RzYEAW74Nm1gi7/lLpC8sE5dwDLWiE/5C/BPTdHgE8UmbseJyoCaQFY4fbOnbab6YfkcuiJiYO/vNXJaEzYb8iYEGBfNtjIAP+YyEQZYdFcBEMhqXW6Lb+KMOnaqOKO1l6Jdg1D66OnMRLqQ4Rx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up11</dc:creator>
  <cp:lastModifiedBy>Aleksandra Pomian</cp:lastModifiedBy>
  <cp:revision>2</cp:revision>
  <dcterms:created xsi:type="dcterms:W3CDTF">2022-03-02T07:11:00Z</dcterms:created>
  <dcterms:modified xsi:type="dcterms:W3CDTF">2022-03-07T22:44:00Z</dcterms:modified>
</cp:coreProperties>
</file>