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74" w:rsidRPr="006F7DEA" w:rsidRDefault="00E62F74" w:rsidP="000C558B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  <w:r w:rsidRPr="00E61736">
        <w:rPr>
          <w:rFonts w:ascii="Calibri" w:eastAsia="Calibri" w:hAnsi="Calibri" w:cs="Arial"/>
          <w:sz w:val="16"/>
          <w:szCs w:val="16"/>
          <w:lang w:eastAsia="en-US"/>
        </w:rPr>
        <w:t xml:space="preserve">Załącznik nr </w:t>
      </w:r>
      <w:r w:rsidR="0090529E">
        <w:rPr>
          <w:rFonts w:ascii="Calibri" w:eastAsia="Calibri" w:hAnsi="Calibri" w:cs="Arial"/>
          <w:sz w:val="16"/>
          <w:szCs w:val="16"/>
          <w:lang w:eastAsia="en-US"/>
        </w:rPr>
        <w:t>2</w:t>
      </w:r>
      <w:r w:rsidRPr="00E61736">
        <w:rPr>
          <w:rFonts w:ascii="Calibri" w:eastAsia="Calibri" w:hAnsi="Calibri" w:cs="Arial"/>
          <w:sz w:val="16"/>
          <w:szCs w:val="16"/>
          <w:lang w:eastAsia="en-US"/>
        </w:rPr>
        <w:t xml:space="preserve"> do Zapytania ofertowego</w:t>
      </w:r>
      <w:r>
        <w:rPr>
          <w:rFonts w:ascii="Calibri" w:eastAsia="Calibri" w:hAnsi="Calibri" w:cs="Arial"/>
          <w:sz w:val="16"/>
          <w:szCs w:val="16"/>
          <w:lang w:eastAsia="en-US"/>
        </w:rPr>
        <w:t xml:space="preserve"> nr </w:t>
      </w:r>
      <w:r w:rsidR="006F7DEA" w:rsidRPr="006F7DEA">
        <w:rPr>
          <w:rFonts w:ascii="Calibri" w:eastAsia="Calibri" w:hAnsi="Calibri" w:cs="Arial"/>
          <w:sz w:val="16"/>
          <w:szCs w:val="16"/>
          <w:lang w:eastAsia="en-US"/>
        </w:rPr>
        <w:t>IDP0000.272.1.20</w:t>
      </w:r>
      <w:r w:rsidR="00C744EA">
        <w:rPr>
          <w:rFonts w:ascii="Calibri" w:eastAsia="Calibri" w:hAnsi="Calibri" w:cs="Arial"/>
          <w:sz w:val="16"/>
          <w:szCs w:val="16"/>
          <w:lang w:eastAsia="en-US"/>
        </w:rPr>
        <w:t>2</w:t>
      </w:r>
      <w:r w:rsidR="00EF0203">
        <w:rPr>
          <w:rFonts w:ascii="Calibri" w:eastAsia="Calibri" w:hAnsi="Calibri" w:cs="Arial"/>
          <w:sz w:val="16"/>
          <w:szCs w:val="16"/>
          <w:lang w:eastAsia="en-US"/>
        </w:rPr>
        <w:t>3</w:t>
      </w:r>
      <w:r w:rsidR="006F7DEA" w:rsidRPr="006F7DEA">
        <w:rPr>
          <w:rFonts w:ascii="Calibri" w:eastAsia="Calibri" w:hAnsi="Calibri" w:cs="Arial"/>
          <w:sz w:val="16"/>
          <w:szCs w:val="16"/>
          <w:lang w:eastAsia="en-US"/>
        </w:rPr>
        <w:t>.CUBR</w:t>
      </w:r>
    </w:p>
    <w:p w:rsidR="00E62F74" w:rsidRDefault="00E62F74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…………………………………..................................</w:t>
      </w:r>
    </w:p>
    <w:p w:rsidR="0090529E" w:rsidRDefault="0090529E" w:rsidP="0090529E">
      <w:pPr>
        <w:suppressAutoHyphens/>
        <w:ind w:right="452"/>
        <w:jc w:val="both"/>
        <w:outlineLvl w:val="0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Nazwa i adres Wykonawcy/ów</w:t>
      </w: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90529E" w:rsidRDefault="0090529E" w:rsidP="0090529E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9C24A3" w:rsidRDefault="009C24A3" w:rsidP="009C24A3">
      <w:pPr>
        <w:suppressAutoHyphens/>
        <w:ind w:right="452"/>
        <w:jc w:val="center"/>
        <w:outlineLvl w:val="0"/>
        <w:rPr>
          <w:rFonts w:asciiTheme="minorHAnsi" w:hAnsi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/>
          <w:b/>
          <w:bCs/>
          <w:sz w:val="20"/>
          <w:szCs w:val="20"/>
          <w:lang w:eastAsia="ar-SA"/>
        </w:rPr>
        <w:t>OŚWIADCZENIE O SPEŁNIENIU WARUNKÓW UDZIAŁU W POSTĘPOWANIU</w:t>
      </w:r>
    </w:p>
    <w:p w:rsidR="009C24A3" w:rsidRDefault="009C24A3" w:rsidP="009C24A3">
      <w:pPr>
        <w:suppressAutoHyphens/>
        <w:ind w:right="452"/>
        <w:outlineLvl w:val="0"/>
        <w:rPr>
          <w:rFonts w:asciiTheme="minorHAnsi" w:hAnsiTheme="minorHAnsi"/>
          <w:b/>
          <w:bCs/>
          <w:sz w:val="20"/>
          <w:szCs w:val="20"/>
          <w:lang w:eastAsia="ar-SA"/>
        </w:rPr>
      </w:pPr>
    </w:p>
    <w:p w:rsidR="009C24A3" w:rsidRDefault="009C24A3" w:rsidP="009C24A3">
      <w:pPr>
        <w:suppressAutoHyphens/>
        <w:ind w:right="452"/>
        <w:jc w:val="both"/>
        <w:rPr>
          <w:rFonts w:asciiTheme="minorHAnsi" w:hAnsiTheme="minorHAnsi"/>
          <w:b/>
          <w:spacing w:val="-20"/>
          <w:sz w:val="20"/>
          <w:szCs w:val="20"/>
          <w:lang w:eastAsia="ar-SA"/>
        </w:rPr>
      </w:pPr>
    </w:p>
    <w:p w:rsidR="009C24A3" w:rsidRDefault="009C24A3" w:rsidP="009C24A3">
      <w:pPr>
        <w:jc w:val="both"/>
        <w:rPr>
          <w:rFonts w:asciiTheme="minorHAnsi" w:eastAsia="Calibri" w:hAnsiTheme="minorHAnsi" w:cs="Arial"/>
          <w:b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ar-SA"/>
        </w:rPr>
        <w:tab/>
      </w:r>
      <w:r>
        <w:rPr>
          <w:rFonts w:asciiTheme="minorHAnsi" w:hAnsiTheme="minorHAnsi"/>
          <w:sz w:val="20"/>
          <w:szCs w:val="20"/>
          <w:lang w:eastAsia="ar-SA"/>
        </w:rPr>
        <w:tab/>
        <w:t xml:space="preserve">Przystępując do udziału w postępowaniu prowadzonym w ramach zapytania ofertowego dotyczącego </w:t>
      </w:r>
      <w:r w:rsidR="00EF0203" w:rsidRPr="00EF0203">
        <w:rPr>
          <w:rFonts w:asciiTheme="minorHAnsi" w:hAnsiTheme="minorHAnsi"/>
          <w:sz w:val="20"/>
          <w:szCs w:val="20"/>
          <w:lang w:eastAsia="ar-SA"/>
        </w:rPr>
        <w:t>pracy w projekcie badawczym w ramach zadania nr 4 (etap III) „Innowacyjne technologie ograniczenia migracji zasolonych wód podziemnych do wód powierzchniowych w rejonie Obiektu Unieszkodliwiania Odpadów Wydobywczych Żelazny Most” (Umowa nr: CuBR-IV/413563/NCBR/2019</w:t>
      </w:r>
      <w:r w:rsidR="00EF0203">
        <w:rPr>
          <w:rFonts w:asciiTheme="minorHAnsi" w:hAnsiTheme="minorHAnsi"/>
          <w:sz w:val="20"/>
          <w:szCs w:val="20"/>
          <w:lang w:eastAsia="ar-SA"/>
        </w:rPr>
        <w:t>),</w:t>
      </w:r>
      <w:bookmarkStart w:id="0" w:name="_GoBack"/>
      <w:bookmarkEnd w:id="0"/>
    </w:p>
    <w:p w:rsidR="009C24A3" w:rsidRDefault="009C24A3" w:rsidP="009C24A3">
      <w:pPr>
        <w:jc w:val="both"/>
        <w:rPr>
          <w:rFonts w:asciiTheme="minorHAnsi" w:eastAsia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  <w:lang w:eastAsia="ar-SA"/>
        </w:rPr>
        <w:t>Wykonawca oświadcza, że:</w:t>
      </w:r>
    </w:p>
    <w:p w:rsidR="009C24A3" w:rsidRDefault="009C24A3" w:rsidP="009C24A3">
      <w:pPr>
        <w:suppressAutoHyphens/>
        <w:ind w:right="452"/>
        <w:jc w:val="both"/>
        <w:rPr>
          <w:rFonts w:asciiTheme="minorHAnsi" w:hAnsiTheme="minorHAnsi"/>
          <w:sz w:val="20"/>
          <w:szCs w:val="20"/>
          <w:lang w:eastAsia="ar-SA"/>
        </w:rPr>
      </w:pPr>
    </w:p>
    <w:p w:rsidR="009C24A3" w:rsidRPr="004E1A1B" w:rsidRDefault="009C24A3" w:rsidP="009C24A3">
      <w:pPr>
        <w:pStyle w:val="Akapitzlist"/>
        <w:numPr>
          <w:ilvl w:val="0"/>
          <w:numId w:val="29"/>
        </w:numPr>
        <w:spacing w:before="144"/>
        <w:jc w:val="both"/>
        <w:rPr>
          <w:rFonts w:asciiTheme="minorHAnsi" w:hAnsiTheme="minorHAnsi" w:cstheme="minorHAnsi"/>
          <w:sz w:val="20"/>
          <w:szCs w:val="20"/>
        </w:rPr>
      </w:pPr>
      <w:r w:rsidRPr="004E1A1B">
        <w:rPr>
          <w:rFonts w:asciiTheme="minorHAnsi" w:hAnsiTheme="minorHAnsi" w:cstheme="minorHAnsi"/>
          <w:b/>
          <w:sz w:val="20"/>
          <w:szCs w:val="20"/>
        </w:rPr>
        <w:t>Jest/nie jest*</w:t>
      </w:r>
      <w:r w:rsidRPr="004E1A1B">
        <w:rPr>
          <w:rFonts w:asciiTheme="minorHAnsi" w:hAnsiTheme="minorHAnsi" w:cstheme="minorHAnsi"/>
          <w:sz w:val="20"/>
          <w:szCs w:val="20"/>
        </w:rPr>
        <w:t xml:space="preserve"> powiązany lub </w:t>
      </w:r>
      <w:r w:rsidRPr="004E1A1B">
        <w:rPr>
          <w:rFonts w:asciiTheme="minorHAnsi" w:hAnsiTheme="minorHAnsi" w:cstheme="minorHAnsi"/>
          <w:b/>
          <w:sz w:val="20"/>
          <w:szCs w:val="20"/>
        </w:rPr>
        <w:t>jest/nie jest*</w:t>
      </w:r>
      <w:r w:rsidRPr="004E1A1B">
        <w:rPr>
          <w:rFonts w:asciiTheme="minorHAnsi" w:hAnsiTheme="minorHAnsi" w:cstheme="minorHAnsi"/>
          <w:sz w:val="20"/>
          <w:szCs w:val="20"/>
        </w:rPr>
        <w:t xml:space="preserve"> jednostką zależną, współzależna lub dominującą </w:t>
      </w:r>
      <w:r w:rsidRPr="004E1A1B">
        <w:rPr>
          <w:rFonts w:asciiTheme="minorHAnsi" w:hAnsiTheme="minorHAnsi" w:cstheme="minorHAnsi"/>
          <w:sz w:val="20"/>
          <w:szCs w:val="20"/>
        </w:rPr>
        <w:br/>
        <w:t xml:space="preserve">w relacji do </w:t>
      </w:r>
      <w:r w:rsidR="005A4435">
        <w:rPr>
          <w:rFonts w:asciiTheme="minorHAnsi" w:hAnsiTheme="minorHAnsi" w:cstheme="minorHAnsi"/>
          <w:sz w:val="20"/>
          <w:szCs w:val="20"/>
        </w:rPr>
        <w:t>Wykonawcy</w:t>
      </w:r>
      <w:r w:rsidRPr="004E1A1B">
        <w:rPr>
          <w:rFonts w:asciiTheme="minorHAnsi" w:hAnsiTheme="minorHAnsi" w:cstheme="minorHAnsi"/>
          <w:sz w:val="20"/>
          <w:szCs w:val="20"/>
        </w:rPr>
        <w:t xml:space="preserve"> w rozumieniu ustawy z dnia 29 września 1994 r. o rachunkowości (tj. Dz. U. z 201</w:t>
      </w:r>
      <w:r>
        <w:rPr>
          <w:rFonts w:asciiTheme="minorHAnsi" w:hAnsiTheme="minorHAnsi" w:cstheme="minorHAnsi"/>
          <w:sz w:val="20"/>
          <w:szCs w:val="20"/>
        </w:rPr>
        <w:t>8</w:t>
      </w:r>
      <w:r w:rsidRPr="004E1A1B">
        <w:rPr>
          <w:rFonts w:asciiTheme="minorHAnsi" w:hAnsiTheme="minorHAnsi" w:cstheme="minorHAnsi"/>
          <w:sz w:val="20"/>
          <w:szCs w:val="20"/>
        </w:rPr>
        <w:t xml:space="preserve">r. poz. </w:t>
      </w:r>
      <w:r w:rsidR="005A4435">
        <w:rPr>
          <w:rFonts w:asciiTheme="minorHAnsi" w:hAnsiTheme="minorHAnsi" w:cstheme="minorHAnsi"/>
          <w:sz w:val="20"/>
          <w:szCs w:val="20"/>
        </w:rPr>
        <w:t>395</w:t>
      </w:r>
      <w:r w:rsidRPr="004E1A1B">
        <w:rPr>
          <w:rFonts w:asciiTheme="minorHAnsi" w:hAnsiTheme="minorHAnsi" w:cstheme="minorHAnsi"/>
          <w:sz w:val="20"/>
          <w:szCs w:val="20"/>
        </w:rPr>
        <w:t>, z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4E1A1B">
        <w:rPr>
          <w:rFonts w:asciiTheme="minorHAnsi" w:hAnsiTheme="minorHAnsi" w:cstheme="minorHAnsi"/>
          <w:sz w:val="20"/>
          <w:szCs w:val="20"/>
        </w:rPr>
        <w:t xml:space="preserve"> zm.);</w:t>
      </w:r>
    </w:p>
    <w:p w:rsidR="009C24A3" w:rsidRPr="004E1A1B" w:rsidRDefault="009C24A3" w:rsidP="009C24A3">
      <w:pPr>
        <w:pStyle w:val="Akapitzlist"/>
        <w:numPr>
          <w:ilvl w:val="0"/>
          <w:numId w:val="29"/>
        </w:numPr>
        <w:spacing w:before="144"/>
        <w:jc w:val="both"/>
        <w:rPr>
          <w:rFonts w:asciiTheme="minorHAnsi" w:hAnsiTheme="minorHAnsi" w:cstheme="minorHAnsi"/>
          <w:sz w:val="20"/>
          <w:szCs w:val="20"/>
        </w:rPr>
      </w:pPr>
      <w:r w:rsidRPr="004E1A1B">
        <w:rPr>
          <w:rFonts w:asciiTheme="minorHAnsi" w:hAnsiTheme="minorHAnsi" w:cstheme="minorHAnsi"/>
          <w:b/>
          <w:sz w:val="20"/>
          <w:szCs w:val="20"/>
        </w:rPr>
        <w:t>Jest/nie jest*</w:t>
      </w:r>
      <w:r w:rsidRPr="004E1A1B">
        <w:rPr>
          <w:rFonts w:asciiTheme="minorHAnsi" w:hAnsiTheme="minorHAnsi" w:cstheme="minorHAnsi"/>
          <w:sz w:val="20"/>
          <w:szCs w:val="20"/>
        </w:rPr>
        <w:t xml:space="preserve"> podmiotem pozostającym z </w:t>
      </w:r>
      <w:r w:rsidR="005A4435">
        <w:rPr>
          <w:rFonts w:asciiTheme="minorHAnsi" w:hAnsiTheme="minorHAnsi" w:cstheme="minorHAnsi"/>
          <w:sz w:val="20"/>
          <w:szCs w:val="20"/>
        </w:rPr>
        <w:t>Wykonawcą</w:t>
      </w:r>
      <w:r w:rsidRPr="004E1A1B">
        <w:rPr>
          <w:rFonts w:asciiTheme="minorHAnsi" w:hAnsiTheme="minorHAnsi" w:cstheme="minorHAnsi"/>
          <w:sz w:val="20"/>
          <w:szCs w:val="20"/>
        </w:rPr>
        <w:t xml:space="preserve"> </w:t>
      </w:r>
      <w:r w:rsidRPr="004D1469">
        <w:rPr>
          <w:rFonts w:asciiTheme="minorHAnsi" w:hAnsiTheme="minorHAnsi"/>
          <w:sz w:val="20"/>
          <w:szCs w:val="20"/>
        </w:rPr>
        <w:t xml:space="preserve">lub członkami jego organów </w:t>
      </w:r>
      <w:r w:rsidRPr="004E1A1B">
        <w:rPr>
          <w:rFonts w:asciiTheme="minorHAnsi" w:hAnsiTheme="minorHAnsi" w:cstheme="minorHAnsi"/>
          <w:sz w:val="20"/>
          <w:szCs w:val="20"/>
        </w:rPr>
        <w:t xml:space="preserve">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  </w:t>
      </w:r>
    </w:p>
    <w:p w:rsidR="009C24A3" w:rsidRPr="004E1A1B" w:rsidRDefault="009C24A3" w:rsidP="009C24A3">
      <w:pPr>
        <w:pStyle w:val="Akapitzlist"/>
        <w:numPr>
          <w:ilvl w:val="0"/>
          <w:numId w:val="29"/>
        </w:numPr>
        <w:spacing w:before="144"/>
        <w:jc w:val="both"/>
        <w:rPr>
          <w:rFonts w:asciiTheme="minorHAnsi" w:hAnsiTheme="minorHAnsi" w:cstheme="minorHAnsi"/>
          <w:sz w:val="20"/>
          <w:szCs w:val="20"/>
        </w:rPr>
      </w:pPr>
      <w:r w:rsidRPr="004E1A1B">
        <w:rPr>
          <w:rFonts w:asciiTheme="minorHAnsi" w:hAnsiTheme="minorHAnsi" w:cstheme="minorHAnsi"/>
          <w:b/>
          <w:sz w:val="20"/>
          <w:szCs w:val="20"/>
        </w:rPr>
        <w:t>Jest/nie jest*</w:t>
      </w:r>
      <w:r w:rsidRPr="004E1A1B">
        <w:rPr>
          <w:rFonts w:asciiTheme="minorHAnsi" w:hAnsiTheme="minorHAnsi" w:cstheme="minorHAnsi"/>
          <w:sz w:val="20"/>
          <w:szCs w:val="20"/>
        </w:rPr>
        <w:t xml:space="preserve"> podmiotem powiązanym ani podmiotem partnerskim w stosunku do </w:t>
      </w:r>
      <w:r w:rsidR="005A4435">
        <w:rPr>
          <w:rFonts w:asciiTheme="minorHAnsi" w:hAnsiTheme="minorHAnsi" w:cstheme="minorHAnsi"/>
          <w:sz w:val="20"/>
          <w:szCs w:val="20"/>
        </w:rPr>
        <w:t xml:space="preserve">Wykonawcy lub Współwykonawcy </w:t>
      </w:r>
      <w:r w:rsidRPr="004E1A1B">
        <w:rPr>
          <w:rFonts w:asciiTheme="minorHAnsi" w:hAnsiTheme="minorHAnsi" w:cstheme="minorHAnsi"/>
          <w:sz w:val="20"/>
          <w:szCs w:val="20"/>
        </w:rPr>
        <w:t xml:space="preserve">w rozumieniu Rozporządzenia </w:t>
      </w:r>
      <w:r>
        <w:rPr>
          <w:rFonts w:ascii="Calibri" w:hAnsi="Calibri"/>
          <w:sz w:val="20"/>
          <w:szCs w:val="20"/>
        </w:rPr>
        <w:t>Nr 651/2014</w:t>
      </w:r>
      <w:r w:rsidR="005A4435">
        <w:rPr>
          <w:rFonts w:ascii="Calibri" w:hAnsi="Calibri"/>
          <w:sz w:val="20"/>
          <w:szCs w:val="20"/>
        </w:rPr>
        <w:t>;</w:t>
      </w:r>
      <w:r>
        <w:rPr>
          <w:rFonts w:ascii="Calibri" w:hAnsi="Calibri"/>
          <w:sz w:val="20"/>
          <w:szCs w:val="20"/>
        </w:rPr>
        <w:t xml:space="preserve"> </w:t>
      </w:r>
    </w:p>
    <w:p w:rsidR="009C24A3" w:rsidRPr="004E1A1B" w:rsidRDefault="009C24A3" w:rsidP="009C24A3">
      <w:pPr>
        <w:pStyle w:val="Akapitzlist"/>
        <w:numPr>
          <w:ilvl w:val="0"/>
          <w:numId w:val="29"/>
        </w:numPr>
        <w:spacing w:before="144"/>
        <w:jc w:val="both"/>
        <w:rPr>
          <w:rFonts w:asciiTheme="minorHAnsi" w:hAnsiTheme="minorHAnsi" w:cstheme="minorHAnsi"/>
          <w:sz w:val="20"/>
          <w:szCs w:val="20"/>
        </w:rPr>
      </w:pPr>
      <w:r w:rsidRPr="004E1A1B">
        <w:rPr>
          <w:rFonts w:asciiTheme="minorHAnsi" w:hAnsiTheme="minorHAnsi" w:cstheme="minorHAnsi"/>
          <w:sz w:val="20"/>
          <w:szCs w:val="20"/>
        </w:rPr>
        <w:t xml:space="preserve"> </w:t>
      </w:r>
      <w:r w:rsidRPr="004E1A1B">
        <w:rPr>
          <w:rFonts w:asciiTheme="minorHAnsi" w:hAnsiTheme="minorHAnsi" w:cstheme="minorHAnsi"/>
          <w:b/>
          <w:sz w:val="20"/>
          <w:szCs w:val="20"/>
        </w:rPr>
        <w:t xml:space="preserve">Jest/nie jest* </w:t>
      </w:r>
      <w:r w:rsidRPr="004E1A1B">
        <w:rPr>
          <w:rFonts w:asciiTheme="minorHAnsi" w:hAnsiTheme="minorHAnsi" w:cstheme="minorHAnsi"/>
          <w:sz w:val="20"/>
          <w:szCs w:val="20"/>
        </w:rPr>
        <w:t xml:space="preserve">podmiotem powiązanym osobowo z </w:t>
      </w:r>
      <w:r w:rsidR="005A4435">
        <w:rPr>
          <w:rFonts w:asciiTheme="minorHAnsi" w:hAnsiTheme="minorHAnsi" w:cstheme="minorHAnsi"/>
          <w:sz w:val="20"/>
          <w:szCs w:val="20"/>
        </w:rPr>
        <w:t>Wykonawcą</w:t>
      </w:r>
      <w:r w:rsidRPr="004E1A1B">
        <w:rPr>
          <w:rFonts w:asciiTheme="minorHAnsi" w:hAnsiTheme="minorHAnsi" w:cstheme="minorHAnsi"/>
          <w:sz w:val="20"/>
          <w:szCs w:val="20"/>
        </w:rPr>
        <w:t xml:space="preserve"> w rozumieniu art. 32 ust. 2 ustawy </w:t>
      </w:r>
      <w:r w:rsidRPr="004E1A1B">
        <w:rPr>
          <w:rFonts w:asciiTheme="minorHAnsi" w:hAnsiTheme="minorHAnsi" w:cstheme="minorHAnsi"/>
          <w:sz w:val="20"/>
          <w:szCs w:val="20"/>
        </w:rPr>
        <w:br/>
        <w:t xml:space="preserve">z dnia 11 marca 2004 r. o podatku od towarów i usług (Dz. U. </w:t>
      </w:r>
      <w:r>
        <w:rPr>
          <w:rFonts w:asciiTheme="minorHAnsi" w:hAnsiTheme="minorHAnsi" w:cstheme="minorHAnsi"/>
          <w:sz w:val="20"/>
          <w:szCs w:val="20"/>
        </w:rPr>
        <w:t xml:space="preserve">z 2017 r. </w:t>
      </w:r>
      <w:r w:rsidRPr="004E1A1B">
        <w:rPr>
          <w:rFonts w:asciiTheme="minorHAnsi" w:hAnsiTheme="minorHAnsi" w:cstheme="minorHAnsi"/>
          <w:sz w:val="20"/>
          <w:szCs w:val="20"/>
        </w:rPr>
        <w:t xml:space="preserve">poz. </w:t>
      </w:r>
      <w:r>
        <w:rPr>
          <w:rFonts w:asciiTheme="minorHAnsi" w:hAnsiTheme="minorHAnsi" w:cstheme="minorHAnsi"/>
          <w:sz w:val="20"/>
          <w:szCs w:val="20"/>
        </w:rPr>
        <w:t>1221 ze</w:t>
      </w:r>
      <w:r w:rsidRPr="004E1A1B">
        <w:rPr>
          <w:rFonts w:asciiTheme="minorHAnsi" w:hAnsiTheme="minorHAnsi" w:cstheme="minorHAnsi"/>
          <w:sz w:val="20"/>
          <w:szCs w:val="20"/>
        </w:rPr>
        <w:t xml:space="preserve"> zm.). </w:t>
      </w:r>
    </w:p>
    <w:p w:rsidR="0090529E" w:rsidRDefault="0090529E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6F7DEA" w:rsidRDefault="006F7DEA" w:rsidP="000C558B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:rsidR="009C24A3" w:rsidRDefault="009C24A3" w:rsidP="009C24A3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 xml:space="preserve">.................................., dn. ......................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>.......................................................................</w:t>
      </w:r>
      <w:r>
        <w:rPr>
          <w:rFonts w:asciiTheme="minorHAnsi" w:hAnsiTheme="minorHAnsi"/>
          <w:sz w:val="18"/>
          <w:szCs w:val="18"/>
          <w:lang w:eastAsia="ar-SA"/>
        </w:rPr>
        <w:t xml:space="preserve">    </w:t>
      </w:r>
    </w:p>
    <w:p w:rsidR="009C24A3" w:rsidRDefault="009C24A3" w:rsidP="009C24A3">
      <w:pPr>
        <w:suppressAutoHyphens/>
        <w:ind w:right="452"/>
        <w:jc w:val="both"/>
        <w:rPr>
          <w:rFonts w:asciiTheme="minorHAnsi" w:hAnsiTheme="minorHAnsi"/>
          <w:sz w:val="16"/>
          <w:szCs w:val="16"/>
          <w:lang w:eastAsia="ar-SA"/>
        </w:rPr>
      </w:pPr>
      <w:r>
        <w:rPr>
          <w:rFonts w:asciiTheme="minorHAnsi" w:hAnsiTheme="minorHAnsi"/>
          <w:sz w:val="16"/>
          <w:szCs w:val="16"/>
          <w:lang w:eastAsia="ar-SA"/>
        </w:rPr>
        <w:t xml:space="preserve">            (miejscowość)                                               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>podpis(y) osoby/osób upoważnionych</w:t>
      </w:r>
    </w:p>
    <w:p w:rsidR="009C24A3" w:rsidRDefault="009C24A3" w:rsidP="009C24A3">
      <w:pPr>
        <w:suppressAutoHyphens/>
        <w:ind w:right="452"/>
        <w:jc w:val="both"/>
        <w:rPr>
          <w:rFonts w:asciiTheme="minorHAnsi" w:hAnsiTheme="minorHAnsi"/>
          <w:sz w:val="16"/>
          <w:szCs w:val="16"/>
          <w:lang w:val="en-GB" w:eastAsia="ar-SA"/>
        </w:rPr>
      </w:pPr>
      <w:r>
        <w:rPr>
          <w:rFonts w:asciiTheme="minorHAnsi" w:hAnsiTheme="minorHAnsi"/>
          <w:sz w:val="16"/>
          <w:szCs w:val="16"/>
          <w:lang w:eastAsia="ar-SA"/>
        </w:rPr>
        <w:t xml:space="preserve">         </w:t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  <w:t xml:space="preserve"> </w:t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</w:r>
      <w:r>
        <w:rPr>
          <w:rFonts w:asciiTheme="minorHAnsi" w:hAnsiTheme="minorHAnsi"/>
          <w:sz w:val="16"/>
          <w:szCs w:val="16"/>
          <w:lang w:eastAsia="ar-SA"/>
        </w:rPr>
        <w:tab/>
        <w:t xml:space="preserve"> do reprezentacji Wykonawcy/ów</w:t>
      </w:r>
    </w:p>
    <w:p w:rsidR="006F7DEA" w:rsidRDefault="006F7DEA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6F7DEA" w:rsidRDefault="006F7DEA" w:rsidP="00E62F7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6F7DEA" w:rsidRPr="00182399" w:rsidRDefault="006F7DEA" w:rsidP="006F7DEA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</w:rPr>
      </w:pPr>
    </w:p>
    <w:sectPr w:rsidR="006F7DEA" w:rsidRPr="00182399" w:rsidSect="00702605">
      <w:headerReference w:type="default" r:id="rId8"/>
      <w:footerReference w:type="default" r:id="rId9"/>
      <w:pgSz w:w="11906" w:h="16838"/>
      <w:pgMar w:top="1440" w:right="1080" w:bottom="1440" w:left="108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85" w:rsidRDefault="00F94485" w:rsidP="00702605">
      <w:pPr>
        <w:pStyle w:val="-Punkt"/>
        <w:spacing w:before="144"/>
      </w:pPr>
      <w:r>
        <w:separator/>
      </w:r>
    </w:p>
  </w:endnote>
  <w:endnote w:type="continuationSeparator" w:id="0">
    <w:p w:rsidR="00F94485" w:rsidRDefault="00F94485" w:rsidP="00702605">
      <w:pPr>
        <w:pStyle w:val="-Punkt"/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0"/>
      <w:gridCol w:w="5197"/>
      <w:gridCol w:w="2353"/>
    </w:tblGrid>
    <w:tr w:rsidR="00162076" w:rsidTr="00DB4A21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C603B0" w:rsidRDefault="00131B23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b/>
              <w:i/>
              <w:sz w:val="16"/>
              <w:szCs w:val="16"/>
              <w:lang w:eastAsia="en-US"/>
            </w:rPr>
          </w:pPr>
          <w:r w:rsidRPr="00C603B0">
            <w:rPr>
              <w:rFonts w:ascii="Calibri" w:hAnsi="Calibri"/>
              <w:b/>
              <w:i/>
              <w:noProof/>
              <w:sz w:val="16"/>
              <w:szCs w:val="16"/>
            </w:rPr>
            <w:drawing>
              <wp:inline distT="0" distB="0" distL="0" distR="0">
                <wp:extent cx="1400175" cy="495300"/>
                <wp:effectExtent l="19050" t="0" r="9525" b="0"/>
                <wp:docPr id="8" name="Obraz 8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C603B0" w:rsidRDefault="00DB217B" w:rsidP="00702605">
          <w:pPr>
            <w:spacing w:afterLines="20" w:after="48"/>
            <w:jc w:val="center"/>
            <w:rPr>
              <w:rFonts w:ascii="Calibri" w:hAnsi="Calibri"/>
              <w:b/>
              <w:i/>
              <w:sz w:val="16"/>
              <w:szCs w:val="16"/>
              <w:lang w:eastAsia="en-US"/>
            </w:rPr>
          </w:pPr>
          <w:r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C603B0" w:rsidRPr="00C603B0">
            <w:rPr>
              <w:rFonts w:ascii="Calibri" w:hAnsi="Calibri"/>
              <w:b/>
              <w:i/>
              <w:sz w:val="16"/>
              <w:szCs w:val="16"/>
              <w:lang w:eastAsia="en-US"/>
            </w:rPr>
            <w:t>„Innowacyjne technologie ograniczenia migracji zasolonych wód podziemnych do wód powierzchniowych w rejonie Obiektu Unieszkodliwiania Odpadów Wydobywczych Żelazny Most”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Akronim </w:t>
          </w:r>
          <w:r w:rsidR="00C603B0">
            <w:rPr>
              <w:rFonts w:ascii="Calibri" w:hAnsi="Calibri"/>
              <w:b/>
              <w:i/>
              <w:sz w:val="16"/>
              <w:szCs w:val="16"/>
              <w:lang w:eastAsia="en-US"/>
            </w:rPr>
            <w:t>ItoCl_stop_ZM</w:t>
          </w:r>
        </w:p>
        <w:p w:rsidR="00162076" w:rsidRPr="00C603B0" w:rsidRDefault="00DB217B" w:rsidP="00C603B0">
          <w:pPr>
            <w:pStyle w:val="Nagwek"/>
            <w:tabs>
              <w:tab w:val="clear" w:pos="4536"/>
              <w:tab w:val="center" w:pos="-2160"/>
            </w:tabs>
            <w:jc w:val="center"/>
            <w:rPr>
              <w:rFonts w:ascii="Calibri" w:hAnsi="Calibri"/>
              <w:sz w:val="16"/>
              <w:szCs w:val="16"/>
              <w:lang w:eastAsia="en-US"/>
            </w:rPr>
          </w:pPr>
          <w:r w:rsidRPr="00C603B0">
            <w:rPr>
              <w:rFonts w:ascii="Calibri" w:hAnsi="Calibri"/>
              <w:sz w:val="16"/>
              <w:szCs w:val="16"/>
              <w:lang w:eastAsia="en-US"/>
            </w:rPr>
            <w:t xml:space="preserve">Projekt </w:t>
          </w:r>
          <w:r w:rsidR="00162076" w:rsidRPr="00C603B0">
            <w:rPr>
              <w:rFonts w:ascii="Calibri" w:hAnsi="Calibri"/>
              <w:sz w:val="16"/>
              <w:szCs w:val="16"/>
              <w:lang w:eastAsia="en-US"/>
            </w:rPr>
            <w:t>finansowany przez Narodowe Centrum Badań i</w:t>
          </w:r>
          <w:r w:rsidRPr="00C603B0">
            <w:rPr>
              <w:rFonts w:ascii="Calibri" w:hAnsi="Calibri"/>
              <w:sz w:val="16"/>
              <w:szCs w:val="16"/>
              <w:lang w:eastAsia="en-US"/>
            </w:rPr>
            <w:t xml:space="preserve"> Rozwoju</w:t>
          </w:r>
          <w:r w:rsidRPr="00C603B0">
            <w:rPr>
              <w:rFonts w:ascii="Calibri" w:hAnsi="Calibri"/>
              <w:sz w:val="16"/>
              <w:szCs w:val="16"/>
              <w:lang w:eastAsia="en-US"/>
            </w:rPr>
            <w:br/>
            <w:t xml:space="preserve">Numer umowy: </w:t>
          </w:r>
          <w:r w:rsidR="00C603B0" w:rsidRPr="00C603B0">
            <w:rPr>
              <w:rFonts w:ascii="Calibri" w:hAnsi="Calibri"/>
              <w:sz w:val="16"/>
              <w:szCs w:val="16"/>
              <w:lang w:eastAsia="en-US"/>
            </w:rPr>
            <w:t>CuBR-IV/413563/NCBR/2019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C603B0" w:rsidP="00DB4A21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0BAAEC5D" wp14:editId="373A5AB1">
                <wp:extent cx="1570061" cy="7810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uBR-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25" cy="796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85" w:rsidRDefault="00F94485" w:rsidP="00702605">
      <w:pPr>
        <w:pStyle w:val="-Punkt"/>
        <w:spacing w:before="144"/>
      </w:pPr>
      <w:r>
        <w:separator/>
      </w:r>
    </w:p>
  </w:footnote>
  <w:footnote w:type="continuationSeparator" w:id="0">
    <w:p w:rsidR="00F94485" w:rsidRDefault="00F94485" w:rsidP="00702605">
      <w:pPr>
        <w:pStyle w:val="-Punkt"/>
        <w:spacing w:before="14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92" w:type="pct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55"/>
      <w:gridCol w:w="2926"/>
      <w:gridCol w:w="3733"/>
    </w:tblGrid>
    <w:tr w:rsidR="0098441B" w:rsidTr="00DB217B">
      <w:trPr>
        <w:trHeight w:val="1071"/>
      </w:trPr>
      <w:tc>
        <w:tcPr>
          <w:tcW w:w="1205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162076" w:rsidRDefault="00C603B0" w:rsidP="00DB217B">
          <w:pPr>
            <w:pStyle w:val="Nagwek"/>
            <w:tabs>
              <w:tab w:val="clear" w:pos="4536"/>
              <w:tab w:val="center" w:pos="-2160"/>
            </w:tabs>
            <w:ind w:left="1421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924560</wp:posOffset>
                </wp:positionH>
                <wp:positionV relativeFrom="paragraph">
                  <wp:posOffset>2540</wp:posOffset>
                </wp:positionV>
                <wp:extent cx="2190750" cy="590550"/>
                <wp:effectExtent l="0" t="0" r="0" b="0"/>
                <wp:wrapSquare wrapText="bothSides"/>
                <wp:docPr id="1" name="Obraz 1" descr="upwr-logotyp-pl-pozio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wr-logotyp-pl-pozio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8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162076" w:rsidRDefault="00162076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  <w:p w:rsidR="00DB217B" w:rsidRPr="00131B23" w:rsidRDefault="00DB217B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</w:tc>
      <w:tc>
        <w:tcPr>
          <w:tcW w:w="2097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:rsidR="00DB217B" w:rsidRPr="00DB217B" w:rsidRDefault="0098441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98441B">
            <w:rPr>
              <w:rFonts w:ascii="Calibri" w:hAnsi="Calibri"/>
              <w:b/>
              <w:noProof/>
              <w:sz w:val="16"/>
              <w:szCs w:val="16"/>
            </w:rPr>
            <w:drawing>
              <wp:inline distT="0" distB="0" distL="0" distR="0">
                <wp:extent cx="2028614" cy="703580"/>
                <wp:effectExtent l="0" t="0" r="0" b="0"/>
                <wp:docPr id="2" name="Obraz 2" descr="C:\Users\UP_WROC\AppData\Local\Temp\logo-podstawowe-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_WROC\AppData\Local\Temp\logo-podstawowe-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481" cy="73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140E0F76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0DED726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7FDCC23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6440FB1"/>
    <w:multiLevelType w:val="hybridMultilevel"/>
    <w:tmpl w:val="41360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AC65F9"/>
    <w:multiLevelType w:val="hybridMultilevel"/>
    <w:tmpl w:val="B3D22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F2C35"/>
    <w:multiLevelType w:val="hybridMultilevel"/>
    <w:tmpl w:val="64CEB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718F5"/>
    <w:multiLevelType w:val="hybridMultilevel"/>
    <w:tmpl w:val="6A26B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056D9"/>
    <w:multiLevelType w:val="hybridMultilevel"/>
    <w:tmpl w:val="AF3AAEF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1208E"/>
    <w:multiLevelType w:val="hybridMultilevel"/>
    <w:tmpl w:val="79B69F60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65B25DB"/>
    <w:multiLevelType w:val="hybridMultilevel"/>
    <w:tmpl w:val="035E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8C45169"/>
    <w:multiLevelType w:val="hybridMultilevel"/>
    <w:tmpl w:val="0616E586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31C56"/>
    <w:multiLevelType w:val="hybridMultilevel"/>
    <w:tmpl w:val="9A02E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17344"/>
    <w:multiLevelType w:val="hybridMultilevel"/>
    <w:tmpl w:val="83A4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B345B"/>
    <w:multiLevelType w:val="hybridMultilevel"/>
    <w:tmpl w:val="0A9EA7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DEA1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A6004"/>
    <w:multiLevelType w:val="hybridMultilevel"/>
    <w:tmpl w:val="65BE8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229D6"/>
    <w:multiLevelType w:val="hybridMultilevel"/>
    <w:tmpl w:val="48344C32"/>
    <w:lvl w:ilvl="0" w:tplc="0415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5" w15:restartNumberingAfterBreak="0">
    <w:nsid w:val="61D742C3"/>
    <w:multiLevelType w:val="hybridMultilevel"/>
    <w:tmpl w:val="DFD0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86B02"/>
    <w:multiLevelType w:val="hybridMultilevel"/>
    <w:tmpl w:val="D9808BB6"/>
    <w:lvl w:ilvl="0" w:tplc="0415000F">
      <w:start w:val="1"/>
      <w:numFmt w:val="decimal"/>
      <w:lvlText w:val="%1.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7" w15:restartNumberingAfterBreak="0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8"/>
  </w:num>
  <w:num w:numId="4">
    <w:abstractNumId w:val="22"/>
  </w:num>
  <w:num w:numId="5">
    <w:abstractNumId w:val="20"/>
  </w:num>
  <w:num w:numId="6">
    <w:abstractNumId w:val="27"/>
  </w:num>
  <w:num w:numId="7">
    <w:abstractNumId w:val="21"/>
  </w:num>
  <w:num w:numId="8">
    <w:abstractNumId w:val="12"/>
  </w:num>
  <w:num w:numId="9">
    <w:abstractNumId w:val="23"/>
  </w:num>
  <w:num w:numId="10">
    <w:abstractNumId w:val="7"/>
  </w:num>
  <w:num w:numId="11">
    <w:abstractNumId w:val="8"/>
  </w:num>
  <w:num w:numId="12">
    <w:abstractNumId w:val="18"/>
  </w:num>
  <w:num w:numId="13">
    <w:abstractNumId w:val="15"/>
  </w:num>
  <w:num w:numId="14">
    <w:abstractNumId w:val="11"/>
  </w:num>
  <w:num w:numId="15">
    <w:abstractNumId w:val="16"/>
  </w:num>
  <w:num w:numId="16">
    <w:abstractNumId w:val="0"/>
  </w:num>
  <w:num w:numId="17">
    <w:abstractNumId w:val="1"/>
  </w:num>
  <w:num w:numId="18">
    <w:abstractNumId w:val="10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3"/>
  </w:num>
  <w:num w:numId="24">
    <w:abstractNumId w:val="17"/>
  </w:num>
  <w:num w:numId="25">
    <w:abstractNumId w:val="26"/>
  </w:num>
  <w:num w:numId="26">
    <w:abstractNumId w:val="14"/>
  </w:num>
  <w:num w:numId="27">
    <w:abstractNumId w:val="24"/>
  </w:num>
  <w:num w:numId="28">
    <w:abstractNumId w:val="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02"/>
    <w:rsid w:val="00051C10"/>
    <w:rsid w:val="000C558B"/>
    <w:rsid w:val="00102206"/>
    <w:rsid w:val="0011650D"/>
    <w:rsid w:val="00131B23"/>
    <w:rsid w:val="00144059"/>
    <w:rsid w:val="00162076"/>
    <w:rsid w:val="001A6DAB"/>
    <w:rsid w:val="001D0BF0"/>
    <w:rsid w:val="001D1CF7"/>
    <w:rsid w:val="00210919"/>
    <w:rsid w:val="00212716"/>
    <w:rsid w:val="00224D4D"/>
    <w:rsid w:val="002F5AA5"/>
    <w:rsid w:val="002F7A6B"/>
    <w:rsid w:val="00301040"/>
    <w:rsid w:val="00343D33"/>
    <w:rsid w:val="00350A76"/>
    <w:rsid w:val="00401CBE"/>
    <w:rsid w:val="005255B0"/>
    <w:rsid w:val="00560CDB"/>
    <w:rsid w:val="005A4435"/>
    <w:rsid w:val="005B35C7"/>
    <w:rsid w:val="005C0B52"/>
    <w:rsid w:val="005F2F72"/>
    <w:rsid w:val="0068222F"/>
    <w:rsid w:val="006C4B5F"/>
    <w:rsid w:val="006F5CA4"/>
    <w:rsid w:val="006F7DEA"/>
    <w:rsid w:val="00702605"/>
    <w:rsid w:val="00726C77"/>
    <w:rsid w:val="007749D2"/>
    <w:rsid w:val="007C2865"/>
    <w:rsid w:val="007D2CC2"/>
    <w:rsid w:val="008805F3"/>
    <w:rsid w:val="00895373"/>
    <w:rsid w:val="008B4830"/>
    <w:rsid w:val="008D21D0"/>
    <w:rsid w:val="0090529E"/>
    <w:rsid w:val="009419BA"/>
    <w:rsid w:val="0098441B"/>
    <w:rsid w:val="0098519B"/>
    <w:rsid w:val="009C24A3"/>
    <w:rsid w:val="009D18F5"/>
    <w:rsid w:val="009F1131"/>
    <w:rsid w:val="00A1269A"/>
    <w:rsid w:val="00A27C25"/>
    <w:rsid w:val="00A54D8C"/>
    <w:rsid w:val="00A635A1"/>
    <w:rsid w:val="00A713B2"/>
    <w:rsid w:val="00A742EE"/>
    <w:rsid w:val="00AB02DE"/>
    <w:rsid w:val="00AD2D7F"/>
    <w:rsid w:val="00AE0CE1"/>
    <w:rsid w:val="00AE49A3"/>
    <w:rsid w:val="00B01BAE"/>
    <w:rsid w:val="00B30F02"/>
    <w:rsid w:val="00B42B65"/>
    <w:rsid w:val="00B44813"/>
    <w:rsid w:val="00BD056C"/>
    <w:rsid w:val="00BD3D6C"/>
    <w:rsid w:val="00C603B0"/>
    <w:rsid w:val="00C744EA"/>
    <w:rsid w:val="00CB459C"/>
    <w:rsid w:val="00D050D3"/>
    <w:rsid w:val="00D06B6C"/>
    <w:rsid w:val="00D448F4"/>
    <w:rsid w:val="00D86925"/>
    <w:rsid w:val="00DB217B"/>
    <w:rsid w:val="00DB4A21"/>
    <w:rsid w:val="00DB7949"/>
    <w:rsid w:val="00E15415"/>
    <w:rsid w:val="00E23B13"/>
    <w:rsid w:val="00E62F74"/>
    <w:rsid w:val="00EB3170"/>
    <w:rsid w:val="00EC0B2E"/>
    <w:rsid w:val="00EE4C12"/>
    <w:rsid w:val="00EF0203"/>
    <w:rsid w:val="00F07846"/>
    <w:rsid w:val="00F4431E"/>
    <w:rsid w:val="00F451B0"/>
    <w:rsid w:val="00F4767E"/>
    <w:rsid w:val="00F93E57"/>
    <w:rsid w:val="00F94485"/>
    <w:rsid w:val="00FB0C3E"/>
    <w:rsid w:val="00FC19B8"/>
    <w:rsid w:val="00FC3A4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D87D51"/>
  <w15:docId w15:val="{5F6F6C53-A56E-4F04-9F54-5916549B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9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rsid w:val="007749D2"/>
    <w:rPr>
      <w:color w:val="0000FF"/>
      <w:u w:val="single"/>
    </w:rPr>
  </w:style>
  <w:style w:type="table" w:customStyle="1" w:styleId="Tabela-Siatka1">
    <w:name w:val="Tabela - Siatka1"/>
    <w:basedOn w:val="Standardowy"/>
    <w:uiPriority w:val="39"/>
    <w:rsid w:val="00E62F7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EA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EA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7D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71DE9-3BAF-40B9-8C9F-15E527B8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Wojtek</dc:creator>
  <cp:lastModifiedBy>UP_WROC</cp:lastModifiedBy>
  <cp:revision>4</cp:revision>
  <cp:lastPrinted>2019-07-16T09:30:00Z</cp:lastPrinted>
  <dcterms:created xsi:type="dcterms:W3CDTF">2019-12-05T09:33:00Z</dcterms:created>
  <dcterms:modified xsi:type="dcterms:W3CDTF">2023-11-10T11:41:00Z</dcterms:modified>
</cp:coreProperties>
</file>